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8AB" w:rsidRDefault="00097241" w:rsidP="000238AB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  <w:r w:rsidRPr="00097241">
        <w:rPr>
          <w:noProof/>
          <w:color w:val="365F91" w:themeColor="accent1" w:themeShade="B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52" type="#_x0000_t136" style="position:absolute;left:0;text-align:left;margin-left:491.95pt;margin-top:12.1pt;width:92.4pt;height:45.6pt;z-index:-251509760" wrapcoords="3863 0 2810 354 176 4603 -176 8144 -176 12748 702 18059 3337 21246 4039 21246 7727 21246 21600 21246 21776 18767 19141 16997 19317 4603 18790 708 18439 0 3863 0" adj=",10800" fillcolor="#3cf" strokecolor="#009" strokeweight="1pt">
            <v:shadow color="#009" offset="7pt,-7pt"/>
            <v:textpath style="font-family:&quot;TH SarabunPSK&quot;;font-weight:bold;v-text-align:justify;v-text-spacing:52429f;v-text-kern:t" trim="t" fitpath="t" string="01"/>
            <w10:wrap type="through"/>
          </v:shape>
        </w:pict>
      </w:r>
      <w:r w:rsidR="000238AB"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793408" behindDoc="1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-69215</wp:posOffset>
            </wp:positionV>
            <wp:extent cx="10420350" cy="6781800"/>
            <wp:effectExtent l="19050" t="0" r="0" b="0"/>
            <wp:wrapNone/>
            <wp:docPr id="88" name="Picture 88" descr="brochure_in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rochure_insid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678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8AB" w:rsidRPr="00143A4E" w:rsidRDefault="00CA1870" w:rsidP="00CA1870">
      <w:pPr>
        <w:tabs>
          <w:tab w:val="left" w:pos="0"/>
          <w:tab w:val="right" w:pos="13958"/>
        </w:tabs>
        <w:spacing w:after="0" w:line="240" w:lineRule="auto"/>
        <w:rPr>
          <w:rFonts w:ascii="Eras Medium ITC" w:hAnsi="Eras Medium ITC" w:cs="TH SarabunPSK"/>
          <w:sz w:val="24"/>
          <w:szCs w:val="24"/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                                                                                               </w:t>
      </w:r>
      <w:r w:rsidRPr="00E266FA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หมายเลข</w:t>
      </w:r>
      <w:r w:rsidR="00E266FA" w:rsidRPr="00E266FA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เอกสาร </w:t>
      </w:r>
      <w:r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 </w:t>
      </w:r>
      <w:r>
        <w:rPr>
          <w:rFonts w:ascii="Eras Medium ITC" w:hAnsi="Eras Medium ITC" w:cs="TH SarabunPSK"/>
          <w:sz w:val="24"/>
          <w:szCs w:val="24"/>
        </w:rPr>
        <w:t xml:space="preserve">  </w:t>
      </w:r>
    </w:p>
    <w:p w:rsidR="000238AB" w:rsidRPr="007838F2" w:rsidRDefault="00CA1870" w:rsidP="00CA1870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                                                                                                 </w:t>
      </w:r>
      <w:r>
        <w:rPr>
          <w:rFonts w:ascii="TH SarabunPSK" w:hAnsi="TH SarabunPSK" w:cs="TH SarabunPSK"/>
          <w:sz w:val="40"/>
          <w:szCs w:val="40"/>
        </w:rPr>
        <w:t xml:space="preserve"> </w:t>
      </w:r>
    </w:p>
    <w:p w:rsidR="000238AB" w:rsidRDefault="000238AB" w:rsidP="000238AB">
      <w:pPr>
        <w:spacing w:after="0"/>
        <w:jc w:val="center"/>
        <w:rPr>
          <w:rFonts w:ascii="TH SarabunPSK" w:hAnsi="TH SarabunPSK" w:cs="TH SarabunPSK"/>
          <w:sz w:val="28"/>
        </w:rPr>
      </w:pPr>
    </w:p>
    <w:p w:rsidR="000238AB" w:rsidRPr="000238AB" w:rsidRDefault="000238AB" w:rsidP="00E266FA">
      <w:pPr>
        <w:spacing w:after="0"/>
        <w:ind w:left="-284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 w:rsidRPr="00C91D70">
        <w:rPr>
          <w:rFonts w:ascii="TH SarabunPSK" w:hAnsi="TH SarabunPSK" w:cs="TH SarabunPSK" w:hint="cs"/>
          <w:sz w:val="40"/>
          <w:szCs w:val="40"/>
          <w:cs/>
        </w:rPr>
        <w:t xml:space="preserve">         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    </w:t>
      </w:r>
      <w:r w:rsidR="0082151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                   </w:t>
      </w:r>
      <w:r w:rsidRPr="000238AB">
        <w:rPr>
          <w:rFonts w:ascii="TH SarabunPSK" w:hAnsi="TH SarabunPSK" w:cs="TH SarabunPSK" w:hint="cs"/>
          <w:b/>
          <w:bCs/>
          <w:sz w:val="40"/>
          <w:szCs w:val="40"/>
          <w:cs/>
        </w:rPr>
        <w:t>คู่มือกระบวนการจัดการชั้นเรียน</w:t>
      </w:r>
      <w:r w:rsidRPr="000238AB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0238A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  </w:t>
      </w:r>
    </w:p>
    <w:p w:rsidR="000238AB" w:rsidRPr="000238AB" w:rsidRDefault="000238AB" w:rsidP="000238AB">
      <w:pPr>
        <w:spacing w:after="0"/>
        <w:ind w:left="-426"/>
        <w:rPr>
          <w:rFonts w:ascii="TH SarabunPSK" w:hAnsi="TH SarabunPSK" w:cs="TH SarabunPSK"/>
          <w:b/>
          <w:bCs/>
          <w:sz w:val="40"/>
          <w:szCs w:val="40"/>
        </w:rPr>
      </w:pPr>
      <w:r w:rsidRPr="000238A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</w:t>
      </w:r>
      <w:r w:rsidRPr="000238AB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0238AB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0238AB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82151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                     </w:t>
      </w:r>
      <w:r w:rsidRPr="000238AB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สถานศึกษาขั้นพื้นฐาน จังหวัดสมุทรสงคราม 2555</w:t>
      </w:r>
    </w:p>
    <w:p w:rsidR="000238AB" w:rsidRPr="000238AB" w:rsidRDefault="000238AB" w:rsidP="000238AB">
      <w:pPr>
        <w:spacing w:after="0"/>
        <w:ind w:left="-426"/>
        <w:rPr>
          <w:rFonts w:ascii="TH SarabunPSK" w:hAnsi="TH SarabunPSK" w:cs="TH SarabunPSK"/>
          <w:b/>
          <w:bCs/>
          <w:sz w:val="40"/>
          <w:szCs w:val="40"/>
        </w:rPr>
      </w:pPr>
    </w:p>
    <w:p w:rsidR="000238AB" w:rsidRDefault="000238AB" w:rsidP="000238AB">
      <w:pPr>
        <w:spacing w:after="0"/>
        <w:ind w:left="-426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sz w:val="40"/>
          <w:szCs w:val="40"/>
          <w:cs/>
        </w:rPr>
        <w:tab/>
        <w:t xml:space="preserve">                                     </w:t>
      </w:r>
      <w:r w:rsidRPr="00CF1E27">
        <w:rPr>
          <w:rFonts w:ascii="TH SarabunPSK" w:hAnsi="TH SarabunPSK" w:cs="TH SarabunPSK" w:hint="cs"/>
          <w:sz w:val="40"/>
          <w:szCs w:val="40"/>
          <w:cs/>
        </w:rPr>
        <w:t xml:space="preserve"> </w:t>
      </w:r>
    </w:p>
    <w:p w:rsidR="000238AB" w:rsidRDefault="000238AB" w:rsidP="000238AB">
      <w:pPr>
        <w:spacing w:after="0"/>
        <w:ind w:left="-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:rsidR="000238AB" w:rsidRDefault="000238AB" w:rsidP="000238AB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</w:t>
      </w:r>
      <w:r w:rsidRPr="00DD4A63">
        <w:rPr>
          <w:rFonts w:ascii="TH SarabunPSK" w:hAnsi="TH SarabunPSK" w:cs="TH SarabunPSK" w:hint="cs"/>
          <w:sz w:val="40"/>
          <w:szCs w:val="40"/>
          <w:cs/>
        </w:rPr>
        <w:t>นักวิจัยโครงการ</w:t>
      </w:r>
      <w:r>
        <w:rPr>
          <w:rFonts w:ascii="TH SarabunPSK" w:hAnsi="TH SarabunPSK" w:cs="TH SarabunPSK" w:hint="cs"/>
          <w:sz w:val="40"/>
          <w:szCs w:val="40"/>
          <w:cs/>
        </w:rPr>
        <w:t>ชุดที่2</w:t>
      </w:r>
      <w:r w:rsidRPr="00DD4A63">
        <w:rPr>
          <w:rFonts w:ascii="TH SarabunPSK" w:hAnsi="TH SarabunPSK" w:cs="TH SarabunPSK" w:hint="cs"/>
          <w:sz w:val="40"/>
          <w:szCs w:val="40"/>
          <w:cs/>
        </w:rPr>
        <w:t xml:space="preserve"> </w:t>
      </w:r>
    </w:p>
    <w:p w:rsidR="000238AB" w:rsidRDefault="000238AB" w:rsidP="000238AB">
      <w:pPr>
        <w:spacing w:after="0"/>
        <w:ind w:left="5040"/>
        <w:jc w:val="center"/>
        <w:rPr>
          <w:rFonts w:ascii="TH SarabunPSK" w:hAnsi="TH SarabunPSK" w:cs="TH SarabunPSK"/>
          <w:sz w:val="40"/>
          <w:szCs w:val="40"/>
        </w:rPr>
      </w:pPr>
      <w:r w:rsidRPr="00DD4A63">
        <w:rPr>
          <w:rFonts w:ascii="TH SarabunPSK" w:hAnsi="TH SarabunPSK" w:cs="TH SarabunPSK" w:hint="cs"/>
          <w:sz w:val="40"/>
          <w:szCs w:val="40"/>
          <w:cs/>
        </w:rPr>
        <w:t>ผศ.ดร.กฤษดา กรุดทอง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และคณะ </w:t>
      </w:r>
    </w:p>
    <w:p w:rsidR="000238AB" w:rsidRDefault="000238AB" w:rsidP="000238AB">
      <w:pPr>
        <w:spacing w:after="0"/>
        <w:ind w:left="2596" w:firstLine="1004"/>
        <w:rPr>
          <w:rFonts w:ascii="TH SarabunPSK" w:hAnsi="TH SarabunPSK" w:cs="TH SarabunPSK"/>
          <w:sz w:val="40"/>
          <w:szCs w:val="40"/>
        </w:rPr>
      </w:pPr>
    </w:p>
    <w:p w:rsidR="000238AB" w:rsidRDefault="000238AB" w:rsidP="000238AB">
      <w:pPr>
        <w:spacing w:after="0"/>
        <w:ind w:left="-426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</w:p>
    <w:p w:rsidR="000238AB" w:rsidRDefault="000238AB" w:rsidP="000238AB">
      <w:pPr>
        <w:spacing w:after="0"/>
        <w:ind w:left="-426"/>
        <w:rPr>
          <w:rFonts w:ascii="TH SarabunPSK" w:hAnsi="TH SarabunPSK" w:cs="TH SarabunPSK"/>
          <w:sz w:val="40"/>
          <w:szCs w:val="40"/>
        </w:rPr>
      </w:pPr>
    </w:p>
    <w:p w:rsidR="00EB2E41" w:rsidRDefault="00EB2E41" w:rsidP="00EB2E41">
      <w:pPr>
        <w:spacing w:after="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0238AB">
        <w:rPr>
          <w:rFonts w:ascii="TH SarabunPSK" w:hAnsi="TH SarabunPSK" w:cs="TH SarabunPSK" w:hint="cs"/>
          <w:sz w:val="40"/>
          <w:szCs w:val="40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      </w:t>
      </w:r>
    </w:p>
    <w:p w:rsidR="000238AB" w:rsidRPr="00EB2E41" w:rsidRDefault="000238AB" w:rsidP="00EB2E41">
      <w:pPr>
        <w:spacing w:after="0"/>
        <w:ind w:left="5760"/>
        <w:rPr>
          <w:rFonts w:ascii="TH SarabunPSK" w:hAnsi="TH SarabunPSK" w:cs="TH SarabunPSK"/>
          <w:sz w:val="40"/>
          <w:szCs w:val="40"/>
        </w:rPr>
      </w:pPr>
      <w:r w:rsidRPr="00CF1E27">
        <w:rPr>
          <w:rFonts w:ascii="TH SarabunPSK" w:hAnsi="TH SarabunPSK" w:cs="TH SarabunPSK"/>
          <w:sz w:val="40"/>
          <w:szCs w:val="40"/>
          <w:cs/>
        </w:rPr>
        <w:t>โครงการ</w:t>
      </w:r>
      <w:r w:rsidRPr="00CF1E27">
        <w:rPr>
          <w:rFonts w:ascii="TH SarabunPSK" w:hAnsi="TH SarabunPSK" w:cs="TH SarabunPSK" w:hint="cs"/>
          <w:sz w:val="40"/>
          <w:szCs w:val="40"/>
          <w:cs/>
        </w:rPr>
        <w:t>วิจัยและพัฒนา</w:t>
      </w:r>
      <w:r w:rsidRPr="00CF1E27">
        <w:rPr>
          <w:rFonts w:ascii="TH SarabunPSK" w:hAnsi="TH SarabunPSK" w:cs="TH SarabunPSK"/>
          <w:sz w:val="40"/>
          <w:szCs w:val="40"/>
          <w:cs/>
        </w:rPr>
        <w:t>โรงเรียนต้นแบบด้าน</w:t>
      </w:r>
      <w:r w:rsidRPr="00CF1E27">
        <w:rPr>
          <w:rFonts w:ascii="TH SarabunPSK" w:hAnsi="TH SarabunPSK" w:cs="TH SarabunPSK" w:hint="cs"/>
          <w:sz w:val="40"/>
          <w:szCs w:val="40"/>
          <w:cs/>
        </w:rPr>
        <w:t>การ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จัดการชั้นเรียนที่เป็นเลิศ </w:t>
      </w:r>
    </w:p>
    <w:p w:rsidR="000238AB" w:rsidRPr="00EB2E41" w:rsidRDefault="000238AB" w:rsidP="00EB2E41">
      <w:pPr>
        <w:spacing w:after="0"/>
        <w:ind w:left="7797"/>
        <w:rPr>
          <w:rFonts w:ascii="TH SarabunPSK" w:hAnsi="TH SarabunPSK" w:cs="TH SarabunPSK"/>
          <w:sz w:val="40"/>
          <w:szCs w:val="40"/>
        </w:rPr>
      </w:pPr>
      <w:r w:rsidRPr="00B654F8">
        <w:rPr>
          <w:rFonts w:ascii="TH SarabunPSK" w:hAnsi="TH SarabunPSK" w:cs="TH SarabunPSK" w:hint="cs"/>
          <w:sz w:val="40"/>
          <w:szCs w:val="40"/>
          <w:cs/>
        </w:rPr>
        <w:t>มหาวิทยาลัยราชภัฏสวนสุนันทา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2555</w:t>
      </w:r>
    </w:p>
    <w:p w:rsidR="000238AB" w:rsidRPr="009E0CDB" w:rsidRDefault="0045093E" w:rsidP="00143A4E">
      <w:pPr>
        <w:spacing w:after="0"/>
        <w:ind w:left="-567"/>
        <w:rPr>
          <w:rFonts w:ascii="TH SarabunPSK" w:hAnsi="TH SarabunPSK" w:cs="TH SarabunPSK"/>
          <w:color w:val="FFFFFF" w:themeColor="background1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</w:p>
    <w:p w:rsidR="000238AB" w:rsidRDefault="000238AB" w:rsidP="000238AB">
      <w:pPr>
        <w:spacing w:after="0"/>
        <w:ind w:left="-426"/>
        <w:rPr>
          <w:rFonts w:ascii="TH SarabunPSK" w:hAnsi="TH SarabunPSK" w:cs="TH SarabunPSK"/>
        </w:rPr>
      </w:pPr>
    </w:p>
    <w:p w:rsidR="00143A4E" w:rsidRPr="00143A4E" w:rsidRDefault="00097241" w:rsidP="00143A4E">
      <w:pPr>
        <w:spacing w:after="0"/>
        <w:jc w:val="right"/>
        <w:rPr>
          <w:rFonts w:ascii="Eras Medium ITC" w:hAnsi="Eras Medium ITC" w:cs="TH SarabunPSK"/>
          <w:sz w:val="24"/>
          <w:szCs w:val="24"/>
        </w:rPr>
      </w:pPr>
      <w:r w:rsidRPr="00097241">
        <w:rPr>
          <w:rFonts w:ascii="TH SarabunPSK" w:hAnsi="TH SarabunPSK" w:cs="TH SarabunPSK"/>
          <w:noProof/>
          <w:lang w:eastAsia="zh-TW" w:bidi="ar-SA"/>
        </w:rPr>
        <w:lastRenderedPageBreak/>
        <w:pict>
          <v:rect id="_x0000_s1145" style="position:absolute;left:0;text-align:left;margin-left:339.75pt;margin-top:75.75pt;width:459.95pt;height:54.85pt;flip:x;z-index:251799552;mso-wrap-distance-top:7.2pt;mso-wrap-distance-bottom:36pt;mso-position-horizontal-relative:page;mso-position-vertical-relative:page" o:allowincell="f" fillcolor="black [3213]" stroked="f" strokecolor="#4f81bd [3204]" strokeweight="5pt">
            <v:shadow on="t" color="#5f497a [2407]" opacity=".5" offset="-30pt,0" offset2="-48pt,12pt"/>
            <v:textbox style="mso-next-textbox:#_x0000_s1145;mso-fit-shape-to-text:t" inset="36pt,18pt,18pt,7.2pt">
              <w:txbxContent>
                <w:p w:rsidR="00675266" w:rsidRDefault="00675266">
                  <w:pPr>
                    <w:rPr>
                      <w:i/>
                      <w:iCs/>
                      <w:color w:val="D3DFEE" w:themeColor="accent1" w:themeTint="3F"/>
                      <w:sz w:val="28"/>
                    </w:rPr>
                  </w:pPr>
                </w:p>
              </w:txbxContent>
            </v:textbox>
            <w10:wrap type="square" anchorx="page" anchory="page"/>
          </v:rect>
        </w:pict>
      </w:r>
      <w:r w:rsidRPr="00097241">
        <w:rPr>
          <w:rFonts w:ascii="TH SarabunPSK" w:hAnsi="TH SarabunPSK" w:cs="TH SarabunPSK"/>
          <w:noProof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4" type="#_x0000_t202" style="position:absolute;left:0;text-align:left;margin-left:43.3pt;margin-top:75.75pt;width:252.55pt;height:565.45pt;z-index:251797504;mso-width-percent:300;mso-height-percent:950;mso-position-horizontal-relative:page;mso-position-vertical-relative:page;mso-width-percent:300;mso-height-percent:950" o:allowincell="f" fillcolor="#e6eed5 [822]" stroked="f" strokecolor="#622423 [1605]" strokeweight="6pt">
            <v:fill r:id="rId10" o:title="Narrow horizontal" type="pattern"/>
            <v:stroke linestyle="thickThin"/>
            <v:textbox style="mso-next-textbox:#_x0000_s1144" inset="18pt,18pt,18pt,18pt">
              <w:txbxContent>
                <w:p w:rsidR="00675266" w:rsidRDefault="00675266" w:rsidP="00143A4E">
                  <w:pPr>
                    <w:spacing w:after="0"/>
                    <w:ind w:left="-284"/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sz w:val="40"/>
                      <w:szCs w:val="40"/>
                      <w:cs/>
                    </w:rPr>
                    <w:t>สงวนลิขสิทธิ์ตามกฏหมาย</w:t>
                  </w:r>
                </w:p>
                <w:p w:rsidR="00675266" w:rsidRDefault="00675266" w:rsidP="00143A4E">
                  <w:pPr>
                    <w:spacing w:after="0"/>
                    <w:ind w:left="-567"/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ห้ามคัดลอกไปเผยแพร่โดยมิได้รับอนุญาต </w:t>
                  </w:r>
                </w:p>
                <w:p w:rsidR="00675266" w:rsidRDefault="00675266" w:rsidP="00143A4E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675266" w:rsidRPr="0045093E" w:rsidRDefault="00675266" w:rsidP="00143A4E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</w:p>
                <w:p w:rsidR="00675266" w:rsidRDefault="00675266" w:rsidP="00143A4E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</w:p>
                <w:p w:rsidR="00675266" w:rsidRDefault="00675266" w:rsidP="00143A4E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</w:p>
                <w:p w:rsidR="00675266" w:rsidRPr="00E764E4" w:rsidRDefault="00675266" w:rsidP="00E764E4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rPr>
                      <w:rFonts w:ascii="TH SarabunPSK" w:eastAsiaTheme="majorEastAsia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  <w:p w:rsidR="00675266" w:rsidRPr="00E764E4" w:rsidRDefault="00675266" w:rsidP="00E764E4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rPr>
                      <w:rFonts w:ascii="TH SarabunPSK" w:eastAsiaTheme="majorEastAsia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E764E4">
                    <w:rPr>
                      <w:rFonts w:ascii="TH SarabunPSK" w:eastAsiaTheme="majorEastAsia" w:hAnsi="TH SarabunPSK" w:cs="TH SarabunPSK"/>
                      <w:i/>
                      <w:iCs/>
                      <w:sz w:val="32"/>
                      <w:szCs w:val="32"/>
                      <w:cs/>
                    </w:rPr>
                    <w:t>พิมพ์ครั้งที่1  จำนวน 150 เล่ม</w:t>
                  </w:r>
                </w:p>
                <w:p w:rsidR="00675266" w:rsidRPr="00E764E4" w:rsidRDefault="00675266" w:rsidP="00E764E4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rPr>
                      <w:rFonts w:ascii="TH SarabunPSK" w:eastAsiaTheme="majorEastAsia" w:hAnsi="TH SarabunPSK" w:cs="TH SarabunPSK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TH SarabunPSK" w:eastAsiaTheme="majorEastAsia" w:hAnsi="TH SarabunPSK" w:cs="TH SarabunPSK"/>
                      <w:i/>
                      <w:iCs/>
                      <w:sz w:val="32"/>
                      <w:szCs w:val="32"/>
                      <w:cs/>
                    </w:rPr>
                    <w:t>ศูนย์</w:t>
                  </w:r>
                  <w:r>
                    <w:rPr>
                      <w:rFonts w:ascii="TH SarabunPSK" w:eastAsiaTheme="majorEastAsia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เอกสาร วิทยาลัยนวัตกรรมและการจัดการ</w:t>
                  </w:r>
                </w:p>
                <w:p w:rsidR="00675266" w:rsidRPr="00E764E4" w:rsidRDefault="00675266" w:rsidP="00E764E4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rPr>
                      <w:rFonts w:ascii="TH SarabunPSK" w:eastAsiaTheme="majorEastAsia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E764E4">
                    <w:rPr>
                      <w:rFonts w:ascii="TH SarabunPSK" w:eastAsiaTheme="majorEastAsia" w:hAnsi="TH SarabunPSK" w:cs="TH SarabunPSK"/>
                      <w:i/>
                      <w:iCs/>
                      <w:sz w:val="32"/>
                      <w:szCs w:val="32"/>
                      <w:cs/>
                    </w:rPr>
                    <w:t>มหาวิทยาลัยราชภัฏสวนสุนันทา</w:t>
                  </w:r>
                </w:p>
                <w:p w:rsidR="00675266" w:rsidRPr="00E764E4" w:rsidRDefault="00675266" w:rsidP="00E764E4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0" w:line="240" w:lineRule="auto"/>
                    <w:rPr>
                      <w:rFonts w:ascii="TH SarabunPSK" w:eastAsiaTheme="majorEastAsia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 w:rsidRPr="00E764E4">
                    <w:rPr>
                      <w:rFonts w:ascii="TH SarabunPSK" w:eastAsiaTheme="majorEastAsia" w:hAnsi="TH SarabunPSK" w:cs="TH SarabunPSK"/>
                      <w:i/>
                      <w:iCs/>
                      <w:sz w:val="32"/>
                      <w:szCs w:val="32"/>
                      <w:cs/>
                    </w:rPr>
                    <w:t>มีนาคม 2555</w:t>
                  </w:r>
                </w:p>
              </w:txbxContent>
            </v:textbox>
            <w10:wrap type="square" anchorx="page" anchory="page"/>
          </v:shape>
        </w:pict>
      </w:r>
      <w:r w:rsidR="00E764E4">
        <w:rPr>
          <w:rFonts w:ascii="TH SarabunPSK" w:hAnsi="TH SarabunPSK" w:cs="TH SarabunPSK" w:hint="cs"/>
          <w:noProof/>
          <w:cs/>
          <w:lang w:eastAsia="zh-TW"/>
        </w:rPr>
        <w:t xml:space="preserve"> </w:t>
      </w:r>
    </w:p>
    <w:p w:rsidR="00143A4E" w:rsidRPr="007838F2" w:rsidRDefault="00143A4E" w:rsidP="00143A4E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143A4E" w:rsidRDefault="00143A4E" w:rsidP="00143A4E">
      <w:pPr>
        <w:spacing w:after="0"/>
        <w:jc w:val="center"/>
        <w:rPr>
          <w:rFonts w:ascii="TH SarabunPSK" w:hAnsi="TH SarabunPSK" w:cs="TH SarabunPSK"/>
          <w:sz w:val="28"/>
        </w:rPr>
      </w:pPr>
    </w:p>
    <w:p w:rsidR="00143A4E" w:rsidRPr="000238AB" w:rsidRDefault="00E764E4" w:rsidP="00143A4E">
      <w:pPr>
        <w:spacing w:after="0"/>
        <w:ind w:left="6480" w:firstLine="72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</w:t>
      </w:r>
      <w:r w:rsidR="00143A4E" w:rsidRPr="000238AB">
        <w:rPr>
          <w:rFonts w:ascii="TH SarabunPSK" w:hAnsi="TH SarabunPSK" w:cs="TH SarabunPSK" w:hint="cs"/>
          <w:b/>
          <w:bCs/>
          <w:sz w:val="40"/>
          <w:szCs w:val="40"/>
          <w:cs/>
        </w:rPr>
        <w:t>คู่มือกระบวนการจัดการชั้นเรียน</w:t>
      </w:r>
    </w:p>
    <w:p w:rsidR="00143A4E" w:rsidRPr="000238AB" w:rsidRDefault="00143A4E" w:rsidP="00143A4E">
      <w:pPr>
        <w:spacing w:after="0"/>
        <w:ind w:left="-426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238AB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สถานศึกษาขั้นพื้นฐาน จังหวัดสมุทรสงคราม 2555</w:t>
      </w:r>
    </w:p>
    <w:p w:rsidR="00143A4E" w:rsidRPr="000238AB" w:rsidRDefault="00143A4E" w:rsidP="00143A4E">
      <w:pPr>
        <w:spacing w:after="0"/>
        <w:ind w:left="-426"/>
        <w:rPr>
          <w:rFonts w:ascii="TH SarabunPSK" w:hAnsi="TH SarabunPSK" w:cs="TH SarabunPSK"/>
          <w:b/>
          <w:bCs/>
          <w:sz w:val="40"/>
          <w:szCs w:val="40"/>
        </w:rPr>
      </w:pPr>
    </w:p>
    <w:p w:rsidR="00143A4E" w:rsidRDefault="00143A4E" w:rsidP="00143A4E">
      <w:pPr>
        <w:spacing w:after="0"/>
        <w:ind w:left="-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sz w:val="40"/>
          <w:szCs w:val="40"/>
          <w:cs/>
        </w:rPr>
        <w:tab/>
        <w:t xml:space="preserve">                                     </w:t>
      </w:r>
      <w:r w:rsidRPr="00CF1E27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:rsidR="00143A4E" w:rsidRDefault="00143A4E" w:rsidP="00143A4E">
      <w:pPr>
        <w:spacing w:after="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     </w:t>
      </w:r>
      <w:r w:rsidRPr="00DD4A63">
        <w:rPr>
          <w:rFonts w:ascii="TH SarabunPSK" w:hAnsi="TH SarabunPSK" w:cs="TH SarabunPSK" w:hint="cs"/>
          <w:sz w:val="40"/>
          <w:szCs w:val="40"/>
          <w:cs/>
        </w:rPr>
        <w:t>นักวิจัยโครงการ</w:t>
      </w:r>
      <w:r>
        <w:rPr>
          <w:rFonts w:ascii="TH SarabunPSK" w:hAnsi="TH SarabunPSK" w:cs="TH SarabunPSK" w:hint="cs"/>
          <w:sz w:val="40"/>
          <w:szCs w:val="40"/>
          <w:cs/>
        </w:rPr>
        <w:t>ชุดที่2</w:t>
      </w:r>
      <w:r w:rsidRPr="00DD4A63">
        <w:rPr>
          <w:rFonts w:ascii="TH SarabunPSK" w:hAnsi="TH SarabunPSK" w:cs="TH SarabunPSK" w:hint="cs"/>
          <w:sz w:val="40"/>
          <w:szCs w:val="40"/>
          <w:cs/>
        </w:rPr>
        <w:t xml:space="preserve"> </w:t>
      </w:r>
    </w:p>
    <w:p w:rsidR="00143A4E" w:rsidRDefault="00143A4E" w:rsidP="00143A4E">
      <w:pPr>
        <w:spacing w:after="0"/>
        <w:ind w:left="360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                          </w:t>
      </w:r>
      <w:r w:rsidR="00E764E4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DD4A63">
        <w:rPr>
          <w:rFonts w:ascii="TH SarabunPSK" w:hAnsi="TH SarabunPSK" w:cs="TH SarabunPSK" w:hint="cs"/>
          <w:sz w:val="40"/>
          <w:szCs w:val="40"/>
          <w:cs/>
        </w:rPr>
        <w:t>ผศ.ดร.กฤษดา กรุดทอง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และคณะ </w:t>
      </w:r>
    </w:p>
    <w:p w:rsidR="00143A4E" w:rsidRDefault="00143A4E" w:rsidP="00143A4E">
      <w:pPr>
        <w:spacing w:after="0"/>
        <w:ind w:left="2596" w:firstLine="1004"/>
        <w:rPr>
          <w:rFonts w:ascii="TH SarabunPSK" w:hAnsi="TH SarabunPSK" w:cs="TH SarabunPSK"/>
          <w:sz w:val="40"/>
          <w:szCs w:val="40"/>
        </w:rPr>
      </w:pPr>
    </w:p>
    <w:p w:rsidR="00143A4E" w:rsidRDefault="00143A4E" w:rsidP="00143A4E">
      <w:pPr>
        <w:spacing w:after="0"/>
        <w:ind w:left="-426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</w:p>
    <w:p w:rsidR="00143A4E" w:rsidRDefault="00143A4E" w:rsidP="00143A4E">
      <w:pPr>
        <w:spacing w:after="0"/>
        <w:ind w:left="-426"/>
        <w:rPr>
          <w:rFonts w:ascii="TH SarabunPSK" w:hAnsi="TH SarabunPSK" w:cs="TH SarabunPSK"/>
          <w:sz w:val="40"/>
          <w:szCs w:val="40"/>
        </w:rPr>
      </w:pPr>
    </w:p>
    <w:p w:rsidR="00143A4E" w:rsidRDefault="00143A4E" w:rsidP="00143A4E">
      <w:pPr>
        <w:spacing w:after="0"/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  </w:t>
      </w:r>
      <w:r w:rsidR="00EB2E41">
        <w:rPr>
          <w:rFonts w:ascii="TH SarabunPSK" w:hAnsi="TH SarabunPSK" w:cs="TH SarabunPSK" w:hint="cs"/>
          <w:sz w:val="40"/>
          <w:szCs w:val="40"/>
          <w:cs/>
        </w:rPr>
        <w:t xml:space="preserve">        </w:t>
      </w:r>
      <w:r w:rsidRPr="00CF1E27">
        <w:rPr>
          <w:rFonts w:ascii="TH SarabunPSK" w:hAnsi="TH SarabunPSK" w:cs="TH SarabunPSK"/>
          <w:sz w:val="40"/>
          <w:szCs w:val="40"/>
          <w:cs/>
        </w:rPr>
        <w:t>โครงการ</w:t>
      </w:r>
      <w:r w:rsidRPr="00CF1E27">
        <w:rPr>
          <w:rFonts w:ascii="TH SarabunPSK" w:hAnsi="TH SarabunPSK" w:cs="TH SarabunPSK" w:hint="cs"/>
          <w:sz w:val="40"/>
          <w:szCs w:val="40"/>
          <w:cs/>
        </w:rPr>
        <w:t>วิจัยและพัฒนา</w:t>
      </w:r>
      <w:r w:rsidRPr="00CF1E27">
        <w:rPr>
          <w:rFonts w:ascii="TH SarabunPSK" w:hAnsi="TH SarabunPSK" w:cs="TH SarabunPSK"/>
          <w:sz w:val="40"/>
          <w:szCs w:val="40"/>
          <w:cs/>
        </w:rPr>
        <w:t>โรงเรียนต้นแบบด้าน</w:t>
      </w:r>
      <w:r w:rsidRPr="00CF1E27">
        <w:rPr>
          <w:rFonts w:ascii="TH SarabunPSK" w:hAnsi="TH SarabunPSK" w:cs="TH SarabunPSK" w:hint="cs"/>
          <w:sz w:val="40"/>
          <w:szCs w:val="40"/>
          <w:cs/>
        </w:rPr>
        <w:t>การ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จัดการชั้นเรียนที่เป็นเลิศ </w:t>
      </w:r>
    </w:p>
    <w:p w:rsidR="00143A4E" w:rsidRPr="00B654F8" w:rsidRDefault="00143A4E" w:rsidP="00143A4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    </w:t>
      </w:r>
      <w:r w:rsidRPr="00B654F8">
        <w:rPr>
          <w:rFonts w:ascii="TH SarabunPSK" w:hAnsi="TH SarabunPSK" w:cs="TH SarabunPSK" w:hint="cs"/>
          <w:sz w:val="40"/>
          <w:szCs w:val="40"/>
          <w:cs/>
        </w:rPr>
        <w:t>มหาวิทยาลัยราชภัฏสวนสุนันทา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2555</w:t>
      </w:r>
    </w:p>
    <w:p w:rsidR="000238AB" w:rsidRDefault="000238AB" w:rsidP="000238AB">
      <w:pPr>
        <w:spacing w:after="0"/>
        <w:ind w:left="-426"/>
        <w:rPr>
          <w:rFonts w:ascii="TH SarabunPSK" w:hAnsi="TH SarabunPSK" w:cs="TH SarabunPSK"/>
        </w:rPr>
      </w:pPr>
    </w:p>
    <w:p w:rsidR="000238AB" w:rsidRPr="00DD4A63" w:rsidRDefault="000238AB" w:rsidP="000238AB">
      <w:pPr>
        <w:spacing w:after="0"/>
        <w:ind w:left="-426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D4A63"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>คำนำ</w:t>
      </w:r>
    </w:p>
    <w:p w:rsidR="000238AB" w:rsidRDefault="000238AB" w:rsidP="000238AB">
      <w:pPr>
        <w:spacing w:after="0"/>
        <w:ind w:left="-426"/>
        <w:rPr>
          <w:rFonts w:ascii="TH SarabunPSK" w:hAnsi="TH SarabunPSK" w:cs="TH SarabunPSK"/>
          <w:b/>
          <w:bCs/>
          <w:sz w:val="28"/>
          <w:szCs w:val="36"/>
        </w:rPr>
      </w:pPr>
    </w:p>
    <w:p w:rsidR="000238AB" w:rsidRPr="00377511" w:rsidRDefault="000238AB" w:rsidP="000238AB">
      <w:pPr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 w:rsidRPr="00377511">
        <w:rPr>
          <w:rFonts w:ascii="TH SarabunPSK" w:hAnsi="TH SarabunPSK" w:cs="TH SarabunPSK" w:hint="cs"/>
          <w:sz w:val="32"/>
          <w:szCs w:val="32"/>
          <w:cs/>
        </w:rPr>
        <w:t>คู่มือกระบวนการจัดการชั้นเรียน</w:t>
      </w:r>
      <w:r w:rsidR="00766986">
        <w:rPr>
          <w:rFonts w:ascii="TH SarabunPSK" w:hAnsi="TH SarabunPSK" w:cs="TH SarabunPSK" w:hint="cs"/>
          <w:sz w:val="32"/>
          <w:szCs w:val="32"/>
          <w:cs/>
        </w:rPr>
        <w:t xml:space="preserve"> หมายเลขเอกสาร 01 </w:t>
      </w:r>
      <w:r w:rsidRPr="00377511">
        <w:rPr>
          <w:rFonts w:ascii="TH SarabunPSK" w:hAnsi="TH SarabunPSK" w:cs="TH SarabunPSK" w:hint="cs"/>
          <w:sz w:val="32"/>
          <w:szCs w:val="32"/>
          <w:cs/>
        </w:rPr>
        <w:t>นี้จัดทำขึ้นเพื่อ</w:t>
      </w:r>
      <w:r w:rsidR="000A7035">
        <w:rPr>
          <w:rFonts w:ascii="TH SarabunPSK" w:hAnsi="TH SarabunPSK" w:cs="TH SarabunPSK" w:hint="cs"/>
          <w:sz w:val="32"/>
          <w:szCs w:val="32"/>
          <w:cs/>
        </w:rPr>
        <w:t>ชี้แจงทำความเข้าใจกับครูในโรงเรียนต้นแบบจังหวัดสมุทรสงครามที่เข้าร่วมในโครงการวิจัยและพัฒนาโรงเรียนต้นแบบด้านการบริหารจัดการชั้นเรียนที่เป็นเลิศ ในการประชุมครูของโครงการเมื่อวันที่ 3</w:t>
      </w:r>
      <w:r w:rsidR="00766986">
        <w:rPr>
          <w:rFonts w:ascii="TH SarabunPSK" w:hAnsi="TH SarabunPSK" w:cs="TH SarabunPSK" w:hint="cs"/>
          <w:sz w:val="32"/>
          <w:szCs w:val="32"/>
          <w:cs/>
        </w:rPr>
        <w:t>1</w:t>
      </w:r>
      <w:r w:rsidR="000A7035">
        <w:rPr>
          <w:rFonts w:ascii="TH SarabunPSK" w:hAnsi="TH SarabunPSK" w:cs="TH SarabunPSK" w:hint="cs"/>
          <w:sz w:val="32"/>
          <w:szCs w:val="32"/>
          <w:cs/>
        </w:rPr>
        <w:t xml:space="preserve"> มีนาคม 2555 ณ ห้องประชุมใหญ่ สำนักงานเขตพื้นที่การศึกษา จังหวัดสมุทรสงคราม</w:t>
      </w:r>
    </w:p>
    <w:p w:rsidR="00766986" w:rsidRDefault="000238AB" w:rsidP="00F853F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77511">
        <w:rPr>
          <w:rFonts w:ascii="TH SarabunPSK" w:hAnsi="TH SarabunPSK" w:cs="TH SarabunPSK" w:hint="cs"/>
          <w:sz w:val="32"/>
          <w:szCs w:val="32"/>
          <w:cs/>
        </w:rPr>
        <w:tab/>
      </w:r>
      <w:r w:rsidRPr="0037751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377511">
        <w:rPr>
          <w:rFonts w:ascii="TH SarabunPSK" w:hAnsi="TH SarabunPSK" w:cs="TH SarabunPSK" w:hint="cs"/>
          <w:sz w:val="32"/>
          <w:szCs w:val="32"/>
          <w:cs/>
        </w:rPr>
        <w:t>คู่มือกระบวนการจัดการงานวิจัยในชั้นเรียน</w:t>
      </w:r>
      <w:r w:rsidR="00F853FA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</w:t>
      </w:r>
      <w:r w:rsidR="000A7035">
        <w:rPr>
          <w:rFonts w:ascii="TH SarabunPSK" w:hAnsi="TH SarabunPSK" w:cs="TH SarabunPSK" w:hint="cs"/>
          <w:sz w:val="32"/>
          <w:szCs w:val="32"/>
          <w:cs/>
        </w:rPr>
        <w:t>สาระสำคัญ</w:t>
      </w:r>
      <w:r w:rsidRPr="003775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986">
        <w:rPr>
          <w:rFonts w:ascii="TH SarabunPSK" w:hAnsi="TH SarabunPSK" w:cs="TH SarabunPSK"/>
          <w:sz w:val="32"/>
          <w:szCs w:val="32"/>
        </w:rPr>
        <w:t>2</w:t>
      </w:r>
      <w:r w:rsidRPr="003775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7035">
        <w:rPr>
          <w:rFonts w:ascii="TH SarabunPSK" w:hAnsi="TH SarabunPSK" w:cs="TH SarabunPSK" w:hint="cs"/>
          <w:sz w:val="32"/>
          <w:szCs w:val="32"/>
          <w:cs/>
        </w:rPr>
        <w:t>เรื่องคือ (ก)</w:t>
      </w:r>
      <w:r w:rsidR="00766986" w:rsidRPr="000A7035">
        <w:rPr>
          <w:rFonts w:ascii="TH SarabunPSK" w:hAnsi="TH SarabunPSK" w:cs="TH SarabunPSK" w:hint="cs"/>
          <w:sz w:val="32"/>
          <w:szCs w:val="32"/>
          <w:cs/>
        </w:rPr>
        <w:t>แนวคิดและทฤษฎีที่เกี่ยวข้อง</w:t>
      </w:r>
      <w:r w:rsidR="00766986" w:rsidRPr="000A703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766986"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766986">
        <w:rPr>
          <w:rFonts w:ascii="TH SarabunPSK" w:hAnsi="TH SarabunPSK" w:cs="TH SarabunPSK" w:hint="cs"/>
          <w:sz w:val="32"/>
          <w:szCs w:val="32"/>
          <w:cs/>
        </w:rPr>
        <w:t xml:space="preserve">กระบวนการจัดการชั้นเรียน  </w:t>
      </w:r>
      <w:r w:rsidR="00766986">
        <w:rPr>
          <w:rFonts w:ascii="TH SarabunPSK" w:hAnsi="TH SarabunPSK" w:cs="TH SarabunPSK"/>
          <w:sz w:val="32"/>
          <w:szCs w:val="32"/>
        </w:rPr>
        <w:t xml:space="preserve"> </w:t>
      </w:r>
    </w:p>
    <w:p w:rsidR="000238AB" w:rsidRPr="00766986" w:rsidRDefault="00766986" w:rsidP="0076698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ในส่วนแรกจะเสนอ</w:t>
      </w:r>
      <w:r w:rsidR="002F69F7">
        <w:rPr>
          <w:rFonts w:ascii="TH SarabunPSK" w:hAnsi="TH SarabunPSK" w:cs="TH SarabunPSK" w:hint="cs"/>
          <w:sz w:val="32"/>
          <w:szCs w:val="32"/>
          <w:cs/>
        </w:rPr>
        <w:t xml:space="preserve">ทฤษฎี </w:t>
      </w:r>
      <w:r w:rsidRPr="000A7035">
        <w:rPr>
          <w:rFonts w:ascii="TH SarabunPSK" w:hAnsi="TH SarabunPSK" w:cs="TH SarabunPSK" w:hint="cs"/>
          <w:sz w:val="32"/>
          <w:szCs w:val="32"/>
          <w:cs/>
        </w:rPr>
        <w:t>แนวคิดและ</w:t>
      </w:r>
      <w:r w:rsidR="002F69F7">
        <w:rPr>
          <w:rFonts w:ascii="TH SarabunPSK" w:hAnsi="TH SarabunPSK" w:cs="TH SarabunPSK" w:hint="cs"/>
          <w:sz w:val="32"/>
          <w:szCs w:val="32"/>
          <w:cs/>
        </w:rPr>
        <w:t>ขั้นตอน</w:t>
      </w:r>
      <w:r w:rsidRPr="000A7035"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9F7">
        <w:rPr>
          <w:rFonts w:ascii="TH SarabunPSK" w:hAnsi="TH SarabunPSK" w:cs="TH SarabunPSK" w:hint="cs"/>
          <w:sz w:val="32"/>
          <w:szCs w:val="32"/>
          <w:cs/>
        </w:rPr>
        <w:t>4 หัวข้อ คือ</w:t>
      </w:r>
      <w:r w:rsidR="0067526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66986" w:rsidRPr="000A7035" w:rsidRDefault="00766986" w:rsidP="00766986">
      <w:pPr>
        <w:tabs>
          <w:tab w:val="left" w:pos="7063"/>
        </w:tabs>
        <w:spacing w:after="0" w:line="240" w:lineRule="auto"/>
        <w:ind w:left="720" w:firstLine="1560"/>
        <w:rPr>
          <w:rFonts w:ascii="TH SarabunPSK" w:hAnsi="TH SarabunPSK" w:cs="TH SarabunPSK"/>
          <w:sz w:val="32"/>
          <w:szCs w:val="32"/>
        </w:rPr>
      </w:pPr>
      <w:r w:rsidRPr="000A7035">
        <w:rPr>
          <w:rFonts w:ascii="TH SarabunPSK" w:hAnsi="TH SarabunPSK" w:cs="TH SarabunPSK" w:hint="cs"/>
          <w:sz w:val="32"/>
          <w:szCs w:val="32"/>
          <w:cs/>
        </w:rPr>
        <w:t>ตอนที่1 ทฤษฎีที่เกี่ยวข้องกับการจัดการคุณภาพทั่วทั้งองค์กร</w:t>
      </w:r>
      <w:r w:rsidRPr="000A703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66986" w:rsidRPr="000A7035" w:rsidRDefault="00766986" w:rsidP="00766986">
      <w:pPr>
        <w:spacing w:after="0" w:line="240" w:lineRule="auto"/>
        <w:ind w:left="720" w:firstLine="1560"/>
        <w:rPr>
          <w:rFonts w:ascii="TH SarabunPSK" w:hAnsi="TH SarabunPSK" w:cs="TH SarabunPSK"/>
          <w:sz w:val="32"/>
          <w:szCs w:val="32"/>
        </w:rPr>
      </w:pPr>
      <w:r w:rsidRPr="000A7035">
        <w:rPr>
          <w:rFonts w:ascii="TH SarabunPSK" w:hAnsi="TH SarabunPSK" w:cs="TH SarabunPSK" w:hint="cs"/>
          <w:sz w:val="32"/>
          <w:szCs w:val="32"/>
          <w:cs/>
        </w:rPr>
        <w:t>ตอนที่</w:t>
      </w:r>
      <w:r w:rsidRPr="000A7035">
        <w:rPr>
          <w:rFonts w:ascii="TH SarabunPSK" w:hAnsi="TH SarabunPSK" w:cs="TH SarabunPSK"/>
          <w:sz w:val="32"/>
          <w:szCs w:val="32"/>
        </w:rPr>
        <w:t>2</w:t>
      </w:r>
      <w:r w:rsidRPr="000A7035">
        <w:rPr>
          <w:rFonts w:ascii="TH SarabunPSK" w:hAnsi="TH SarabunPSK" w:cs="TH SarabunPSK" w:hint="cs"/>
          <w:sz w:val="32"/>
          <w:szCs w:val="32"/>
          <w:cs/>
        </w:rPr>
        <w:t xml:space="preserve"> แนวคิดการจัดการคุณภาพตามรูปแบบ </w:t>
      </w:r>
      <w:r w:rsidRPr="000A7035">
        <w:rPr>
          <w:rFonts w:ascii="TH SarabunPSK" w:hAnsi="TH SarabunPSK" w:cs="TH SarabunPSK"/>
          <w:sz w:val="32"/>
          <w:szCs w:val="32"/>
        </w:rPr>
        <w:t xml:space="preserve">SIPPO </w:t>
      </w:r>
      <w:r w:rsidRPr="000A70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7035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66986" w:rsidRPr="000A7035" w:rsidRDefault="00766986" w:rsidP="00766986">
      <w:pPr>
        <w:spacing w:after="0"/>
        <w:ind w:left="720" w:firstLine="1560"/>
        <w:rPr>
          <w:rFonts w:ascii="TH SarabunPSK" w:hAnsi="TH SarabunPSK" w:cs="TH SarabunPSK"/>
          <w:sz w:val="32"/>
          <w:szCs w:val="32"/>
        </w:rPr>
      </w:pPr>
      <w:r w:rsidRPr="000A7035">
        <w:rPr>
          <w:rFonts w:ascii="TH SarabunPSK" w:hAnsi="TH SarabunPSK" w:cs="TH SarabunPSK" w:hint="cs"/>
          <w:sz w:val="32"/>
          <w:szCs w:val="32"/>
          <w:cs/>
        </w:rPr>
        <w:t>ตอนที่3</w:t>
      </w:r>
      <w:r w:rsidRPr="000A7035">
        <w:rPr>
          <w:rFonts w:ascii="TH SarabunPSK" w:hAnsi="TH SarabunPSK" w:cs="TH SarabunPSK"/>
          <w:sz w:val="32"/>
          <w:szCs w:val="32"/>
        </w:rPr>
        <w:t xml:space="preserve"> </w:t>
      </w:r>
      <w:r w:rsidRPr="000A7035">
        <w:rPr>
          <w:rFonts w:ascii="TH SarabunPSK" w:hAnsi="TH SarabunPSK" w:cs="TH SarabunPSK" w:hint="cs"/>
          <w:sz w:val="32"/>
          <w:szCs w:val="32"/>
          <w:cs/>
        </w:rPr>
        <w:t xml:space="preserve">แนวคิดการบริหารจัดการศึกษาสู่ความเป็นเลิศ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66986" w:rsidRDefault="00766986" w:rsidP="00766986">
      <w:pPr>
        <w:spacing w:after="0"/>
        <w:ind w:left="720" w:firstLine="1560"/>
        <w:rPr>
          <w:rFonts w:ascii="TH SarabunPSK" w:hAnsi="TH SarabunPSK" w:cs="TH SarabunPSK"/>
          <w:sz w:val="32"/>
          <w:szCs w:val="32"/>
        </w:rPr>
      </w:pPr>
      <w:r w:rsidRPr="000A7035">
        <w:rPr>
          <w:rFonts w:ascii="TH SarabunPSK" w:hAnsi="TH SarabunPSK" w:cs="TH SarabunPSK" w:hint="cs"/>
          <w:sz w:val="32"/>
          <w:szCs w:val="32"/>
          <w:cs/>
        </w:rPr>
        <w:t>ตอนที่4</w:t>
      </w:r>
      <w:r w:rsidRPr="000A7035">
        <w:rPr>
          <w:rFonts w:ascii="TH SarabunPSK" w:hAnsi="TH SarabunPSK" w:cs="TH SarabunPSK"/>
          <w:sz w:val="32"/>
          <w:szCs w:val="32"/>
        </w:rPr>
        <w:t xml:space="preserve"> </w:t>
      </w:r>
      <w:r w:rsidRPr="000A7035">
        <w:rPr>
          <w:rFonts w:ascii="TH SarabunPSK" w:hAnsi="TH SarabunPSK" w:cs="TH SarabunPSK" w:hint="cs"/>
          <w:sz w:val="32"/>
          <w:szCs w:val="32"/>
          <w:cs/>
        </w:rPr>
        <w:t xml:space="preserve">ขั้นตอนการจัดการชั้นเรียนสู่ความเป็นเลิศ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66986" w:rsidRPr="000A7035" w:rsidRDefault="00766986" w:rsidP="007669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ในส่วนที่สอง จะเสนอกระบวนการจัดการชั้นเรียน </w:t>
      </w:r>
      <w:r w:rsidR="002F69F7">
        <w:rPr>
          <w:rFonts w:ascii="TH SarabunPSK" w:hAnsi="TH SarabunPSK" w:cs="TH SarabunPSK" w:hint="cs"/>
          <w:sz w:val="32"/>
          <w:szCs w:val="32"/>
          <w:cs/>
        </w:rPr>
        <w:t>4 กระบวนการ 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66986" w:rsidRPr="000A7035" w:rsidRDefault="00766986" w:rsidP="00766986">
      <w:pPr>
        <w:spacing w:after="0"/>
        <w:ind w:left="720" w:firstLine="1560"/>
        <w:rPr>
          <w:rFonts w:ascii="TH SarabunPSK" w:hAnsi="TH SarabunPSK" w:cs="TH SarabunPSK"/>
          <w:sz w:val="32"/>
          <w:szCs w:val="32"/>
        </w:rPr>
      </w:pPr>
      <w:r w:rsidRPr="000A7035">
        <w:rPr>
          <w:rFonts w:ascii="TH SarabunPSK" w:hAnsi="TH SarabunPSK" w:cs="TH SarabunPSK" w:hint="cs"/>
          <w:sz w:val="32"/>
          <w:szCs w:val="32"/>
          <w:cs/>
        </w:rPr>
        <w:t>ตอนที่</w:t>
      </w:r>
      <w:r w:rsidR="002F69F7">
        <w:rPr>
          <w:rFonts w:ascii="TH SarabunPSK" w:hAnsi="TH SarabunPSK" w:cs="TH SarabunPSK" w:hint="cs"/>
          <w:sz w:val="32"/>
          <w:szCs w:val="32"/>
          <w:cs/>
        </w:rPr>
        <w:t>5</w:t>
      </w:r>
      <w:r w:rsidRPr="000A7035">
        <w:rPr>
          <w:rFonts w:ascii="TH SarabunPSK" w:hAnsi="TH SarabunPSK" w:cs="TH SarabunPSK"/>
          <w:sz w:val="32"/>
          <w:szCs w:val="32"/>
        </w:rPr>
        <w:t xml:space="preserve"> </w:t>
      </w:r>
      <w:r w:rsidRPr="000A7035">
        <w:rPr>
          <w:rFonts w:ascii="TH SarabunPSK" w:hAnsi="TH SarabunPSK" w:cs="TH SarabunPSK" w:hint="cs"/>
          <w:sz w:val="32"/>
          <w:szCs w:val="32"/>
          <w:cs/>
        </w:rPr>
        <w:t xml:space="preserve">กระบวนการจัดการคุณลักษณะของผู้เรียน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66986" w:rsidRPr="000A7035" w:rsidRDefault="00766986" w:rsidP="00766986">
      <w:pPr>
        <w:spacing w:after="0"/>
        <w:ind w:left="720" w:firstLine="1560"/>
        <w:rPr>
          <w:rFonts w:ascii="TH SarabunPSK" w:hAnsi="TH SarabunPSK" w:cs="TH SarabunPSK"/>
          <w:sz w:val="32"/>
          <w:szCs w:val="32"/>
        </w:rPr>
      </w:pPr>
      <w:r w:rsidRPr="000A7035">
        <w:rPr>
          <w:rFonts w:ascii="TH SarabunPSK" w:hAnsi="TH SarabunPSK" w:cs="TH SarabunPSK" w:hint="cs"/>
          <w:sz w:val="32"/>
          <w:szCs w:val="32"/>
          <w:cs/>
        </w:rPr>
        <w:t>ตอนที่</w:t>
      </w:r>
      <w:r w:rsidR="002F69F7">
        <w:rPr>
          <w:rFonts w:ascii="TH SarabunPSK" w:hAnsi="TH SarabunPSK" w:cs="TH SarabunPSK"/>
          <w:sz w:val="32"/>
          <w:szCs w:val="32"/>
        </w:rPr>
        <w:t>6</w:t>
      </w:r>
      <w:r w:rsidRPr="000A7035">
        <w:rPr>
          <w:rFonts w:ascii="TH SarabunPSK" w:hAnsi="TH SarabunPSK" w:cs="TH SarabunPSK"/>
          <w:sz w:val="32"/>
          <w:szCs w:val="32"/>
        </w:rPr>
        <w:t xml:space="preserve"> </w:t>
      </w:r>
      <w:r w:rsidRPr="000A7035">
        <w:rPr>
          <w:rFonts w:ascii="TH SarabunPSK" w:hAnsi="TH SarabunPSK" w:cs="TH SarabunPSK" w:hint="cs"/>
          <w:sz w:val="32"/>
          <w:szCs w:val="32"/>
          <w:cs/>
        </w:rPr>
        <w:t xml:space="preserve">กระบวนการจัดการนวัตกรรมเพื่อพัฒนาคุณลักษณะ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p w:rsidR="00766986" w:rsidRPr="000A7035" w:rsidRDefault="00766986" w:rsidP="00766986">
      <w:pPr>
        <w:spacing w:after="0"/>
        <w:ind w:left="720" w:firstLine="1560"/>
        <w:rPr>
          <w:rFonts w:ascii="TH SarabunPSK" w:hAnsi="TH SarabunPSK" w:cs="TH SarabunPSK"/>
          <w:sz w:val="32"/>
          <w:szCs w:val="32"/>
        </w:rPr>
      </w:pPr>
      <w:r w:rsidRPr="000A7035">
        <w:rPr>
          <w:rFonts w:ascii="TH SarabunPSK" w:hAnsi="TH SarabunPSK" w:cs="TH SarabunPSK" w:hint="cs"/>
          <w:sz w:val="32"/>
          <w:szCs w:val="32"/>
          <w:cs/>
        </w:rPr>
        <w:t>ตอนที่</w:t>
      </w:r>
      <w:r w:rsidR="002F69F7">
        <w:rPr>
          <w:rFonts w:ascii="TH SarabunPSK" w:hAnsi="TH SarabunPSK" w:cs="TH SarabunPSK"/>
          <w:sz w:val="32"/>
          <w:szCs w:val="32"/>
        </w:rPr>
        <w:t>7</w:t>
      </w:r>
      <w:r w:rsidRPr="000A7035">
        <w:rPr>
          <w:rFonts w:ascii="TH SarabunPSK" w:hAnsi="TH SarabunPSK" w:cs="TH SarabunPSK"/>
          <w:sz w:val="32"/>
          <w:szCs w:val="32"/>
        </w:rPr>
        <w:t xml:space="preserve"> </w:t>
      </w:r>
      <w:r w:rsidRPr="000A7035">
        <w:rPr>
          <w:rFonts w:ascii="TH SarabunPSK" w:hAnsi="TH SarabunPSK" w:cs="TH SarabunPSK" w:hint="cs"/>
          <w:sz w:val="32"/>
          <w:szCs w:val="32"/>
          <w:cs/>
        </w:rPr>
        <w:t xml:space="preserve">กระบวนการจัดการโครงการพัฒนาคุณลักษณะ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238AB" w:rsidRPr="000238AB" w:rsidRDefault="00766986" w:rsidP="00766986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A7035">
        <w:rPr>
          <w:rFonts w:ascii="TH SarabunPSK" w:hAnsi="TH SarabunPSK" w:cs="TH SarabunPSK" w:hint="cs"/>
          <w:sz w:val="32"/>
          <w:szCs w:val="32"/>
          <w:cs/>
        </w:rPr>
        <w:t>ตอนที่</w:t>
      </w:r>
      <w:r w:rsidR="002F69F7">
        <w:rPr>
          <w:rFonts w:ascii="TH SarabunPSK" w:hAnsi="TH SarabunPSK" w:cs="TH SarabunPSK"/>
          <w:sz w:val="32"/>
          <w:szCs w:val="32"/>
        </w:rPr>
        <w:t>8</w:t>
      </w:r>
      <w:r w:rsidRPr="000A7035">
        <w:rPr>
          <w:rFonts w:ascii="TH SarabunPSK" w:hAnsi="TH SarabunPSK" w:cs="TH SarabunPSK"/>
          <w:sz w:val="32"/>
          <w:szCs w:val="32"/>
        </w:rPr>
        <w:t xml:space="preserve"> </w:t>
      </w:r>
      <w:r w:rsidRPr="000A7035">
        <w:rPr>
          <w:rFonts w:ascii="TH SarabunPSK" w:hAnsi="TH SarabunPSK" w:cs="TH SarabunPSK" w:hint="cs"/>
          <w:sz w:val="32"/>
          <w:szCs w:val="32"/>
          <w:cs/>
        </w:rPr>
        <w:t xml:space="preserve">กระบวนการจัดการงานวิจัยชั้นเรียน  </w:t>
      </w:r>
      <w:r>
        <w:rPr>
          <w:rFonts w:ascii="TH SarabunPSK" w:hAnsi="TH SarabunPSK" w:cs="TH SarabunPSK"/>
          <w:sz w:val="32"/>
          <w:szCs w:val="32"/>
        </w:rPr>
        <w:tab/>
      </w:r>
    </w:p>
    <w:p w:rsidR="000238AB" w:rsidRDefault="00766986" w:rsidP="0076698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</w:t>
      </w:r>
      <w:r w:rsidR="002F69F7">
        <w:rPr>
          <w:rFonts w:ascii="TH SarabunPSK" w:hAnsi="TH SarabunPSK" w:cs="TH SarabunPSK" w:hint="cs"/>
          <w:sz w:val="32"/>
          <w:szCs w:val="32"/>
          <w:cs/>
        </w:rPr>
        <w:t xml:space="preserve">กระบวนการย่อยของกระบวนการจัดการชั้นเรียนทั้ง 4 กระบวนการจะเสนอในเอกสารหมายเลขอื่นๆ ต่อไป   </w:t>
      </w:r>
    </w:p>
    <w:p w:rsidR="000238AB" w:rsidRDefault="000238AB" w:rsidP="00D116A2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</w:p>
    <w:p w:rsidR="000238AB" w:rsidRDefault="000238AB" w:rsidP="00D116A2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</w:p>
    <w:p w:rsidR="000238AB" w:rsidRDefault="000238AB" w:rsidP="00D116A2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</w:p>
    <w:p w:rsidR="000238AB" w:rsidRDefault="000238AB" w:rsidP="00D116A2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</w:p>
    <w:p w:rsidR="000238AB" w:rsidRDefault="000238AB" w:rsidP="00D116A2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</w:p>
    <w:p w:rsidR="00143A4E" w:rsidRPr="00DD4A63" w:rsidRDefault="00143A4E" w:rsidP="00143A4E">
      <w:pPr>
        <w:spacing w:after="0"/>
        <w:ind w:left="-426"/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>สารบัญ</w:t>
      </w:r>
    </w:p>
    <w:p w:rsidR="000238AB" w:rsidRDefault="000238AB" w:rsidP="00D116A2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</w:p>
    <w:p w:rsidR="000A7035" w:rsidRPr="000A7035" w:rsidRDefault="000A7035" w:rsidP="00F131AC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0A7035">
        <w:rPr>
          <w:rFonts w:ascii="TH SarabunPSK" w:hAnsi="TH SarabunPSK" w:cs="TH SarabunPSK" w:hint="cs"/>
          <w:sz w:val="32"/>
          <w:szCs w:val="32"/>
          <w:cs/>
        </w:rPr>
        <w:t>บทที่1 บทนำ</w:t>
      </w:r>
      <w:r w:rsidRPr="000A7035">
        <w:rPr>
          <w:rFonts w:ascii="TH SarabunPSK" w:hAnsi="TH SarabunPSK" w:cs="TH SarabunPSK"/>
          <w:sz w:val="32"/>
          <w:szCs w:val="32"/>
        </w:rPr>
        <w:t xml:space="preserve">  </w:t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Pr="000A7035">
        <w:rPr>
          <w:rFonts w:ascii="TH SarabunPSK" w:hAnsi="TH SarabunPSK" w:cs="TH SarabunPSK"/>
          <w:sz w:val="32"/>
          <w:szCs w:val="32"/>
        </w:rPr>
        <w:t>5</w:t>
      </w:r>
    </w:p>
    <w:p w:rsidR="000A7035" w:rsidRPr="000A7035" w:rsidRDefault="000A7035" w:rsidP="00F131AC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0A7035">
        <w:rPr>
          <w:rFonts w:ascii="TH SarabunPSK" w:hAnsi="TH SarabunPSK" w:cs="TH SarabunPSK" w:hint="cs"/>
          <w:sz w:val="32"/>
          <w:szCs w:val="32"/>
          <w:cs/>
        </w:rPr>
        <w:t>บทที่2 แนวคิดและทฤษฎีที่เกี่ยวข้อง</w:t>
      </w:r>
      <w:r w:rsidRPr="000A7035">
        <w:rPr>
          <w:rFonts w:ascii="TH SarabunPSK" w:hAnsi="TH SarabunPSK" w:cs="TH SarabunPSK"/>
          <w:sz w:val="32"/>
          <w:szCs w:val="32"/>
        </w:rPr>
        <w:t xml:space="preserve"> </w:t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Pr="000A7035">
        <w:rPr>
          <w:rFonts w:ascii="TH SarabunPSK" w:hAnsi="TH SarabunPSK" w:cs="TH SarabunPSK"/>
          <w:sz w:val="32"/>
          <w:szCs w:val="32"/>
        </w:rPr>
        <w:t>10</w:t>
      </w:r>
    </w:p>
    <w:p w:rsidR="000A7035" w:rsidRPr="000A7035" w:rsidRDefault="000A7035" w:rsidP="00F131AC">
      <w:pPr>
        <w:tabs>
          <w:tab w:val="left" w:pos="7063"/>
        </w:tabs>
        <w:spacing w:after="0" w:line="240" w:lineRule="auto"/>
        <w:ind w:firstLine="1560"/>
        <w:rPr>
          <w:rFonts w:ascii="TH SarabunPSK" w:hAnsi="TH SarabunPSK" w:cs="TH SarabunPSK"/>
          <w:sz w:val="32"/>
          <w:szCs w:val="32"/>
        </w:rPr>
      </w:pPr>
      <w:r w:rsidRPr="000A7035">
        <w:rPr>
          <w:rFonts w:ascii="TH SarabunPSK" w:hAnsi="TH SarabunPSK" w:cs="TH SarabunPSK" w:hint="cs"/>
          <w:sz w:val="32"/>
          <w:szCs w:val="32"/>
          <w:cs/>
        </w:rPr>
        <w:t>ตอนที่1 ทฤษฎีที่เกี่ยวข้องกับการจัดการคุณภาพทั่วทั้งองค์กร</w:t>
      </w:r>
      <w:r w:rsidRPr="000A7035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Pr="000A7035">
        <w:rPr>
          <w:rFonts w:ascii="TH SarabunPSK" w:hAnsi="TH SarabunPSK" w:cs="TH SarabunPSK"/>
          <w:sz w:val="32"/>
          <w:szCs w:val="32"/>
        </w:rPr>
        <w:t>10</w:t>
      </w:r>
    </w:p>
    <w:p w:rsidR="000A7035" w:rsidRPr="000A7035" w:rsidRDefault="000A7035" w:rsidP="00F131AC">
      <w:pPr>
        <w:spacing w:after="0" w:line="240" w:lineRule="auto"/>
        <w:ind w:firstLine="1560"/>
        <w:rPr>
          <w:rFonts w:ascii="TH SarabunPSK" w:hAnsi="TH SarabunPSK" w:cs="TH SarabunPSK"/>
          <w:sz w:val="32"/>
          <w:szCs w:val="32"/>
        </w:rPr>
      </w:pPr>
      <w:r w:rsidRPr="000A7035">
        <w:rPr>
          <w:rFonts w:ascii="TH SarabunPSK" w:hAnsi="TH SarabunPSK" w:cs="TH SarabunPSK" w:hint="cs"/>
          <w:sz w:val="32"/>
          <w:szCs w:val="32"/>
          <w:cs/>
        </w:rPr>
        <w:t>ตอนที่</w:t>
      </w:r>
      <w:r w:rsidRPr="000A7035">
        <w:rPr>
          <w:rFonts w:ascii="TH SarabunPSK" w:hAnsi="TH SarabunPSK" w:cs="TH SarabunPSK"/>
          <w:sz w:val="32"/>
          <w:szCs w:val="32"/>
        </w:rPr>
        <w:t>2</w:t>
      </w:r>
      <w:r w:rsidRPr="000A7035">
        <w:rPr>
          <w:rFonts w:ascii="TH SarabunPSK" w:hAnsi="TH SarabunPSK" w:cs="TH SarabunPSK" w:hint="cs"/>
          <w:sz w:val="32"/>
          <w:szCs w:val="32"/>
          <w:cs/>
        </w:rPr>
        <w:t xml:space="preserve"> แนวคิดการจัดการคุณภาพตามรูปแบบ </w:t>
      </w:r>
      <w:r w:rsidRPr="000A7035">
        <w:rPr>
          <w:rFonts w:ascii="TH SarabunPSK" w:hAnsi="TH SarabunPSK" w:cs="TH SarabunPSK"/>
          <w:sz w:val="32"/>
          <w:szCs w:val="32"/>
        </w:rPr>
        <w:t xml:space="preserve">SIPPO </w:t>
      </w:r>
      <w:r w:rsidRPr="000A70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7035">
        <w:rPr>
          <w:rFonts w:ascii="TH SarabunPSK" w:hAnsi="TH SarabunPSK" w:cs="TH SarabunPSK"/>
          <w:sz w:val="32"/>
          <w:szCs w:val="32"/>
        </w:rPr>
        <w:t xml:space="preserve">  </w:t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Pr="000A7035">
        <w:rPr>
          <w:rFonts w:ascii="TH SarabunPSK" w:hAnsi="TH SarabunPSK" w:cs="TH SarabunPSK"/>
          <w:sz w:val="32"/>
          <w:szCs w:val="32"/>
        </w:rPr>
        <w:t>14</w:t>
      </w:r>
    </w:p>
    <w:p w:rsidR="000A7035" w:rsidRPr="000A7035" w:rsidRDefault="000A7035" w:rsidP="00F131AC">
      <w:pPr>
        <w:spacing w:after="0"/>
        <w:ind w:firstLine="1560"/>
        <w:rPr>
          <w:rFonts w:ascii="TH SarabunPSK" w:hAnsi="TH SarabunPSK" w:cs="TH SarabunPSK"/>
          <w:sz w:val="32"/>
          <w:szCs w:val="32"/>
        </w:rPr>
      </w:pPr>
      <w:r w:rsidRPr="000A7035">
        <w:rPr>
          <w:rFonts w:ascii="TH SarabunPSK" w:hAnsi="TH SarabunPSK" w:cs="TH SarabunPSK" w:hint="cs"/>
          <w:sz w:val="32"/>
          <w:szCs w:val="32"/>
          <w:cs/>
        </w:rPr>
        <w:t>ตอนที่3</w:t>
      </w:r>
      <w:r w:rsidRPr="000A7035">
        <w:rPr>
          <w:rFonts w:ascii="TH SarabunPSK" w:hAnsi="TH SarabunPSK" w:cs="TH SarabunPSK"/>
          <w:sz w:val="32"/>
          <w:szCs w:val="32"/>
        </w:rPr>
        <w:t xml:space="preserve"> </w:t>
      </w:r>
      <w:r w:rsidRPr="000A7035">
        <w:rPr>
          <w:rFonts w:ascii="TH SarabunPSK" w:hAnsi="TH SarabunPSK" w:cs="TH SarabunPSK" w:hint="cs"/>
          <w:sz w:val="32"/>
          <w:szCs w:val="32"/>
          <w:cs/>
        </w:rPr>
        <w:t xml:space="preserve">แนวคิดการบริหารจัดการศึกษาสู่ความเป็นเลิศ  </w:t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Pr="000A7035">
        <w:rPr>
          <w:rFonts w:ascii="TH SarabunPSK" w:hAnsi="TH SarabunPSK" w:cs="TH SarabunPSK"/>
          <w:sz w:val="32"/>
          <w:szCs w:val="32"/>
        </w:rPr>
        <w:t>17</w:t>
      </w:r>
    </w:p>
    <w:p w:rsidR="000A7035" w:rsidRDefault="000A7035" w:rsidP="00F131AC">
      <w:pPr>
        <w:spacing w:after="0"/>
        <w:ind w:firstLine="1560"/>
        <w:rPr>
          <w:rFonts w:ascii="TH SarabunPSK" w:hAnsi="TH SarabunPSK" w:cs="TH SarabunPSK"/>
          <w:sz w:val="32"/>
          <w:szCs w:val="32"/>
        </w:rPr>
      </w:pPr>
      <w:r w:rsidRPr="000A7035">
        <w:rPr>
          <w:rFonts w:ascii="TH SarabunPSK" w:hAnsi="TH SarabunPSK" w:cs="TH SarabunPSK" w:hint="cs"/>
          <w:sz w:val="32"/>
          <w:szCs w:val="32"/>
          <w:cs/>
        </w:rPr>
        <w:t>ตอนที่4</w:t>
      </w:r>
      <w:r w:rsidRPr="000A7035">
        <w:rPr>
          <w:rFonts w:ascii="TH SarabunPSK" w:hAnsi="TH SarabunPSK" w:cs="TH SarabunPSK"/>
          <w:sz w:val="32"/>
          <w:szCs w:val="32"/>
        </w:rPr>
        <w:t xml:space="preserve"> </w:t>
      </w:r>
      <w:r w:rsidRPr="000A7035">
        <w:rPr>
          <w:rFonts w:ascii="TH SarabunPSK" w:hAnsi="TH SarabunPSK" w:cs="TH SarabunPSK" w:hint="cs"/>
          <w:sz w:val="32"/>
          <w:szCs w:val="32"/>
          <w:cs/>
        </w:rPr>
        <w:t xml:space="preserve">ขั้นตอนการจัดการชั้นเรียนสู่ความเป็นเลิศ  </w:t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Pr="000A7035">
        <w:rPr>
          <w:rFonts w:ascii="TH SarabunPSK" w:hAnsi="TH SarabunPSK" w:cs="TH SarabunPSK"/>
          <w:sz w:val="32"/>
          <w:szCs w:val="32"/>
        </w:rPr>
        <w:t>20</w:t>
      </w:r>
    </w:p>
    <w:p w:rsidR="00F131AC" w:rsidRPr="000A7035" w:rsidRDefault="00F131AC" w:rsidP="00F131A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A7035">
        <w:rPr>
          <w:rFonts w:ascii="TH SarabunPSK" w:hAnsi="TH SarabunPSK" w:cs="TH SarabunPSK" w:hint="cs"/>
          <w:sz w:val="32"/>
          <w:szCs w:val="32"/>
          <w:cs/>
        </w:rPr>
        <w:t>บทที่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0A70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กระบวนการจัดการชั้นเรียน </w:t>
      </w:r>
    </w:p>
    <w:p w:rsidR="000A7035" w:rsidRPr="000A7035" w:rsidRDefault="000A7035" w:rsidP="00F131AC">
      <w:pPr>
        <w:spacing w:after="0"/>
        <w:ind w:firstLine="1560"/>
        <w:rPr>
          <w:rFonts w:ascii="TH SarabunPSK" w:hAnsi="TH SarabunPSK" w:cs="TH SarabunPSK"/>
          <w:sz w:val="32"/>
          <w:szCs w:val="32"/>
        </w:rPr>
      </w:pPr>
      <w:r w:rsidRPr="000A7035">
        <w:rPr>
          <w:rFonts w:ascii="TH SarabunPSK" w:hAnsi="TH SarabunPSK" w:cs="TH SarabunPSK" w:hint="cs"/>
          <w:sz w:val="32"/>
          <w:szCs w:val="32"/>
          <w:cs/>
        </w:rPr>
        <w:t>ตอนที่</w:t>
      </w:r>
      <w:r w:rsidR="00F131AC">
        <w:rPr>
          <w:rFonts w:ascii="TH SarabunPSK" w:hAnsi="TH SarabunPSK" w:cs="TH SarabunPSK" w:hint="cs"/>
          <w:sz w:val="32"/>
          <w:szCs w:val="32"/>
          <w:cs/>
        </w:rPr>
        <w:t>1</w:t>
      </w:r>
      <w:r w:rsidRPr="000A7035">
        <w:rPr>
          <w:rFonts w:ascii="TH SarabunPSK" w:hAnsi="TH SarabunPSK" w:cs="TH SarabunPSK"/>
          <w:sz w:val="32"/>
          <w:szCs w:val="32"/>
        </w:rPr>
        <w:t xml:space="preserve"> </w:t>
      </w:r>
      <w:r w:rsidRPr="000A7035">
        <w:rPr>
          <w:rFonts w:ascii="TH SarabunPSK" w:hAnsi="TH SarabunPSK" w:cs="TH SarabunPSK" w:hint="cs"/>
          <w:sz w:val="32"/>
          <w:szCs w:val="32"/>
          <w:cs/>
        </w:rPr>
        <w:t xml:space="preserve">กระบวนการจัดการคุณลักษณะของผู้เรียน  </w:t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Pr="000A7035">
        <w:rPr>
          <w:rFonts w:ascii="TH SarabunPSK" w:hAnsi="TH SarabunPSK" w:cs="TH SarabunPSK"/>
          <w:sz w:val="32"/>
          <w:szCs w:val="32"/>
        </w:rPr>
        <w:t>25</w:t>
      </w:r>
    </w:p>
    <w:p w:rsidR="000A7035" w:rsidRPr="000A7035" w:rsidRDefault="000A7035" w:rsidP="00F131AC">
      <w:pPr>
        <w:spacing w:after="0"/>
        <w:ind w:firstLine="1560"/>
        <w:rPr>
          <w:rFonts w:ascii="TH SarabunPSK" w:hAnsi="TH SarabunPSK" w:cs="TH SarabunPSK"/>
          <w:sz w:val="32"/>
          <w:szCs w:val="32"/>
        </w:rPr>
      </w:pPr>
      <w:r w:rsidRPr="000A7035">
        <w:rPr>
          <w:rFonts w:ascii="TH SarabunPSK" w:hAnsi="TH SarabunPSK" w:cs="TH SarabunPSK" w:hint="cs"/>
          <w:sz w:val="32"/>
          <w:szCs w:val="32"/>
          <w:cs/>
        </w:rPr>
        <w:t>ตอนที่</w:t>
      </w:r>
      <w:r w:rsidR="00F131AC">
        <w:rPr>
          <w:rFonts w:ascii="TH SarabunPSK" w:hAnsi="TH SarabunPSK" w:cs="TH SarabunPSK"/>
          <w:sz w:val="32"/>
          <w:szCs w:val="32"/>
        </w:rPr>
        <w:t>2</w:t>
      </w:r>
      <w:r w:rsidRPr="000A7035">
        <w:rPr>
          <w:rFonts w:ascii="TH SarabunPSK" w:hAnsi="TH SarabunPSK" w:cs="TH SarabunPSK"/>
          <w:sz w:val="32"/>
          <w:szCs w:val="32"/>
        </w:rPr>
        <w:t xml:space="preserve"> </w:t>
      </w:r>
      <w:r w:rsidRPr="000A7035">
        <w:rPr>
          <w:rFonts w:ascii="TH SarabunPSK" w:hAnsi="TH SarabunPSK" w:cs="TH SarabunPSK" w:hint="cs"/>
          <w:sz w:val="32"/>
          <w:szCs w:val="32"/>
          <w:cs/>
        </w:rPr>
        <w:t xml:space="preserve">กระบวนการจัดการนวัตกรรมเพื่อพัฒนาคุณลักษณะ  </w:t>
      </w:r>
      <w:r w:rsidR="00F131AC">
        <w:rPr>
          <w:rFonts w:ascii="TH SarabunPSK" w:hAnsi="TH SarabunPSK" w:cs="TH SarabunPSK" w:hint="cs"/>
          <w:sz w:val="32"/>
          <w:szCs w:val="32"/>
          <w:cs/>
        </w:rPr>
        <w:tab/>
      </w:r>
      <w:r w:rsidR="00F131AC">
        <w:rPr>
          <w:rFonts w:ascii="TH SarabunPSK" w:hAnsi="TH SarabunPSK" w:cs="TH SarabunPSK" w:hint="cs"/>
          <w:sz w:val="32"/>
          <w:szCs w:val="32"/>
          <w:cs/>
        </w:rPr>
        <w:tab/>
      </w:r>
      <w:r w:rsidR="00F131AC">
        <w:rPr>
          <w:rFonts w:ascii="TH SarabunPSK" w:hAnsi="TH SarabunPSK" w:cs="TH SarabunPSK" w:hint="cs"/>
          <w:sz w:val="32"/>
          <w:szCs w:val="32"/>
          <w:cs/>
        </w:rPr>
        <w:tab/>
      </w:r>
      <w:r w:rsidR="00F131AC">
        <w:rPr>
          <w:rFonts w:ascii="TH SarabunPSK" w:hAnsi="TH SarabunPSK" w:cs="TH SarabunPSK" w:hint="cs"/>
          <w:sz w:val="32"/>
          <w:szCs w:val="32"/>
          <w:cs/>
        </w:rPr>
        <w:tab/>
      </w:r>
      <w:r w:rsidR="00F131AC">
        <w:rPr>
          <w:rFonts w:ascii="TH SarabunPSK" w:hAnsi="TH SarabunPSK" w:cs="TH SarabunPSK" w:hint="cs"/>
          <w:sz w:val="32"/>
          <w:szCs w:val="32"/>
          <w:cs/>
        </w:rPr>
        <w:tab/>
      </w:r>
      <w:r w:rsidRPr="000A7035">
        <w:rPr>
          <w:rFonts w:ascii="TH SarabunPSK" w:hAnsi="TH SarabunPSK" w:cs="TH SarabunPSK" w:hint="cs"/>
          <w:sz w:val="32"/>
          <w:szCs w:val="32"/>
          <w:cs/>
        </w:rPr>
        <w:t>31</w:t>
      </w:r>
    </w:p>
    <w:p w:rsidR="000A7035" w:rsidRPr="000A7035" w:rsidRDefault="000A7035" w:rsidP="00F131AC">
      <w:pPr>
        <w:spacing w:after="0"/>
        <w:ind w:firstLine="1560"/>
        <w:rPr>
          <w:rFonts w:ascii="TH SarabunPSK" w:hAnsi="TH SarabunPSK" w:cs="TH SarabunPSK"/>
          <w:sz w:val="32"/>
          <w:szCs w:val="32"/>
        </w:rPr>
      </w:pPr>
      <w:r w:rsidRPr="000A7035">
        <w:rPr>
          <w:rFonts w:ascii="TH SarabunPSK" w:hAnsi="TH SarabunPSK" w:cs="TH SarabunPSK" w:hint="cs"/>
          <w:sz w:val="32"/>
          <w:szCs w:val="32"/>
          <w:cs/>
        </w:rPr>
        <w:t>ตอนที่</w:t>
      </w:r>
      <w:r w:rsidR="00F131AC">
        <w:rPr>
          <w:rFonts w:ascii="TH SarabunPSK" w:hAnsi="TH SarabunPSK" w:cs="TH SarabunPSK"/>
          <w:sz w:val="32"/>
          <w:szCs w:val="32"/>
        </w:rPr>
        <w:t>3</w:t>
      </w:r>
      <w:r w:rsidRPr="000A7035">
        <w:rPr>
          <w:rFonts w:ascii="TH SarabunPSK" w:hAnsi="TH SarabunPSK" w:cs="TH SarabunPSK"/>
          <w:sz w:val="32"/>
          <w:szCs w:val="32"/>
        </w:rPr>
        <w:t xml:space="preserve"> </w:t>
      </w:r>
      <w:r w:rsidRPr="000A7035">
        <w:rPr>
          <w:rFonts w:ascii="TH SarabunPSK" w:hAnsi="TH SarabunPSK" w:cs="TH SarabunPSK" w:hint="cs"/>
          <w:sz w:val="32"/>
          <w:szCs w:val="32"/>
          <w:cs/>
        </w:rPr>
        <w:t xml:space="preserve">กระบวนการจัดการโครงการพัฒนาคุณลักษณะ  </w:t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Pr="000A7035">
        <w:rPr>
          <w:rFonts w:ascii="TH SarabunPSK" w:hAnsi="TH SarabunPSK" w:cs="TH SarabunPSK"/>
          <w:sz w:val="32"/>
          <w:szCs w:val="32"/>
        </w:rPr>
        <w:t>37</w:t>
      </w:r>
    </w:p>
    <w:p w:rsidR="000A7035" w:rsidRPr="000A7035" w:rsidRDefault="000A7035" w:rsidP="00F131AC">
      <w:pPr>
        <w:spacing w:after="0"/>
        <w:ind w:firstLine="1560"/>
        <w:rPr>
          <w:rFonts w:ascii="TH SarabunPSK" w:hAnsi="TH SarabunPSK" w:cs="TH SarabunPSK"/>
          <w:sz w:val="32"/>
          <w:szCs w:val="32"/>
        </w:rPr>
      </w:pPr>
      <w:r w:rsidRPr="000A7035">
        <w:rPr>
          <w:rFonts w:ascii="TH SarabunPSK" w:hAnsi="TH SarabunPSK" w:cs="TH SarabunPSK" w:hint="cs"/>
          <w:sz w:val="32"/>
          <w:szCs w:val="32"/>
          <w:cs/>
        </w:rPr>
        <w:t>ตอนที่</w:t>
      </w:r>
      <w:r w:rsidR="00F131AC">
        <w:rPr>
          <w:rFonts w:ascii="TH SarabunPSK" w:hAnsi="TH SarabunPSK" w:cs="TH SarabunPSK"/>
          <w:sz w:val="32"/>
          <w:szCs w:val="32"/>
        </w:rPr>
        <w:t>4</w:t>
      </w:r>
      <w:r w:rsidRPr="000A7035">
        <w:rPr>
          <w:rFonts w:ascii="TH SarabunPSK" w:hAnsi="TH SarabunPSK" w:cs="TH SarabunPSK"/>
          <w:sz w:val="32"/>
          <w:szCs w:val="32"/>
        </w:rPr>
        <w:t xml:space="preserve"> </w:t>
      </w:r>
      <w:r w:rsidRPr="000A7035">
        <w:rPr>
          <w:rFonts w:ascii="TH SarabunPSK" w:hAnsi="TH SarabunPSK" w:cs="TH SarabunPSK" w:hint="cs"/>
          <w:sz w:val="32"/>
          <w:szCs w:val="32"/>
          <w:cs/>
        </w:rPr>
        <w:t xml:space="preserve">กระบวนการจัดการงานวิจัยชั้นเรียน  </w:t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="00F131AC">
        <w:rPr>
          <w:rFonts w:ascii="TH SarabunPSK" w:hAnsi="TH SarabunPSK" w:cs="TH SarabunPSK"/>
          <w:sz w:val="32"/>
          <w:szCs w:val="32"/>
        </w:rPr>
        <w:tab/>
      </w:r>
      <w:r w:rsidRPr="000A7035">
        <w:rPr>
          <w:rFonts w:ascii="TH SarabunPSK" w:hAnsi="TH SarabunPSK" w:cs="TH SarabunPSK"/>
          <w:sz w:val="32"/>
          <w:szCs w:val="32"/>
        </w:rPr>
        <w:t>44</w:t>
      </w:r>
    </w:p>
    <w:p w:rsidR="00F131AC" w:rsidRDefault="00F131AC" w:rsidP="00F131AC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:rsidR="000A7035" w:rsidRPr="000A7035" w:rsidRDefault="00F131AC" w:rsidP="00F131A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       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Pr="00F131AC">
        <w:rPr>
          <w:rFonts w:ascii="TH SarabunPSK" w:hAnsi="TH SarabunPSK" w:cs="TH SarabunPSK" w:hint="cs"/>
          <w:sz w:val="28"/>
          <w:szCs w:val="36"/>
          <w:cs/>
        </w:rPr>
        <w:t>คณะผู้พัฒนาคู่มือกระบวนการและการนำไปทดลองใช้ปฏิบัติในโรงเรียน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A7035" w:rsidRPr="000A7035">
        <w:rPr>
          <w:rFonts w:ascii="TH SarabunPSK" w:hAnsi="TH SarabunPSK" w:cs="TH SarabunPSK" w:hint="cs"/>
          <w:sz w:val="32"/>
          <w:szCs w:val="32"/>
          <w:cs/>
        </w:rPr>
        <w:t>50</w:t>
      </w:r>
    </w:p>
    <w:p w:rsidR="000A7035" w:rsidRPr="000A7035" w:rsidRDefault="000A7035" w:rsidP="00F131AC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0A70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รายชื่อโรงเรียนร่วมพัฒนาโรงเรียนต้นแบบ</w:t>
      </w:r>
      <w:r w:rsidR="00F131A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A70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จังหวัดสมุทรสงคราม</w:t>
      </w:r>
      <w:r w:rsidRPr="000A70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A703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ปี 2555</w:t>
      </w:r>
      <w:r w:rsidRPr="000A703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131AC">
        <w:rPr>
          <w:rFonts w:ascii="TH SarabunPSK" w:hAnsi="TH SarabunPSK" w:cs="TH SarabunPSK" w:hint="cs"/>
          <w:sz w:val="32"/>
          <w:szCs w:val="32"/>
          <w:cs/>
        </w:rPr>
        <w:tab/>
      </w:r>
      <w:r w:rsidR="00F131AC">
        <w:rPr>
          <w:rFonts w:ascii="TH SarabunPSK" w:hAnsi="TH SarabunPSK" w:cs="TH SarabunPSK" w:hint="cs"/>
          <w:sz w:val="32"/>
          <w:szCs w:val="32"/>
          <w:cs/>
        </w:rPr>
        <w:tab/>
      </w:r>
      <w:r w:rsidR="00F131AC">
        <w:rPr>
          <w:rFonts w:ascii="TH SarabunPSK" w:hAnsi="TH SarabunPSK" w:cs="TH SarabunPSK" w:hint="cs"/>
          <w:sz w:val="32"/>
          <w:szCs w:val="32"/>
          <w:cs/>
        </w:rPr>
        <w:tab/>
      </w:r>
      <w:r w:rsidR="00F131AC">
        <w:rPr>
          <w:rFonts w:ascii="TH SarabunPSK" w:hAnsi="TH SarabunPSK" w:cs="TH SarabunPSK" w:hint="cs"/>
          <w:sz w:val="32"/>
          <w:szCs w:val="32"/>
          <w:cs/>
        </w:rPr>
        <w:tab/>
      </w:r>
      <w:r w:rsidR="00F131AC">
        <w:rPr>
          <w:rFonts w:ascii="TH SarabunPSK" w:hAnsi="TH SarabunPSK" w:cs="TH SarabunPSK" w:hint="cs"/>
          <w:sz w:val="32"/>
          <w:szCs w:val="32"/>
          <w:cs/>
        </w:rPr>
        <w:tab/>
      </w:r>
      <w:r w:rsidRPr="000A7035">
        <w:rPr>
          <w:rFonts w:ascii="TH SarabunPSK" w:hAnsi="TH SarabunPSK" w:cs="TH SarabunPSK" w:hint="cs"/>
          <w:sz w:val="32"/>
          <w:szCs w:val="32"/>
          <w:cs/>
        </w:rPr>
        <w:t>51</w:t>
      </w:r>
    </w:p>
    <w:p w:rsidR="000A7035" w:rsidRPr="000A7035" w:rsidRDefault="000A7035" w:rsidP="00F131AC">
      <w:pPr>
        <w:spacing w:after="0"/>
        <w:ind w:firstLine="851"/>
        <w:rPr>
          <w:rFonts w:ascii="TH SarabunPSK" w:hAnsi="TH SarabunPSK" w:cs="TH SarabunPSK"/>
          <w:sz w:val="32"/>
          <w:szCs w:val="32"/>
          <w:cs/>
        </w:rPr>
      </w:pPr>
      <w:r w:rsidRPr="000A7035">
        <w:rPr>
          <w:rFonts w:ascii="TH SarabunPSK" w:hAnsi="TH SarabunPSK" w:cs="TH SarabunPSK"/>
          <w:sz w:val="32"/>
          <w:szCs w:val="32"/>
          <w:cs/>
        </w:rPr>
        <w:t>การจัดกลุ่มครูโครงการชุดที่ 2 การจัดการชั้นเรียน</w:t>
      </w:r>
      <w:r w:rsidRPr="000A70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31AC">
        <w:rPr>
          <w:rFonts w:ascii="TH SarabunPSK" w:hAnsi="TH SarabunPSK" w:cs="TH SarabunPSK" w:hint="cs"/>
          <w:sz w:val="32"/>
          <w:szCs w:val="32"/>
          <w:cs/>
        </w:rPr>
        <w:tab/>
      </w:r>
      <w:r w:rsidR="00F131AC">
        <w:rPr>
          <w:rFonts w:ascii="TH SarabunPSK" w:hAnsi="TH SarabunPSK" w:cs="TH SarabunPSK" w:hint="cs"/>
          <w:sz w:val="32"/>
          <w:szCs w:val="32"/>
          <w:cs/>
        </w:rPr>
        <w:tab/>
      </w:r>
      <w:r w:rsidR="00F131AC">
        <w:rPr>
          <w:rFonts w:ascii="TH SarabunPSK" w:hAnsi="TH SarabunPSK" w:cs="TH SarabunPSK" w:hint="cs"/>
          <w:sz w:val="32"/>
          <w:szCs w:val="32"/>
          <w:cs/>
        </w:rPr>
        <w:tab/>
      </w:r>
      <w:r w:rsidR="00F131AC">
        <w:rPr>
          <w:rFonts w:ascii="TH SarabunPSK" w:hAnsi="TH SarabunPSK" w:cs="TH SarabunPSK" w:hint="cs"/>
          <w:sz w:val="32"/>
          <w:szCs w:val="32"/>
          <w:cs/>
        </w:rPr>
        <w:tab/>
      </w:r>
      <w:r w:rsidR="00F131AC">
        <w:rPr>
          <w:rFonts w:ascii="TH SarabunPSK" w:hAnsi="TH SarabunPSK" w:cs="TH SarabunPSK" w:hint="cs"/>
          <w:sz w:val="32"/>
          <w:szCs w:val="32"/>
          <w:cs/>
        </w:rPr>
        <w:tab/>
      </w:r>
      <w:r w:rsidR="00F131AC">
        <w:rPr>
          <w:rFonts w:ascii="TH SarabunPSK" w:hAnsi="TH SarabunPSK" w:cs="TH SarabunPSK" w:hint="cs"/>
          <w:sz w:val="32"/>
          <w:szCs w:val="32"/>
          <w:cs/>
        </w:rPr>
        <w:tab/>
      </w:r>
      <w:r w:rsidR="00F131AC">
        <w:rPr>
          <w:rFonts w:ascii="TH SarabunPSK" w:hAnsi="TH SarabunPSK" w:cs="TH SarabunPSK" w:hint="cs"/>
          <w:sz w:val="32"/>
          <w:szCs w:val="32"/>
          <w:cs/>
        </w:rPr>
        <w:tab/>
      </w:r>
      <w:r w:rsidR="00F131AC">
        <w:rPr>
          <w:rFonts w:ascii="TH SarabunPSK" w:hAnsi="TH SarabunPSK" w:cs="TH SarabunPSK" w:hint="cs"/>
          <w:sz w:val="32"/>
          <w:szCs w:val="32"/>
          <w:cs/>
        </w:rPr>
        <w:tab/>
      </w:r>
      <w:r w:rsidRPr="000A7035">
        <w:rPr>
          <w:rFonts w:ascii="TH SarabunPSK" w:hAnsi="TH SarabunPSK" w:cs="TH SarabunPSK" w:hint="cs"/>
          <w:sz w:val="32"/>
          <w:szCs w:val="32"/>
          <w:cs/>
        </w:rPr>
        <w:t>53</w:t>
      </w:r>
    </w:p>
    <w:p w:rsidR="000A7035" w:rsidRPr="005A762B" w:rsidRDefault="005A762B" w:rsidP="000A703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ab/>
        <w:t xml:space="preserve">  </w:t>
      </w:r>
      <w:r w:rsidRPr="005A762B">
        <w:rPr>
          <w:rFonts w:ascii="TH SarabunPSK" w:hAnsi="TH SarabunPSK" w:cs="TH SarabunPSK" w:hint="cs"/>
          <w:sz w:val="24"/>
          <w:szCs w:val="32"/>
          <w:cs/>
        </w:rPr>
        <w:t>วิธีอ่าน</w:t>
      </w:r>
      <w:r>
        <w:rPr>
          <w:rFonts w:ascii="TH SarabunPSK" w:hAnsi="TH SarabunPSK" w:cs="TH SarabunPSK" w:hint="cs"/>
          <w:sz w:val="24"/>
          <w:szCs w:val="32"/>
          <w:cs/>
        </w:rPr>
        <w:t>ผัง</w:t>
      </w:r>
      <w:r w:rsidRPr="005A762B">
        <w:rPr>
          <w:rFonts w:ascii="TH SarabunPSK" w:hAnsi="TH SarabunPSK" w:cs="TH SarabunPSK" w:hint="cs"/>
          <w:sz w:val="24"/>
          <w:szCs w:val="32"/>
          <w:cs/>
        </w:rPr>
        <w:t>กระบวนการ</w:t>
      </w:r>
    </w:p>
    <w:p w:rsidR="000A7035" w:rsidRPr="00985E6F" w:rsidRDefault="000A7035" w:rsidP="000A7035">
      <w:pPr>
        <w:spacing w:after="0"/>
        <w:rPr>
          <w:rFonts w:ascii="TH SarabunPSK" w:hAnsi="TH SarabunPSK" w:cs="TH SarabunPSK"/>
          <w:b/>
          <w:bCs/>
        </w:rPr>
      </w:pPr>
    </w:p>
    <w:p w:rsidR="000A7035" w:rsidRPr="00985E6F" w:rsidRDefault="000A7035" w:rsidP="000A7035">
      <w:pPr>
        <w:spacing w:after="0"/>
        <w:rPr>
          <w:rFonts w:ascii="TH SarabunPSK" w:hAnsi="TH SarabunPSK" w:cs="TH SarabunPSK"/>
          <w:b/>
          <w:bCs/>
        </w:rPr>
      </w:pPr>
    </w:p>
    <w:p w:rsidR="000A7035" w:rsidRPr="00985E6F" w:rsidRDefault="000A7035" w:rsidP="000A7035">
      <w:pPr>
        <w:spacing w:after="0"/>
        <w:rPr>
          <w:rFonts w:ascii="TH SarabunPSK" w:hAnsi="TH SarabunPSK" w:cs="TH SarabunPSK"/>
          <w:b/>
          <w:bCs/>
        </w:rPr>
      </w:pPr>
    </w:p>
    <w:p w:rsidR="000A7035" w:rsidRPr="00985E6F" w:rsidRDefault="000A7035" w:rsidP="000A7035">
      <w:pPr>
        <w:spacing w:after="0"/>
        <w:rPr>
          <w:rFonts w:ascii="TH SarabunPSK" w:hAnsi="TH SarabunPSK" w:cs="TH SarabunPSK"/>
          <w:b/>
          <w:bCs/>
        </w:rPr>
      </w:pPr>
    </w:p>
    <w:p w:rsidR="000A7035" w:rsidRPr="00985E6F" w:rsidRDefault="000A7035" w:rsidP="000A7035">
      <w:pPr>
        <w:spacing w:after="0"/>
        <w:rPr>
          <w:rFonts w:ascii="TH SarabunPSK" w:hAnsi="TH SarabunPSK" w:cs="TH SarabunPSK"/>
          <w:b/>
          <w:bCs/>
        </w:rPr>
      </w:pPr>
    </w:p>
    <w:p w:rsidR="000A7035" w:rsidRDefault="000A7035" w:rsidP="000A7035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306093" w:rsidRDefault="00771CEB" w:rsidP="00771CE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40"/>
          <w:szCs w:val="40"/>
          <w:cs/>
        </w:rPr>
        <w:t>บทที่1 บทนำ</w:t>
      </w:r>
      <w:r>
        <w:rPr>
          <w:rFonts w:ascii="TH SarabunPSK" w:hAnsi="TH SarabunPSK" w:cs="TH SarabunPSK"/>
          <w:sz w:val="40"/>
          <w:szCs w:val="40"/>
        </w:rPr>
        <w:t xml:space="preserve"> </w:t>
      </w:r>
    </w:p>
    <w:p w:rsidR="00306093" w:rsidRPr="00915706" w:rsidRDefault="00306093" w:rsidP="0030609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</w:p>
    <w:p w:rsidR="00306093" w:rsidRDefault="00306093" w:rsidP="0030609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0FAD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</w:p>
    <w:p w:rsidR="00306093" w:rsidRPr="00C0334D" w:rsidRDefault="00306093" w:rsidP="00306093">
      <w:pPr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 </w:t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 w:rsidRPr="00C0334D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วิจัยและ</w:t>
      </w:r>
      <w:r w:rsidRPr="00C0334D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C0334D">
        <w:rPr>
          <w:rFonts w:ascii="TH SarabunPSK" w:hAnsi="TH SarabunPSK" w:cs="TH SarabunPSK"/>
          <w:sz w:val="32"/>
          <w:szCs w:val="32"/>
          <w:cs/>
        </w:rPr>
        <w:t>โรงเรียนต้นแบบด้าน</w:t>
      </w:r>
      <w:r w:rsidRPr="00C0334D"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 w:rsidRPr="00C0334D">
        <w:rPr>
          <w:rFonts w:ascii="TH SarabunPSK" w:hAnsi="TH SarabunPSK" w:cs="TH SarabunPSK"/>
          <w:sz w:val="32"/>
          <w:szCs w:val="32"/>
          <w:cs/>
        </w:rPr>
        <w:t>จัดการ</w:t>
      </w:r>
      <w:r w:rsidRPr="00C0334D">
        <w:rPr>
          <w:rFonts w:ascii="TH SarabunPSK" w:hAnsi="TH SarabunPSK" w:cs="TH SarabunPSK" w:hint="cs"/>
          <w:sz w:val="32"/>
          <w:szCs w:val="32"/>
          <w:cs/>
        </w:rPr>
        <w:t>ชั้นเรียน</w:t>
      </w:r>
    </w:p>
    <w:p w:rsidR="00306093" w:rsidRDefault="00306093" w:rsidP="003060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เจ้าของโครงการ </w:t>
      </w:r>
    </w:p>
    <w:p w:rsidR="00306093" w:rsidRDefault="00306093" w:rsidP="0030609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9195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(ก) 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มหาวิทยาลัยราชภัฏสวนสุนันทา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กรุงเทพมหานคร</w:t>
      </w:r>
    </w:p>
    <w:p w:rsidR="00306093" w:rsidRDefault="00306093" w:rsidP="0030609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(ข) สำนักงานเขตพื้นที่การศึกษา จังหวัดสมุทรสงคราม </w:t>
      </w:r>
    </w:p>
    <w:p w:rsidR="00306093" w:rsidRPr="001D7CFC" w:rsidRDefault="00771CEB" w:rsidP="0030609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306093" w:rsidRPr="001D7C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.คณะนักวิจัย </w:t>
      </w:r>
    </w:p>
    <w:p w:rsidR="00306093" w:rsidRPr="00306093" w:rsidRDefault="00306093" w:rsidP="0030609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ab/>
        <w:t>(ก)</w:t>
      </w:r>
      <w:r w:rsidRPr="00306093">
        <w:rPr>
          <w:rFonts w:ascii="TH SarabunPSK" w:hAnsi="TH SarabunPSK" w:cs="TH SarabunPSK"/>
          <w:sz w:val="32"/>
          <w:szCs w:val="32"/>
          <w:cs/>
        </w:rPr>
        <w:t>กระบวนการจัดกิจกรรมพัฒนาผู้เรียน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ของสถานศึกษาขั้นพื้นฐาน</w:t>
      </w:r>
      <w:r w:rsidRPr="00306093">
        <w:rPr>
          <w:rFonts w:ascii="TH SarabunPSK" w:hAnsi="TH SarabunPSK" w:cs="TH SarabunPSK"/>
          <w:sz w:val="32"/>
          <w:szCs w:val="32"/>
          <w:cs/>
        </w:rPr>
        <w:t>สู่ความเป็นเลิศ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306093">
        <w:rPr>
          <w:rFonts w:ascii="TH SarabunPSK" w:hAnsi="TH SarabunPSK" w:cs="TH SarabunPSK"/>
          <w:sz w:val="32"/>
          <w:szCs w:val="32"/>
          <w:cs/>
        </w:rPr>
        <w:t>ปรัชญาการจัดการคุณภาพทั่วทั้งองค์กร</w:t>
      </w:r>
    </w:p>
    <w:p w:rsidR="00306093" w:rsidRPr="00306093" w:rsidRDefault="00306093" w:rsidP="003060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ab/>
      </w:r>
      <w:r w:rsidRPr="00306093">
        <w:rPr>
          <w:rFonts w:ascii="TH SarabunPSK" w:hAnsi="TH SarabunPSK" w:cs="TH SarabunPSK" w:hint="cs"/>
          <w:sz w:val="32"/>
          <w:szCs w:val="32"/>
          <w:cs/>
        </w:rPr>
        <w:tab/>
      </w:r>
      <w:r w:rsidR="002F69F7">
        <w:rPr>
          <w:rFonts w:ascii="TH SarabunPSK" w:hAnsi="TH SarabunPSK" w:cs="TH SarabunPSK" w:hint="cs"/>
          <w:sz w:val="32"/>
          <w:szCs w:val="32"/>
          <w:cs/>
        </w:rPr>
        <w:t xml:space="preserve">นักวิจัย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1.รศ.มาลี พัฒนกุล 2.ผ.ศ.พิมใจ โอภานุรักษธรรม 3.นส.น้ำผึ้ง ตั้งเจตธนวัฒน์ </w:t>
      </w:r>
    </w:p>
    <w:p w:rsidR="00306093" w:rsidRPr="00306093" w:rsidRDefault="00306093" w:rsidP="003060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ab/>
        <w:t>(ข)</w:t>
      </w:r>
      <w:r w:rsidRPr="00306093">
        <w:rPr>
          <w:rFonts w:ascii="TH SarabunPSK" w:hAnsi="TH SarabunPSK" w:cs="TH SarabunPSK"/>
          <w:sz w:val="32"/>
          <w:szCs w:val="32"/>
          <w:cs/>
        </w:rPr>
        <w:t>กระบวนการบริหารจัดการสื่อ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และนวัตกรรมของสถานศึกษาขั้นพื้นฐาน</w:t>
      </w:r>
      <w:r w:rsidRPr="00306093">
        <w:rPr>
          <w:rFonts w:ascii="TH SarabunPSK" w:hAnsi="TH SarabunPSK" w:cs="TH SarabunPSK"/>
          <w:sz w:val="32"/>
          <w:szCs w:val="32"/>
          <w:cs/>
        </w:rPr>
        <w:t>สู่ความเป็นเลิศ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306093">
        <w:rPr>
          <w:rFonts w:ascii="TH SarabunPSK" w:hAnsi="TH SarabunPSK" w:cs="TH SarabunPSK"/>
          <w:sz w:val="32"/>
          <w:szCs w:val="32"/>
          <w:cs/>
        </w:rPr>
        <w:t>ปรัชญาการจัดการคุณภาพทั่วทั้งองค์กร</w:t>
      </w:r>
    </w:p>
    <w:p w:rsidR="00306093" w:rsidRPr="00306093" w:rsidRDefault="002F69F7" w:rsidP="00306093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นักวิจัย </w:t>
      </w:r>
      <w:r w:rsidR="00306093" w:rsidRPr="00306093">
        <w:rPr>
          <w:rFonts w:ascii="TH SarabunPSK" w:hAnsi="TH SarabunPSK" w:cs="TH SarabunPSK" w:hint="cs"/>
          <w:sz w:val="32"/>
          <w:szCs w:val="32"/>
          <w:cs/>
        </w:rPr>
        <w:t>1.อจ.วัชระ</w:t>
      </w:r>
      <w:r w:rsidR="00306093" w:rsidRPr="00306093">
        <w:rPr>
          <w:rFonts w:ascii="TH SarabunPSK" w:hAnsi="TH SarabunPSK" w:cs="TH SarabunPSK"/>
          <w:sz w:val="32"/>
          <w:szCs w:val="32"/>
        </w:rPr>
        <w:t xml:space="preserve"> </w:t>
      </w:r>
      <w:r w:rsidR="00306093" w:rsidRPr="00306093">
        <w:rPr>
          <w:rFonts w:ascii="TH SarabunPSK" w:hAnsi="TH SarabunPSK" w:cs="TH SarabunPSK" w:hint="cs"/>
          <w:sz w:val="32"/>
          <w:szCs w:val="32"/>
          <w:cs/>
        </w:rPr>
        <w:t>สังโขบล 2.อจ.สุดารัตน์ ศรีมา 3.อจ.ศุภวรรณ เพชรอำไพ 4.อจ.กรกมล ชูช่วย 5.นส.จิตรานุช เสมา</w:t>
      </w:r>
    </w:p>
    <w:p w:rsidR="00306093" w:rsidRPr="00306093" w:rsidRDefault="00306093" w:rsidP="003060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ab/>
        <w:t>(ค)</w:t>
      </w:r>
      <w:r w:rsidRPr="00306093"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Pr="00306093">
        <w:rPr>
          <w:rFonts w:ascii="TH SarabunPSK" w:hAnsi="TH SarabunPSK" w:cs="TH SarabunPSK"/>
          <w:sz w:val="32"/>
          <w:szCs w:val="32"/>
          <w:cs/>
        </w:rPr>
        <w:t>การเรียนรู้ที่เน้นผู้เรียน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เป็นสำคัญของสถานศึกษาขั้นพื้นฐาน</w:t>
      </w:r>
      <w:r w:rsidRPr="00306093">
        <w:rPr>
          <w:rFonts w:ascii="TH SarabunPSK" w:hAnsi="TH SarabunPSK" w:cs="TH SarabunPSK"/>
          <w:sz w:val="32"/>
          <w:szCs w:val="32"/>
          <w:cs/>
        </w:rPr>
        <w:t>สู่ความเป็นเลิศ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306093">
        <w:rPr>
          <w:rFonts w:ascii="TH SarabunPSK" w:hAnsi="TH SarabunPSK" w:cs="TH SarabunPSK"/>
          <w:sz w:val="32"/>
          <w:szCs w:val="32"/>
          <w:cs/>
        </w:rPr>
        <w:t>ปรัชญาการจัดการคุณภาพทั่วทั้งองค์กร</w:t>
      </w:r>
    </w:p>
    <w:p w:rsidR="00306093" w:rsidRPr="00306093" w:rsidRDefault="00306093" w:rsidP="003060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ab/>
      </w:r>
      <w:r w:rsidRPr="00306093">
        <w:rPr>
          <w:rFonts w:ascii="TH SarabunPSK" w:hAnsi="TH SarabunPSK" w:cs="TH SarabunPSK" w:hint="cs"/>
          <w:sz w:val="32"/>
          <w:szCs w:val="32"/>
          <w:cs/>
        </w:rPr>
        <w:tab/>
      </w:r>
      <w:r w:rsidR="002F69F7">
        <w:rPr>
          <w:rFonts w:ascii="TH SarabunPSK" w:hAnsi="TH SarabunPSK" w:cs="TH SarabunPSK" w:hint="cs"/>
          <w:sz w:val="32"/>
          <w:szCs w:val="32"/>
          <w:cs/>
        </w:rPr>
        <w:t xml:space="preserve">นักวิจัย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1.ผศ.นวรัตน์ สมนาม 2.</w:t>
      </w:r>
      <w:r w:rsidR="002F69F7">
        <w:rPr>
          <w:rFonts w:ascii="TH SarabunPSK" w:hAnsi="TH SarabunPSK" w:cs="TH SarabunPSK" w:hint="cs"/>
          <w:sz w:val="32"/>
          <w:szCs w:val="32"/>
          <w:cs/>
        </w:rPr>
        <w:t xml:space="preserve">นส.สุนทรี พัชรประทีป </w:t>
      </w:r>
    </w:p>
    <w:p w:rsidR="00306093" w:rsidRPr="00306093" w:rsidRDefault="00306093" w:rsidP="0030609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ab/>
        <w:t>(ง)</w:t>
      </w:r>
      <w:r w:rsidRPr="00306093">
        <w:rPr>
          <w:rFonts w:ascii="TH SarabunPSK" w:hAnsi="TH SarabunPSK" w:cs="TH SarabunPSK"/>
          <w:sz w:val="32"/>
          <w:szCs w:val="32"/>
          <w:cs/>
        </w:rPr>
        <w:t>กระบวนการบริหารจัดการงานวิจัยในชั้นเรียน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ของสถานศึกษาขั้นพื้นฐาน</w:t>
      </w:r>
      <w:r w:rsidRPr="00306093">
        <w:rPr>
          <w:rFonts w:ascii="TH SarabunPSK" w:hAnsi="TH SarabunPSK" w:cs="TH SarabunPSK"/>
          <w:sz w:val="32"/>
          <w:szCs w:val="32"/>
          <w:cs/>
        </w:rPr>
        <w:t>สู่ความเป็นเลิศ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306093">
        <w:rPr>
          <w:rFonts w:ascii="TH SarabunPSK" w:hAnsi="TH SarabunPSK" w:cs="TH SarabunPSK"/>
          <w:sz w:val="32"/>
          <w:szCs w:val="32"/>
          <w:cs/>
        </w:rPr>
        <w:t>ปรัชญาการจัดการคุณภาพทั่วทั้งองค์กร</w:t>
      </w:r>
    </w:p>
    <w:p w:rsidR="00306093" w:rsidRPr="00715B69" w:rsidRDefault="002F69F7" w:rsidP="00306093">
      <w:pPr>
        <w:spacing w:line="240" w:lineRule="auto"/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นักวิจัย </w:t>
      </w:r>
      <w:r w:rsidR="00306093" w:rsidRPr="00306093">
        <w:rPr>
          <w:rFonts w:ascii="TH SarabunPSK" w:hAnsi="TH SarabunPSK" w:cs="TH SarabunPSK" w:hint="cs"/>
          <w:sz w:val="32"/>
          <w:szCs w:val="32"/>
          <w:cs/>
        </w:rPr>
        <w:t>1.ผศ.ดร.กฤษดา กรุดทอง 2.อจ.สำราญ ปิ่นทอง</w:t>
      </w:r>
      <w:r w:rsidR="00306093" w:rsidRPr="00306093">
        <w:rPr>
          <w:rFonts w:ascii="TH SarabunPSK" w:hAnsi="TH SarabunPSK" w:cs="TH SarabunPSK"/>
          <w:sz w:val="32"/>
          <w:szCs w:val="32"/>
        </w:rPr>
        <w:t xml:space="preserve"> </w:t>
      </w:r>
      <w:r w:rsidR="00306093" w:rsidRPr="00306093">
        <w:rPr>
          <w:rFonts w:ascii="TH SarabunPSK" w:hAnsi="TH SarabunPSK" w:cs="TH SarabunPSK" w:hint="cs"/>
          <w:sz w:val="32"/>
          <w:szCs w:val="32"/>
          <w:cs/>
        </w:rPr>
        <w:t>3.นส.ฝอยทอง สาครวรรณศักดิ์</w:t>
      </w:r>
    </w:p>
    <w:p w:rsidR="00306093" w:rsidRPr="00771CEB" w:rsidRDefault="00771CEB" w:rsidP="0030609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1CEB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306093" w:rsidRPr="00771C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.สถานศึกษาที่เข้าร่วมโครงการ  </w:t>
      </w:r>
    </w:p>
    <w:p w:rsidR="00771CEB" w:rsidRPr="002F69F7" w:rsidRDefault="00306093" w:rsidP="00306093">
      <w:pPr>
        <w:tabs>
          <w:tab w:val="left" w:pos="3360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F69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1.โรงเรียนวัดบางจะเกร็ง </w:t>
      </w:r>
      <w:r w:rsidRPr="002F69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71CEB" w:rsidRPr="002F69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771CEB" w:rsidRPr="002F69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2F69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2.โรงเรียนวัดบางขันแตก  </w:t>
      </w:r>
      <w:r w:rsidR="00771CEB" w:rsidRPr="002F69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2F69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3.โรงเรียนวัดโรงธรรม มิตรภาพ70  </w:t>
      </w:r>
    </w:p>
    <w:p w:rsidR="00306093" w:rsidRPr="002F69F7" w:rsidRDefault="00306093" w:rsidP="00306093">
      <w:pPr>
        <w:tabs>
          <w:tab w:val="left" w:pos="3360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F69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4.โรงเรียนทีปังกรณ์วิทยาพัฒน์ฯ </w:t>
      </w:r>
      <w:r w:rsidR="00771CEB" w:rsidRPr="002F69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2F69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5.โรงเรียนเมธีชุณหวัณ(มัธยม) </w:t>
      </w:r>
    </w:p>
    <w:p w:rsidR="00771CEB" w:rsidRPr="002F69F7" w:rsidRDefault="00306093" w:rsidP="00771CEB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F69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6.โรงเรียนวัดบางกระพ้อม</w:t>
      </w:r>
      <w:r w:rsidRPr="002F69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71CEB" w:rsidRPr="002F69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2F69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7.โรงเรียนวัดช่องลมวรรณาราม </w:t>
      </w:r>
      <w:r w:rsidR="00771CEB" w:rsidRPr="002F69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2F69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8.โรงเรียนวัดเสด็จ </w:t>
      </w:r>
    </w:p>
    <w:p w:rsidR="00306093" w:rsidRPr="002F69F7" w:rsidRDefault="00306093" w:rsidP="00306093">
      <w:pPr>
        <w:spacing w:line="240" w:lineRule="auto"/>
        <w:ind w:left="720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2F69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9.โรงเรียนวัดคู้สนามจันทร์ </w:t>
      </w:r>
      <w:r w:rsidR="00771CEB" w:rsidRPr="002F69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2F69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10.โรงเรียนวัดช่องลม(ธรรมโชติ)</w:t>
      </w:r>
    </w:p>
    <w:p w:rsidR="00306093" w:rsidRPr="00820FAD" w:rsidRDefault="00771CEB" w:rsidP="0030609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</w:t>
      </w:r>
      <w:r w:rsidR="00306093" w:rsidRPr="00820FAD">
        <w:rPr>
          <w:rFonts w:ascii="TH SarabunPSK" w:hAnsi="TH SarabunPSK" w:cs="TH SarabunPSK" w:hint="cs"/>
          <w:b/>
          <w:bCs/>
          <w:sz w:val="32"/>
          <w:szCs w:val="32"/>
          <w:cs/>
        </w:rPr>
        <w:t>.วัตถุประสงค์ของโครงการ</w:t>
      </w:r>
    </w:p>
    <w:p w:rsidR="00306093" w:rsidRPr="0059195E" w:rsidRDefault="00306093" w:rsidP="00306093">
      <w:pPr>
        <w:spacing w:after="0"/>
        <w:rPr>
          <w:rFonts w:ascii="TH SarabunPSK" w:hAnsi="TH SarabunPSK" w:cs="TH SarabunPSK"/>
          <w:sz w:val="32"/>
          <w:szCs w:val="32"/>
        </w:rPr>
      </w:pPr>
      <w:r w:rsidRPr="0059195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พัฒนากระบวนการจัดการ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>ชั้นเรียน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ในสถานศึกษาขั้นพื้นฐานสู่ความเป็นเลิศตามหลัก</w:t>
      </w:r>
      <w:r w:rsidRPr="0059195E">
        <w:rPr>
          <w:rFonts w:ascii="TH SarabunPSK" w:hAnsi="TH SarabunPSK" w:cs="TH SarabunPSK"/>
          <w:sz w:val="32"/>
          <w:szCs w:val="32"/>
          <w:cs/>
        </w:rPr>
        <w:t>ปรัชญาการจัดการคุณภาพทั่วทั้งองค์กร</w:t>
      </w:r>
      <w:r w:rsidRPr="0059195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06093" w:rsidRDefault="00306093" w:rsidP="00306093">
      <w:pPr>
        <w:rPr>
          <w:rFonts w:ascii="TH SarabunPSK" w:hAnsi="TH SarabunPSK" w:cs="TH SarabunPSK"/>
          <w:sz w:val="32"/>
          <w:szCs w:val="32"/>
        </w:rPr>
      </w:pPr>
      <w:r w:rsidRPr="0059195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หา</w:t>
      </w:r>
      <w:r>
        <w:rPr>
          <w:rFonts w:ascii="TH SarabunPSK" w:hAnsi="TH SarabunPSK" w:cs="TH SarabunPSK" w:hint="cs"/>
          <w:sz w:val="32"/>
          <w:szCs w:val="32"/>
          <w:cs/>
        </w:rPr>
        <w:t>ประสิทธิภาพ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ของกระบวนการจัดการ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>ชั้นเรียน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ในสถานศึกษาขั้นพื้นฐาน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ภายหลังการ</w:t>
      </w:r>
      <w:r>
        <w:rPr>
          <w:rFonts w:ascii="TH SarabunPSK" w:hAnsi="TH SarabunPSK" w:cs="TH SarabunPSK" w:hint="cs"/>
          <w:sz w:val="32"/>
          <w:szCs w:val="32"/>
          <w:cs/>
        </w:rPr>
        <w:t>ทดลองปฏิบัติการจริงในชั้นเรียน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06093" w:rsidRPr="00306093" w:rsidRDefault="00771CEB" w:rsidP="0030609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306093" w:rsidRPr="003060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.เป้าหมายของโครงการ  </w:t>
      </w:r>
    </w:p>
    <w:p w:rsidR="00306093" w:rsidRDefault="00306093" w:rsidP="00306093">
      <w:pPr>
        <w:tabs>
          <w:tab w:val="left" w:pos="336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C0334D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C0334D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เป็นต้นแบบด้านการจัดการชั้นเรียน </w:t>
      </w:r>
    </w:p>
    <w:p w:rsidR="00306093" w:rsidRDefault="00306093" w:rsidP="00306093">
      <w:pPr>
        <w:tabs>
          <w:tab w:val="left" w:pos="336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(2)ครูมีกระบวนการจัดการชั้นเรียนได้ตามเกณฑ์มาตรฐานการประกันคุณภาพการศึกษาภายใน </w:t>
      </w:r>
    </w:p>
    <w:p w:rsidR="00306093" w:rsidRPr="00C0334D" w:rsidRDefault="00306093" w:rsidP="00306093">
      <w:pPr>
        <w:tabs>
          <w:tab w:val="left" w:pos="336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(3)นักเรียนมีคุณภาพตามเกณฑ์มาตรฐานการประกันคุณภาพการศึกษาภายใน  </w:t>
      </w:r>
    </w:p>
    <w:p w:rsidR="00306093" w:rsidRPr="00306093" w:rsidRDefault="00771CEB" w:rsidP="00306093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306093" w:rsidRPr="003060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.ระยะเวลาของโครงการ  </w:t>
      </w:r>
    </w:p>
    <w:p w:rsidR="00306093" w:rsidRDefault="00306093" w:rsidP="00306093">
      <w:pPr>
        <w:tabs>
          <w:tab w:val="left" w:pos="336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มกราคม-กันยายน 2555</w:t>
      </w:r>
    </w:p>
    <w:p w:rsidR="00306093" w:rsidRDefault="00306093" w:rsidP="00306093">
      <w:pPr>
        <w:tabs>
          <w:tab w:val="left" w:pos="336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</w:p>
    <w:p w:rsidR="00306093" w:rsidRPr="00820FAD" w:rsidRDefault="00771CEB" w:rsidP="0030609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306093" w:rsidRPr="00820FAD">
        <w:rPr>
          <w:rFonts w:ascii="TH SarabunPSK" w:hAnsi="TH SarabunPSK" w:cs="TH SarabunPSK" w:hint="cs"/>
          <w:b/>
          <w:bCs/>
          <w:sz w:val="32"/>
          <w:szCs w:val="32"/>
          <w:cs/>
        </w:rPr>
        <w:t>.ขอบเขตของโครงการ</w:t>
      </w:r>
    </w:p>
    <w:p w:rsidR="00306093" w:rsidRPr="0059195E" w:rsidRDefault="00306093" w:rsidP="00306093">
      <w:pPr>
        <w:rPr>
          <w:rFonts w:ascii="TH SarabunPSK" w:hAnsi="TH SarabunPSK" w:cs="TH SarabunPSK"/>
          <w:sz w:val="32"/>
          <w:szCs w:val="32"/>
        </w:rPr>
      </w:pPr>
      <w:r w:rsidRPr="0059195E">
        <w:rPr>
          <w:rFonts w:ascii="TH SarabunPSK" w:hAnsi="TH SarabunPSK" w:cs="TH SarabunPSK" w:hint="cs"/>
          <w:sz w:val="32"/>
          <w:szCs w:val="32"/>
          <w:cs/>
        </w:rPr>
        <w:tab/>
        <w:t>กระบวนการ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จัดการชั้นเรียน จำแนก 4 กระบวนการ 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ได้แก่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(1)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>
        <w:rPr>
          <w:rFonts w:ascii="TH SarabunPSK" w:hAnsi="TH SarabunPSK" w:cs="TH SarabunPSK" w:hint="cs"/>
          <w:sz w:val="32"/>
          <w:szCs w:val="32"/>
          <w:cs/>
        </w:rPr>
        <w:t>จัดการคุณลักษณะของ</w:t>
      </w:r>
      <w:r w:rsidRPr="0059195E">
        <w:rPr>
          <w:rFonts w:ascii="TH SarabunPSK" w:hAnsi="TH SarabunPSK" w:cs="TH SarabunPSK" w:hint="cs"/>
          <w:sz w:val="32"/>
          <w:szCs w:val="32"/>
          <w:cs/>
        </w:rPr>
        <w:t xml:space="preserve">ผู้เรียน </w:t>
      </w:r>
      <w:r>
        <w:rPr>
          <w:rFonts w:ascii="TH SarabunPSK" w:hAnsi="TH SarabunPSK" w:cs="TH SarabunPSK" w:hint="cs"/>
          <w:sz w:val="32"/>
          <w:szCs w:val="32"/>
          <w:cs/>
        </w:rPr>
        <w:t>(2)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สื่อและ</w:t>
      </w:r>
      <w:r>
        <w:rPr>
          <w:rFonts w:ascii="TH SarabunPSK" w:hAnsi="TH SarabunPSK" w:cs="TH SarabunPSK" w:hint="cs"/>
          <w:sz w:val="32"/>
          <w:szCs w:val="32"/>
          <w:cs/>
        </w:rPr>
        <w:t>นวัตกรรมการพัฒนา</w:t>
      </w:r>
      <w:r w:rsidRPr="005919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(3)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กระบวนการจัดการ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โครงการพัฒนาผู้เรียน และ(4)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>
        <w:rPr>
          <w:rFonts w:ascii="TH SarabunPSK" w:hAnsi="TH SarabunPSK" w:cs="TH SarabunPSK" w:hint="cs"/>
          <w:sz w:val="32"/>
          <w:szCs w:val="32"/>
          <w:cs/>
        </w:rPr>
        <w:t>จัดการงาน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วิจัยในชั้นเรียน</w:t>
      </w:r>
    </w:p>
    <w:p w:rsidR="00306093" w:rsidRPr="006753A1" w:rsidRDefault="00771CEB" w:rsidP="0030609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306093" w:rsidRPr="006753A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306093">
        <w:rPr>
          <w:rFonts w:ascii="TH SarabunPSK" w:hAnsi="TH SarabunPSK" w:cs="TH SarabunPSK" w:hint="cs"/>
          <w:b/>
          <w:bCs/>
          <w:sz w:val="32"/>
          <w:szCs w:val="32"/>
          <w:cs/>
        </w:rPr>
        <w:t>นิยามคำศัพท์</w:t>
      </w:r>
    </w:p>
    <w:p w:rsidR="00306093" w:rsidRPr="0059195E" w:rsidRDefault="00306093" w:rsidP="0030609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9195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กระบวนการจัดการ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ชั้นเรียนที่เป็นเลิศ หมายถึง ขั้นตอนและกิจกรรมการปฏิบัติงานในชั้นเรียนที่นำไปใช้และเกิดผลสำเร็จตามตัวบ่งชี้และมาตรฐานที่กำหนด </w:t>
      </w:r>
    </w:p>
    <w:p w:rsidR="00306093" w:rsidRDefault="00306093" w:rsidP="0030609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โรงเรียนต้นแบบด้านการ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จัดการชั้นเรียน หมายถึง สถานศึกษาที่มีกระบวนการปฏิบัติที่เป็นเลิศด้านการจัดการชั้นเรียน </w:t>
      </w:r>
    </w:p>
    <w:p w:rsidR="00306093" w:rsidRDefault="00306093" w:rsidP="0030609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(3)ประสิทธิภาพ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ของกระบวนการจัดการ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>ชั้นเรียน หมายถึง ค่าร้อยละของระดับความพึงพอใจของครูที่มีต่อกระบวนการจัดการชั้นเรียนที่พัฒนาขึ้นมาใช้งาน</w:t>
      </w:r>
    </w:p>
    <w:p w:rsidR="00306093" w:rsidRDefault="00306093" w:rsidP="0030609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306093" w:rsidRDefault="00306093" w:rsidP="0030609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306093" w:rsidRDefault="00306093" w:rsidP="0030609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306093" w:rsidRDefault="00771CEB" w:rsidP="0030609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10</w:t>
      </w:r>
      <w:r w:rsidR="00306093" w:rsidRPr="006753A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306093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กิจกรรมโครงการ</w:t>
      </w:r>
    </w:p>
    <w:p w:rsidR="00306093" w:rsidRPr="00306093" w:rsidRDefault="00306093" w:rsidP="00306093">
      <w:pPr>
        <w:tabs>
          <w:tab w:val="left" w:pos="100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(1)ครูออกแบบกระบวนการ </w:t>
      </w:r>
      <w:r w:rsidRPr="00306093">
        <w:rPr>
          <w:rFonts w:ascii="TH SarabunPSK" w:hAnsi="TH SarabunPSK" w:cs="TH SarabunPSK"/>
          <w:sz w:val="32"/>
          <w:szCs w:val="32"/>
        </w:rPr>
        <w:t xml:space="preserve">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ครูออกแบบกระบวนการจัดการชั้นเรียน ประกอบด้วยกิจกรรมดังนี้ </w:t>
      </w:r>
      <w:r w:rsidR="002F69F7">
        <w:rPr>
          <w:rFonts w:ascii="TH SarabunPSK" w:hAnsi="TH SarabunPSK" w:cs="TH SarabunPSK" w:hint="cs"/>
          <w:sz w:val="32"/>
          <w:szCs w:val="32"/>
          <w:cs/>
        </w:rPr>
        <w:t xml:space="preserve">(ก)สำรวจวิธีปฏิบัติในการจัดการชั้นเรียนของครู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(</w:t>
      </w:r>
      <w:r w:rsidR="002F69F7">
        <w:rPr>
          <w:rFonts w:ascii="TH SarabunPSK" w:hAnsi="TH SarabunPSK" w:cs="TH SarabunPSK" w:hint="cs"/>
          <w:sz w:val="32"/>
          <w:szCs w:val="32"/>
          <w:cs/>
        </w:rPr>
        <w:t>ข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)ครูออกแบบกระบวนการและจัดทำคู่มือ 4 กระบวนการ (</w:t>
      </w:r>
      <w:r w:rsidR="002F69F7">
        <w:rPr>
          <w:rFonts w:ascii="TH SarabunPSK" w:hAnsi="TH SarabunPSK" w:cs="TH SarabunPSK" w:hint="cs"/>
          <w:sz w:val="32"/>
          <w:szCs w:val="32"/>
          <w:cs/>
        </w:rPr>
        <w:t>ค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)ครูตรวจสอบความเหมาะสมของกระบวนการทั้งหมด (</w:t>
      </w:r>
      <w:r w:rsidR="002F69F7">
        <w:rPr>
          <w:rFonts w:ascii="TH SarabunPSK" w:hAnsi="TH SarabunPSK" w:cs="TH SarabunPSK" w:hint="cs"/>
          <w:sz w:val="32"/>
          <w:szCs w:val="32"/>
          <w:cs/>
        </w:rPr>
        <w:t>ง</w:t>
      </w: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)ครูปรับปรุงกระบวนการและคู่มือทั้งหมด </w:t>
      </w:r>
    </w:p>
    <w:p w:rsidR="00306093" w:rsidRPr="00306093" w:rsidRDefault="00306093" w:rsidP="0030609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060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060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(2)ครูใช้งานกระบวนการ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 ครู</w:t>
      </w:r>
      <w:r w:rsidRPr="003060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นำกระบวนการไปใช้ปฏิบัติชั้นเรียน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ชั้นเรียน ประกอบด้วยกิจกรรมดังนี้</w:t>
      </w:r>
      <w:r w:rsidRPr="003060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(ก)</w:t>
      </w: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ครูทดลองใช้กระบวนการ 4 กระบวนการ </w:t>
      </w:r>
      <w:r w:rsidRPr="003060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(ข)</w:t>
      </w: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ครูรับการนิเทศจากนักวิจัยทั้ง 4 กระบวนการ </w:t>
      </w:r>
      <w:r w:rsidRPr="003060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(ค)</w:t>
      </w: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ครูส่งชิ้นงานของ 4 กระบวนการ </w:t>
      </w:r>
    </w:p>
    <w:p w:rsidR="00306093" w:rsidRPr="00306093" w:rsidRDefault="00306093" w:rsidP="0030609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ab/>
        <w:t>(3)ครูปรับปรุงกระบวนการ</w:t>
      </w:r>
      <w:r w:rsidR="002F69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ครู</w:t>
      </w:r>
      <w:r w:rsidRPr="003060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ปรับปรุงกระบวนการที่ทดลองใช้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ประกอบด้วยกิจกรรมดังนี้ (ก)ครูเก็บรวบรวมข้อมูลการใช้กระบวนการ (ข)ครูสรุปประเด็นที่ต้องปรับปรุงกระบวนการ/คู่มือ (ค)ครูหาค่าประสิทธิภาพของกระบวนการ/คู่มือ และ(ง)ครูปรับปรุงกระบวนการ/คู่มือ</w:t>
      </w:r>
      <w:r w:rsidRPr="00306093">
        <w:rPr>
          <w:rFonts w:ascii="TH SarabunPSK" w:hAnsi="TH SarabunPSK" w:cs="TH SarabunPSK"/>
          <w:sz w:val="32"/>
          <w:szCs w:val="32"/>
        </w:rPr>
        <w:t xml:space="preserve"> </w:t>
      </w:r>
    </w:p>
    <w:p w:rsidR="00306093" w:rsidRPr="00715B69" w:rsidRDefault="00306093" w:rsidP="00306093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ab/>
        <w:t>(4)เผยแพร่กระบวนการ  ครูเผยแพร่กระบวนการ ประกอบด้วยกิจกรรมดังนี้ (ก)ครูจัดทำเอกสารเผยแพร่กระบวนการ (ข)ครูจัดเตรียมชิ้นงานจากระบวนการ (ค)ครูจัดนิทรรศการนำเสนอกระบวนการ/ผลงาน และ (ง)ครูเขียนรายงานกระบวนการ/ประสิทธิภาพ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 </w:t>
      </w:r>
    </w:p>
    <w:p w:rsidR="00306093" w:rsidRPr="00306093" w:rsidRDefault="00306093" w:rsidP="00D116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306093" w:rsidRDefault="00306093" w:rsidP="0030609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771CE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753A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ขั้นตอนการดำเนินงาน </w:t>
      </w:r>
    </w:p>
    <w:p w:rsidR="00306093" w:rsidRPr="00306093" w:rsidRDefault="00306093" w:rsidP="00306093">
      <w:pPr>
        <w:tabs>
          <w:tab w:val="left" w:pos="100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306093">
        <w:rPr>
          <w:rFonts w:ascii="TH SarabunPSK" w:hAnsi="TH SarabunPSK" w:cs="TH SarabunPSK" w:hint="cs"/>
          <w:sz w:val="36"/>
          <w:szCs w:val="36"/>
          <w:cs/>
        </w:rPr>
        <w:t xml:space="preserve">          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 (1)ขั้นการพัฒนากระบวนการ</w:t>
      </w:r>
      <w:r w:rsidRPr="00306093">
        <w:rPr>
          <w:rFonts w:ascii="TH SarabunPSK" w:hAnsi="TH SarabunPSK" w:cs="TH SarabunPSK"/>
          <w:sz w:val="32"/>
          <w:szCs w:val="32"/>
        </w:rPr>
        <w:t xml:space="preserve">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ใช้วิธีสนทนากลุ่มด้วยการ</w:t>
      </w:r>
      <w:r w:rsidRPr="00306093">
        <w:rPr>
          <w:rFonts w:ascii="TH SarabunPSK" w:hAnsi="TH SarabunPSK" w:cs="TH SarabunPSK"/>
          <w:sz w:val="32"/>
          <w:szCs w:val="32"/>
          <w:cs/>
        </w:rPr>
        <w:t xml:space="preserve">จัดประชุมครั้งที่ 1 ในเดือนมีนาคม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กลุ่มผู้พัฒนากระบวนการประกอบด้วยนักวิจัยและครู</w:t>
      </w:r>
      <w:r w:rsidR="002F69F7">
        <w:rPr>
          <w:rFonts w:ascii="TH SarabunPSK" w:hAnsi="TH SarabunPSK" w:cs="TH SarabunPSK" w:hint="cs"/>
          <w:sz w:val="32"/>
          <w:szCs w:val="32"/>
          <w:cs/>
        </w:rPr>
        <w:t>ในโรงเรียน</w:t>
      </w: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2F69F7">
        <w:rPr>
          <w:rFonts w:ascii="TH SarabunPSK" w:hAnsi="TH SarabunPSK" w:cs="TH SarabunPSK" w:hint="cs"/>
          <w:sz w:val="32"/>
          <w:szCs w:val="32"/>
          <w:cs/>
        </w:rPr>
        <w:t>110</w:t>
      </w: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2F69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6093">
        <w:rPr>
          <w:rFonts w:ascii="TH SarabunPSK" w:hAnsi="TH SarabunPSK" w:cs="TH SarabunPSK"/>
          <w:sz w:val="32"/>
          <w:szCs w:val="32"/>
          <w:cs/>
        </w:rPr>
        <w:t>โดย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แบ่ง</w:t>
      </w:r>
      <w:r w:rsidRPr="00306093">
        <w:rPr>
          <w:rFonts w:ascii="TH SarabunPSK" w:hAnsi="TH SarabunPSK" w:cs="TH SarabunPSK"/>
          <w:sz w:val="32"/>
          <w:szCs w:val="32"/>
          <w:cs/>
        </w:rPr>
        <w:t>เป็น</w:t>
      </w:r>
      <w:r w:rsidR="002F69F7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Pr="00306093">
        <w:rPr>
          <w:rFonts w:ascii="TH SarabunPSK" w:hAnsi="TH SarabunPSK" w:cs="TH SarabunPSK"/>
          <w:sz w:val="32"/>
          <w:szCs w:val="32"/>
        </w:rPr>
        <w:t xml:space="preserve"> 4 </w:t>
      </w:r>
      <w:r w:rsidRPr="00306093">
        <w:rPr>
          <w:rFonts w:ascii="TH SarabunPSK" w:hAnsi="TH SarabunPSK" w:cs="TH SarabunPSK"/>
          <w:sz w:val="32"/>
          <w:szCs w:val="32"/>
          <w:cs/>
        </w:rPr>
        <w:t>กลุ่มคือ กลุ่ม</w:t>
      </w:r>
      <w:r w:rsidRPr="00306093">
        <w:rPr>
          <w:rFonts w:ascii="TH SarabunPSK" w:hAnsi="TH SarabunPSK" w:cs="TH SarabunPSK"/>
          <w:sz w:val="32"/>
          <w:szCs w:val="32"/>
        </w:rPr>
        <w:t xml:space="preserve"> A, </w:t>
      </w:r>
      <w:r w:rsidRPr="00306093">
        <w:rPr>
          <w:rFonts w:ascii="TH SarabunPSK" w:hAnsi="TH SarabunPSK" w:cs="TH SarabunPSK"/>
          <w:sz w:val="32"/>
          <w:szCs w:val="32"/>
          <w:cs/>
        </w:rPr>
        <w:t>กลุ่ม</w:t>
      </w:r>
      <w:r w:rsidRPr="00306093">
        <w:rPr>
          <w:rFonts w:ascii="TH SarabunPSK" w:hAnsi="TH SarabunPSK" w:cs="TH SarabunPSK"/>
          <w:sz w:val="32"/>
          <w:szCs w:val="32"/>
        </w:rPr>
        <w:t xml:space="preserve"> B, </w:t>
      </w:r>
      <w:r w:rsidRPr="00306093">
        <w:rPr>
          <w:rFonts w:ascii="TH SarabunPSK" w:hAnsi="TH SarabunPSK" w:cs="TH SarabunPSK"/>
          <w:sz w:val="32"/>
          <w:szCs w:val="32"/>
          <w:cs/>
        </w:rPr>
        <w:t>กลุ่ม</w:t>
      </w:r>
      <w:r w:rsidRPr="00306093">
        <w:rPr>
          <w:rFonts w:ascii="TH SarabunPSK" w:hAnsi="TH SarabunPSK" w:cs="TH SarabunPSK"/>
          <w:sz w:val="32"/>
          <w:szCs w:val="32"/>
        </w:rPr>
        <w:t xml:space="preserve"> C, </w:t>
      </w:r>
      <w:r w:rsidRPr="00306093">
        <w:rPr>
          <w:rFonts w:ascii="TH SarabunPSK" w:hAnsi="TH SarabunPSK" w:cs="TH SarabunPSK"/>
          <w:sz w:val="32"/>
          <w:szCs w:val="32"/>
          <w:cs/>
        </w:rPr>
        <w:t>และกลุ่ม</w:t>
      </w:r>
      <w:r w:rsidRPr="00306093">
        <w:rPr>
          <w:rFonts w:ascii="TH SarabunPSK" w:hAnsi="TH SarabunPSK" w:cs="TH SarabunPSK"/>
          <w:sz w:val="32"/>
          <w:szCs w:val="32"/>
        </w:rPr>
        <w:t xml:space="preserve"> D</w:t>
      </w:r>
      <w:r w:rsidRPr="00306093">
        <w:rPr>
          <w:rFonts w:ascii="TH SarabunPSK" w:hAnsi="TH SarabunPSK" w:cs="TH SarabunPSK"/>
          <w:sz w:val="32"/>
          <w:szCs w:val="32"/>
          <w:cs/>
        </w:rPr>
        <w:t xml:space="preserve"> เพื่อออกแบบกระบวนการ 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4 กระบวนการ </w:t>
      </w:r>
      <w:r w:rsidRPr="00306093">
        <w:rPr>
          <w:rFonts w:ascii="TH SarabunPSK" w:hAnsi="TH SarabunPSK" w:cs="TH SarabunPSK"/>
          <w:sz w:val="32"/>
          <w:szCs w:val="32"/>
          <w:cs/>
        </w:rPr>
        <w:t>คือ(1)กระบวนการจัดกิจกรรมพัฒนาผู้เรียน (2)กระบวนการจัดสื่อและเทคโนโลยีการเรียนรู้ (3)กระบวนการจัดการเรียนรู้ที่เน้นผู้เรียนเป็นสำคัญ และ(4)กระบวนการจัดการงานวิจัยในชั้นเรียน</w:t>
      </w:r>
      <w:r w:rsidRPr="00306093">
        <w:rPr>
          <w:rFonts w:ascii="TH SarabunPSK" w:hAnsi="TH SarabunPSK" w:cs="TH SarabunPSK"/>
          <w:sz w:val="32"/>
          <w:szCs w:val="32"/>
        </w:rPr>
        <w:t xml:space="preserve"> </w:t>
      </w:r>
      <w:r w:rsidRPr="00306093">
        <w:rPr>
          <w:rFonts w:ascii="TH SarabunPSK" w:hAnsi="TH SarabunPSK" w:cs="TH SarabunPSK"/>
          <w:sz w:val="32"/>
          <w:szCs w:val="32"/>
          <w:cs/>
        </w:rPr>
        <w:t>ตามลำดับ</w:t>
      </w:r>
    </w:p>
    <w:p w:rsidR="00306093" w:rsidRPr="00306093" w:rsidRDefault="00306093" w:rsidP="00306093">
      <w:pPr>
        <w:tabs>
          <w:tab w:val="left" w:pos="1000"/>
        </w:tabs>
        <w:spacing w:after="0"/>
        <w:rPr>
          <w:rFonts w:ascii="TH SarabunPSK" w:hAnsi="TH SarabunPSK" w:cs="TH SarabunPSK"/>
          <w:sz w:val="36"/>
          <w:szCs w:val="36"/>
        </w:rPr>
      </w:pP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              (2)ขั้นการตรวจสอบกระบวนการ</w:t>
      </w:r>
      <w:r w:rsidRPr="00306093">
        <w:rPr>
          <w:rFonts w:ascii="TH SarabunPSK" w:hAnsi="TH SarabunPSK" w:cs="TH SarabunPSK"/>
          <w:sz w:val="32"/>
          <w:szCs w:val="32"/>
        </w:rPr>
        <w:t xml:space="preserve">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 ใช้วิธีการสำรวจความคิดเห็น ด้วยการแจกแบบสอบถาม </w:t>
      </w:r>
      <w:r w:rsidRPr="00306093">
        <w:rPr>
          <w:rFonts w:ascii="TH SarabunPSK" w:hAnsi="TH SarabunPSK" w:cs="TH SarabunPSK"/>
          <w:sz w:val="32"/>
          <w:szCs w:val="32"/>
          <w:cs/>
        </w:rPr>
        <w:t xml:space="preserve">ในเดือนมีนาคม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 กลุ่มผู้ตรวจสอบกระบวนการประกอบด้วยผู้เชี่ยวชาญ ผู้บริหารและครูในโรงเรียนต้นแบบและครูในโรงเรียนทั่วไปตามตารางข้างบน จำนวน 111 คน </w:t>
      </w:r>
      <w:r w:rsidRPr="00306093">
        <w:rPr>
          <w:rFonts w:ascii="TH SarabunPSK" w:hAnsi="TH SarabunPSK" w:cs="TH SarabunPSK"/>
          <w:sz w:val="32"/>
          <w:szCs w:val="32"/>
          <w:cs/>
        </w:rPr>
        <w:t>โดย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ครูทุกคนตรวจสอบความพึงพอใจทั้ง</w:t>
      </w:r>
      <w:r w:rsidRPr="003060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4 กระบวนการ </w:t>
      </w:r>
      <w:r w:rsidRPr="00306093">
        <w:rPr>
          <w:rFonts w:ascii="TH SarabunPSK" w:hAnsi="TH SarabunPSK" w:cs="TH SarabunPSK"/>
          <w:sz w:val="32"/>
          <w:szCs w:val="32"/>
          <w:cs/>
        </w:rPr>
        <w:t>คือ(1)กระบวนการจัดกิจกรรมพัฒนาผู้เรียน (2)กระบวนการจัดสื่อและเทคโนโลยีการเรียนรู้ (3)กระบวนการจัดการเรียนรู้ที่เน้นผู้เรียนเป็นสำคัญ และ(4)กระบวนการจัดการงานวิจัยในชั้นเรียน</w:t>
      </w:r>
      <w:r w:rsidRPr="00306093">
        <w:rPr>
          <w:rFonts w:ascii="TH SarabunPSK" w:hAnsi="TH SarabunPSK" w:cs="TH SarabunPSK"/>
          <w:sz w:val="32"/>
          <w:szCs w:val="32"/>
        </w:rPr>
        <w:t xml:space="preserve"> </w:t>
      </w:r>
    </w:p>
    <w:p w:rsidR="00306093" w:rsidRPr="00306093" w:rsidRDefault="00306093" w:rsidP="00306093">
      <w:pPr>
        <w:tabs>
          <w:tab w:val="left" w:pos="100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306093">
        <w:rPr>
          <w:rFonts w:ascii="TH SarabunPSK" w:hAnsi="TH SarabunPSK" w:cs="TH SarabunPSK" w:hint="cs"/>
          <w:sz w:val="36"/>
          <w:szCs w:val="36"/>
          <w:cs/>
        </w:rPr>
        <w:t xml:space="preserve">          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 (3)ขั้นการทดลองใช้กระบวนการ</w:t>
      </w:r>
      <w:r w:rsidRPr="00306093">
        <w:rPr>
          <w:rFonts w:ascii="TH SarabunPSK" w:hAnsi="TH SarabunPSK" w:cs="TH SarabunPSK"/>
          <w:sz w:val="32"/>
          <w:szCs w:val="32"/>
        </w:rPr>
        <w:t xml:space="preserve">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ใช้วิธีปฏิบัติการจริงในชั้นเรียนของตนเองของครู </w:t>
      </w:r>
      <w:r w:rsidRPr="00306093">
        <w:rPr>
          <w:rFonts w:ascii="TH SarabunPSK" w:hAnsi="TH SarabunPSK" w:cs="TH SarabunPSK"/>
          <w:sz w:val="32"/>
          <w:szCs w:val="32"/>
          <w:cs/>
        </w:rPr>
        <w:t>ใน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Pr="00306093">
        <w:rPr>
          <w:rFonts w:ascii="TH SarabunPSK" w:hAnsi="TH SarabunPSK" w:cs="TH SarabunPSK"/>
          <w:sz w:val="32"/>
          <w:szCs w:val="32"/>
          <w:cs/>
        </w:rPr>
        <w:t>เดือน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เมษายน-กรกฎาคม</w:t>
      </w:r>
      <w:r w:rsidRPr="00306093">
        <w:rPr>
          <w:rFonts w:ascii="TH SarabunPSK" w:hAnsi="TH SarabunPSK" w:cs="TH SarabunPSK"/>
          <w:sz w:val="32"/>
          <w:szCs w:val="32"/>
          <w:cs/>
        </w:rPr>
        <w:t xml:space="preserve"> โดยจัดครูในโรงเรียนต้นแบบ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ทุกคน จำนวน 111 คนตามตารางข้างล่างเป็นกลุ่มผู้ทดลองใช้กระบวนการทั้ง 4 กระบวนการต่อเนื่องกัน คือ</w:t>
      </w:r>
      <w:r w:rsidRPr="00306093">
        <w:rPr>
          <w:rFonts w:ascii="TH SarabunPSK" w:hAnsi="TH SarabunPSK" w:cs="TH SarabunPSK"/>
          <w:sz w:val="32"/>
          <w:szCs w:val="32"/>
          <w:cs/>
        </w:rPr>
        <w:t>(1)กระบวนการจัดกิจกรรมพัฒนาผู้เรียน (2)กระบวนการจัดสื่อและเทคโนโลยีการเรียนรู้ (3)กระบวนการจัดการเรียนรู้ที่เน้นผู้เรียนเป็นสำคัญ และ(4)กระบวนการจัดการงานวิจัยในชั้นเรีย</w:t>
      </w: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น ตามลำดับ </w:t>
      </w:r>
    </w:p>
    <w:p w:rsidR="00306093" w:rsidRPr="00306093" w:rsidRDefault="00306093" w:rsidP="00306093">
      <w:pPr>
        <w:tabs>
          <w:tab w:val="left" w:pos="1000"/>
        </w:tabs>
        <w:rPr>
          <w:rFonts w:ascii="TH SarabunPSK" w:hAnsi="TH SarabunPSK" w:cs="TH SarabunPSK"/>
          <w:sz w:val="32"/>
          <w:szCs w:val="32"/>
          <w:cs/>
        </w:rPr>
      </w:pPr>
      <w:r w:rsidRPr="00306093">
        <w:rPr>
          <w:rFonts w:ascii="TH SarabunPSK" w:hAnsi="TH SarabunPSK" w:cs="TH SarabunPSK" w:hint="cs"/>
          <w:sz w:val="36"/>
          <w:szCs w:val="36"/>
          <w:cs/>
        </w:rPr>
        <w:lastRenderedPageBreak/>
        <w:t xml:space="preserve">          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 (4)ขั้นหาประสิทธิภาพของกระบวนการ</w:t>
      </w:r>
      <w:r w:rsidRPr="00306093">
        <w:rPr>
          <w:rFonts w:ascii="TH SarabunPSK" w:hAnsi="TH SarabunPSK" w:cs="TH SarabunPSK"/>
          <w:sz w:val="32"/>
          <w:szCs w:val="32"/>
        </w:rPr>
        <w:t xml:space="preserve">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ใช้วิธีสำรวจด้วยแบบสอบถามร่วมกับจัดสนทนากลุ่ม</w:t>
      </w:r>
      <w:r w:rsidRPr="00306093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3</w:t>
      </w:r>
      <w:r w:rsidRPr="00306093">
        <w:rPr>
          <w:rFonts w:ascii="TH SarabunPSK" w:hAnsi="TH SarabunPSK" w:cs="TH SarabunPSK"/>
          <w:sz w:val="32"/>
          <w:szCs w:val="32"/>
          <w:cs/>
        </w:rPr>
        <w:t xml:space="preserve"> ในเดือน</w:t>
      </w: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 w:rsidRPr="00306093">
        <w:rPr>
          <w:rFonts w:ascii="TH SarabunPSK" w:hAnsi="TH SarabunPSK" w:cs="TH SarabunPSK"/>
          <w:sz w:val="32"/>
          <w:szCs w:val="32"/>
          <w:cs/>
        </w:rPr>
        <w:t>โดย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สอบถามจากครู</w:t>
      </w:r>
      <w:r w:rsidRPr="00306093">
        <w:rPr>
          <w:rFonts w:ascii="TH SarabunPSK" w:hAnsi="TH SarabunPSK" w:cs="TH SarabunPSK"/>
          <w:sz w:val="32"/>
          <w:szCs w:val="32"/>
          <w:cs/>
        </w:rPr>
        <w:t>ในโรงเรียนต้นแบบ</w:t>
      </w: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ทุกคน จำนวน 111 คนตามตารางข้างบน ส่วนการสนทนากลุ่มใช้กลุ่มนักวิจัย ผู้บริหารและครู(ยกเว้นครูในโรงเรียนทั่วไป) </w:t>
      </w:r>
      <w:r w:rsidRPr="00306093">
        <w:rPr>
          <w:rFonts w:ascii="TH SarabunPSK" w:hAnsi="TH SarabunPSK" w:cs="TH SarabunPSK"/>
          <w:sz w:val="32"/>
          <w:szCs w:val="32"/>
          <w:cs/>
        </w:rPr>
        <w:t>โดย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แบ่ง</w:t>
      </w:r>
      <w:r w:rsidRPr="00306093">
        <w:rPr>
          <w:rFonts w:ascii="TH SarabunPSK" w:hAnsi="TH SarabunPSK" w:cs="TH SarabunPSK"/>
          <w:sz w:val="32"/>
          <w:szCs w:val="32"/>
          <w:cs/>
        </w:rPr>
        <w:t>เป็น</w:t>
      </w:r>
      <w:r w:rsidRPr="00306093">
        <w:rPr>
          <w:rFonts w:ascii="TH SarabunPSK" w:hAnsi="TH SarabunPSK" w:cs="TH SarabunPSK"/>
          <w:sz w:val="32"/>
          <w:szCs w:val="32"/>
        </w:rPr>
        <w:t xml:space="preserve"> 4 </w:t>
      </w:r>
      <w:r w:rsidRPr="00306093">
        <w:rPr>
          <w:rFonts w:ascii="TH SarabunPSK" w:hAnsi="TH SarabunPSK" w:cs="TH SarabunPSK"/>
          <w:sz w:val="32"/>
          <w:szCs w:val="32"/>
          <w:cs/>
        </w:rPr>
        <w:t>กลุ่มคือ กลุ่ม</w:t>
      </w:r>
      <w:r w:rsidRPr="00306093">
        <w:rPr>
          <w:rFonts w:ascii="TH SarabunPSK" w:hAnsi="TH SarabunPSK" w:cs="TH SarabunPSK"/>
          <w:sz w:val="32"/>
          <w:szCs w:val="32"/>
        </w:rPr>
        <w:t xml:space="preserve"> A, </w:t>
      </w:r>
      <w:r w:rsidRPr="00306093">
        <w:rPr>
          <w:rFonts w:ascii="TH SarabunPSK" w:hAnsi="TH SarabunPSK" w:cs="TH SarabunPSK"/>
          <w:sz w:val="32"/>
          <w:szCs w:val="32"/>
          <w:cs/>
        </w:rPr>
        <w:t>กลุ่ม</w:t>
      </w:r>
      <w:r w:rsidRPr="00306093">
        <w:rPr>
          <w:rFonts w:ascii="TH SarabunPSK" w:hAnsi="TH SarabunPSK" w:cs="TH SarabunPSK"/>
          <w:sz w:val="32"/>
          <w:szCs w:val="32"/>
        </w:rPr>
        <w:t xml:space="preserve"> B, </w:t>
      </w:r>
      <w:r w:rsidRPr="00306093">
        <w:rPr>
          <w:rFonts w:ascii="TH SarabunPSK" w:hAnsi="TH SarabunPSK" w:cs="TH SarabunPSK"/>
          <w:sz w:val="32"/>
          <w:szCs w:val="32"/>
          <w:cs/>
        </w:rPr>
        <w:t>กลุ่ม</w:t>
      </w:r>
      <w:r w:rsidRPr="00306093">
        <w:rPr>
          <w:rFonts w:ascii="TH SarabunPSK" w:hAnsi="TH SarabunPSK" w:cs="TH SarabunPSK"/>
          <w:sz w:val="32"/>
          <w:szCs w:val="32"/>
        </w:rPr>
        <w:t xml:space="preserve"> C, </w:t>
      </w:r>
      <w:r w:rsidRPr="00306093">
        <w:rPr>
          <w:rFonts w:ascii="TH SarabunPSK" w:hAnsi="TH SarabunPSK" w:cs="TH SarabunPSK"/>
          <w:sz w:val="32"/>
          <w:szCs w:val="32"/>
          <w:cs/>
        </w:rPr>
        <w:t>และกลุ่ม</w:t>
      </w:r>
      <w:r w:rsidRPr="00306093">
        <w:rPr>
          <w:rFonts w:ascii="TH SarabunPSK" w:hAnsi="TH SarabunPSK" w:cs="TH SarabunPSK"/>
          <w:sz w:val="32"/>
          <w:szCs w:val="32"/>
        </w:rPr>
        <w:t xml:space="preserve"> D </w:t>
      </w:r>
      <w:r w:rsidRPr="00306093">
        <w:rPr>
          <w:rFonts w:ascii="TH SarabunPSK" w:hAnsi="TH SarabunPSK" w:cs="TH SarabunPSK" w:hint="cs"/>
          <w:sz w:val="32"/>
          <w:szCs w:val="32"/>
          <w:cs/>
        </w:rPr>
        <w:t>เป็นกลุ่มผู้ให้ข้อมูลประสิทธิภาพกระบวนการทั้งสี่กระบวนการ คือ</w:t>
      </w:r>
      <w:r w:rsidRPr="00306093">
        <w:rPr>
          <w:rFonts w:ascii="TH SarabunPSK" w:hAnsi="TH SarabunPSK" w:cs="TH SarabunPSK"/>
          <w:sz w:val="32"/>
          <w:szCs w:val="32"/>
          <w:cs/>
        </w:rPr>
        <w:t>(1)กระบวนการจัดกิจกรรมพัฒนาผู้เรียน (2)กระบวนการจัดสื่อและเทคโนโลยีการเรียนรู้ (3)กระบวนการจัดการเรียนรู้ที่เน้นผู้เรียนเป็นสำคัญ และ(4)กระบวนการจัดการงานวิจัยในชั้นเรีย</w:t>
      </w:r>
      <w:r w:rsidRPr="00306093">
        <w:rPr>
          <w:rFonts w:ascii="TH SarabunPSK" w:hAnsi="TH SarabunPSK" w:cs="TH SarabunPSK" w:hint="cs"/>
          <w:sz w:val="32"/>
          <w:szCs w:val="32"/>
          <w:cs/>
        </w:rPr>
        <w:t xml:space="preserve">นต่อเนื่องกันทั้งสี่กระบวนการตามลำดับ </w:t>
      </w:r>
    </w:p>
    <w:p w:rsidR="00306093" w:rsidRPr="00F93E51" w:rsidRDefault="00306093" w:rsidP="00306093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771CE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753A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แผนการดำเนินงาน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14567" w:type="dxa"/>
        <w:tblLayout w:type="fixed"/>
        <w:tblLook w:val="04A0"/>
      </w:tblPr>
      <w:tblGrid>
        <w:gridCol w:w="2660"/>
        <w:gridCol w:w="992"/>
        <w:gridCol w:w="2268"/>
        <w:gridCol w:w="709"/>
        <w:gridCol w:w="709"/>
        <w:gridCol w:w="3827"/>
        <w:gridCol w:w="3402"/>
      </w:tblGrid>
      <w:tr w:rsidR="00306093" w:rsidRPr="00715B69" w:rsidTr="00771CEB">
        <w:trPr>
          <w:trHeight w:val="372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Pr="00715B69" w:rsidRDefault="00306093" w:rsidP="00771CEB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กิจกรรมของโครงการ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Pr="00715B69" w:rsidRDefault="00306093" w:rsidP="00771CEB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ระยะเวลา/วันประชุมกลุ่ม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6093" w:rsidRPr="00715B69" w:rsidRDefault="00306093" w:rsidP="00771CEB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6093" w:rsidRDefault="00306093" w:rsidP="00771CEB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ผลที่คาดว่าจะได้รับ</w:t>
            </w:r>
          </w:p>
        </w:tc>
      </w:tr>
      <w:tr w:rsidR="00306093" w:rsidRPr="00715B69" w:rsidTr="00771CEB">
        <w:trPr>
          <w:trHeight w:val="36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093" w:rsidRDefault="00306093" w:rsidP="00771CEB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Default="00306093" w:rsidP="00771CEB">
            <w:pPr>
              <w:spacing w:line="240" w:lineRule="auto"/>
              <w:ind w:left="-108" w:right="-5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48BF">
              <w:rPr>
                <w:rFonts w:ascii="TH SarabunPSK" w:hAnsi="TH SarabunPSK" w:cs="TH SarabunPSK" w:hint="cs"/>
                <w:sz w:val="28"/>
                <w:cs/>
              </w:rPr>
              <w:t>มค-กพ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Default="00306093" w:rsidP="00771CEB">
            <w:pPr>
              <w:spacing w:line="240" w:lineRule="auto"/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มีค---เมย---พค---มิย---กค.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Default="00306093" w:rsidP="00771CEB">
            <w:pPr>
              <w:spacing w:line="240" w:lineRule="auto"/>
              <w:ind w:right="-9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Default="00306093" w:rsidP="00771CEB">
            <w:pPr>
              <w:spacing w:line="240" w:lineRule="auto"/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กย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Pr="00715B69" w:rsidRDefault="00306093" w:rsidP="00771CEB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Pr="00715B69" w:rsidRDefault="00306093" w:rsidP="00771CEB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06093" w:rsidRPr="00715B69" w:rsidTr="00771CEB">
        <w:trPr>
          <w:trHeight w:val="10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Pr="008E0478" w:rsidRDefault="00306093" w:rsidP="00771CEB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E0478">
              <w:rPr>
                <w:rFonts w:ascii="TH SarabunPSK" w:hAnsi="TH SarabunPSK" w:cs="TH SarabunPSK" w:hint="cs"/>
                <w:sz w:val="28"/>
                <w:cs/>
              </w:rPr>
              <w:t>ก. ออกแบบกระบวนการ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Default="00097241" w:rsidP="00771CEB">
            <w:pPr>
              <w:spacing w:line="240" w:lineRule="auto"/>
              <w:ind w:left="-108" w:right="-5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47" type="#_x0000_t32" style="position:absolute;left:0;text-align:left;margin-left:-2.25pt;margin-top:11.5pt;width:40.35pt;height:0;z-index:251801600;mso-position-horizontal-relative:text;mso-position-vertical-relative:text" o:connectortype="straight">
                  <v:stroke startarrow="block" endarrow="block"/>
                </v:shape>
              </w:pict>
            </w:r>
            <w:r w:rsidR="00306093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 </w:t>
            </w:r>
          </w:p>
          <w:p w:rsidR="00306093" w:rsidRDefault="00306093" w:rsidP="00771CEB">
            <w:pPr>
              <w:spacing w:line="240" w:lineRule="auto"/>
              <w:ind w:right="-5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Default="00306093" w:rsidP="00306093">
            <w:pPr>
              <w:tabs>
                <w:tab w:val="left" w:pos="120"/>
              </w:tabs>
              <w:spacing w:line="240" w:lineRule="auto"/>
              <w:ind w:left="-92" w:right="-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Default="00306093" w:rsidP="00771CEB">
            <w:pPr>
              <w:spacing w:line="240" w:lineRule="auto"/>
              <w:ind w:left="-92" w:right="-5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Default="00306093" w:rsidP="00771CEB">
            <w:pPr>
              <w:spacing w:line="240" w:lineRule="auto"/>
              <w:ind w:right="-5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Default="00306093" w:rsidP="00771CE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-ค่าจัดประชุมปฏิบัติการ 1 ครั้ง  </w:t>
            </w:r>
          </w:p>
          <w:p w:rsidR="00306093" w:rsidRDefault="00306093" w:rsidP="00771CE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-ค่าสำรวจความพึงพอใจ            </w:t>
            </w:r>
          </w:p>
          <w:p w:rsidR="00306093" w:rsidRPr="00715B69" w:rsidRDefault="00306093" w:rsidP="0030609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-ค่าจัดทำเอกสารคู่มือ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Default="00306093" w:rsidP="00771CE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ก.กระบวนการ 4 กระบวนการ  </w:t>
            </w:r>
          </w:p>
          <w:p w:rsidR="00306093" w:rsidRDefault="00306093" w:rsidP="00771CE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ข.คู่มือกระบวนการ 4 ชุด</w:t>
            </w:r>
          </w:p>
          <w:p w:rsidR="00306093" w:rsidRPr="00715B69" w:rsidRDefault="00306093" w:rsidP="00771CE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ค.ความพึงพอใจร้อยละ 80 </w:t>
            </w:r>
          </w:p>
        </w:tc>
      </w:tr>
      <w:tr w:rsidR="00306093" w:rsidRPr="00137D1B" w:rsidTr="00771CEB">
        <w:trPr>
          <w:trHeight w:val="122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Pr="00137D1B" w:rsidRDefault="00306093" w:rsidP="00771CE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ข.</w:t>
            </w:r>
            <w:r w:rsidRPr="008E0478">
              <w:rPr>
                <w:rFonts w:ascii="TH SarabunPSK" w:hAnsi="TH SarabunPSK" w:cs="TH SarabunPSK" w:hint="cs"/>
                <w:sz w:val="28"/>
                <w:cs/>
              </w:rPr>
              <w:t>ปฏิบัติงานตามคู่มือและนิเทศ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Pr="00137D1B" w:rsidRDefault="00097241" w:rsidP="00771C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97241">
              <w:rPr>
                <w:rFonts w:ascii="TH SarabunPSK" w:hAnsi="TH SarabunPSK" w:cs="TH SarabunPSK"/>
                <w:noProof/>
                <w:sz w:val="28"/>
              </w:rPr>
              <w:pict>
                <v:shape id="_x0000_s1148" type="#_x0000_t32" style="position:absolute;left:0;text-align:left;margin-left:43.05pt;margin-top:10.35pt;width:114.1pt;height:.05pt;z-index:25180262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Default="00306093" w:rsidP="00771C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306093" w:rsidRPr="00137D1B" w:rsidRDefault="00306093" w:rsidP="00771CE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Pr="00137D1B" w:rsidRDefault="00306093" w:rsidP="00771C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Pr="00137D1B" w:rsidRDefault="00306093" w:rsidP="00771CE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Default="00306093" w:rsidP="00771CE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-ค่าจัดประชุมปฏิบัติการ 1 ครั้ง  </w:t>
            </w:r>
          </w:p>
          <w:p w:rsidR="00306093" w:rsidRDefault="00306093" w:rsidP="00771CE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-ค่าสนับสนุนครู                  300000 บาท</w:t>
            </w:r>
          </w:p>
          <w:p w:rsidR="00306093" w:rsidRPr="00137D1B" w:rsidRDefault="00306093" w:rsidP="0030609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-ค่านิเทศติดตาม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Default="00306093" w:rsidP="00771CE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ก.คุณลักษณะผู้เรียนที่พัฒนา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รายการ</w:t>
            </w:r>
          </w:p>
          <w:p w:rsidR="00306093" w:rsidRDefault="00306093" w:rsidP="00771CE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ข.สื่อนวัตกรรม 100 รายการ</w:t>
            </w:r>
          </w:p>
          <w:p w:rsidR="00306093" w:rsidRDefault="00306093" w:rsidP="00771CE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ค.ผลการจัดโครงการ 100 รายการ </w:t>
            </w:r>
          </w:p>
          <w:p w:rsidR="00306093" w:rsidRPr="00137D1B" w:rsidRDefault="00306093" w:rsidP="00771CE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ง.เอกสารวิจัยในชั้นเรียน 100 รายการ</w:t>
            </w:r>
          </w:p>
        </w:tc>
      </w:tr>
      <w:tr w:rsidR="00306093" w:rsidRPr="00715B69" w:rsidTr="00771CEB">
        <w:trPr>
          <w:trHeight w:val="7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Pr="008E0478" w:rsidRDefault="00306093" w:rsidP="00771CE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E0478">
              <w:rPr>
                <w:rFonts w:ascii="TH SarabunPSK" w:hAnsi="TH SarabunPSK" w:cs="TH SarabunPSK" w:hint="cs"/>
                <w:sz w:val="28"/>
                <w:cs/>
              </w:rPr>
              <w:t xml:space="preserve">ค.ประชุมปรับปรุงกระบวนการ/และคู่มือ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Default="00306093" w:rsidP="00771C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Default="00306093" w:rsidP="00771CEB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Default="00097241" w:rsidP="00771CE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w:pict>
                <v:shape id="_x0000_s1149" type="#_x0000_t32" style="position:absolute;margin-left:-5.85pt;margin-top:12.35pt;width:33.85pt;height:0;z-index:251803648;mso-position-horizontal-relative:text;mso-position-vertical-relative:text" o:connectortype="straight">
                  <v:stroke startarrow="block" endarrow="block"/>
                </v:shape>
              </w:pict>
            </w:r>
          </w:p>
          <w:p w:rsidR="00306093" w:rsidRDefault="00306093" w:rsidP="00771CE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Default="00306093" w:rsidP="00771C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Default="00306093" w:rsidP="00771CE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-ค่าจัดประชุมปฏิบัติการ 1 ครั้ง  </w:t>
            </w:r>
          </w:p>
          <w:p w:rsidR="00306093" w:rsidRPr="00715B69" w:rsidRDefault="00306093" w:rsidP="0030609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-ค่าจัดทำเอกสารคู่มือ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Pr="00715B69" w:rsidRDefault="00306093" w:rsidP="00771CE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ก.ประสิทธิภาพของกระบวนการ     </w:t>
            </w:r>
          </w:p>
        </w:tc>
      </w:tr>
      <w:tr w:rsidR="00306093" w:rsidRPr="00715B69" w:rsidTr="00771CEB">
        <w:trPr>
          <w:trHeight w:val="122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Pr="008E0478" w:rsidRDefault="00306093" w:rsidP="00771CE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E0478">
              <w:rPr>
                <w:rFonts w:ascii="TH SarabunPSK" w:hAnsi="TH SarabunPSK" w:cs="TH SarabunPSK" w:hint="cs"/>
                <w:sz w:val="28"/>
                <w:cs/>
              </w:rPr>
              <w:t>ง.นำคู่มือกระบวนการไปเผยแพร่</w:t>
            </w:r>
          </w:p>
          <w:p w:rsidR="00306093" w:rsidRPr="008E0478" w:rsidRDefault="00306093" w:rsidP="00771CE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E0478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Default="00306093" w:rsidP="00771CEB">
            <w:pPr>
              <w:spacing w:after="0" w:line="240" w:lineRule="auto"/>
              <w:ind w:left="-108" w:right="-53"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306093" w:rsidRDefault="00306093" w:rsidP="00771CEB">
            <w:pPr>
              <w:spacing w:after="0" w:line="240" w:lineRule="auto"/>
              <w:ind w:left="-108" w:right="-53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06093" w:rsidRDefault="00306093" w:rsidP="00771CEB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Default="00306093" w:rsidP="00771CEB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Default="00306093" w:rsidP="00771CEB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Default="00097241" w:rsidP="00771CEB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w:pict>
                <v:shape id="_x0000_s1150" type="#_x0000_t32" style="position:absolute;left:0;text-align:left;margin-left:-3.4pt;margin-top:10pt;width:26.65pt;height:0;z-index:251804672;mso-position-horizontal-relative:text;mso-position-vertical-relative:text" o:connectortype="straight">
                  <v:stroke startarrow="block" endarrow="block"/>
                </v:shape>
              </w:pict>
            </w:r>
          </w:p>
          <w:p w:rsidR="00306093" w:rsidRDefault="00306093" w:rsidP="00771CEB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Default="00306093" w:rsidP="00771CE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-ค่าจัดทำเอกสาร                     </w:t>
            </w:r>
          </w:p>
          <w:p w:rsidR="00306093" w:rsidRDefault="00306093" w:rsidP="00771CE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-ค่าจัดประชุมปฏิบัติการ 1 ครั้ง  </w:t>
            </w:r>
          </w:p>
          <w:p w:rsidR="00306093" w:rsidRPr="00715B69" w:rsidRDefault="00306093" w:rsidP="0030609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ค่าสำรวจความพึงพอใจ               </w:t>
            </w:r>
            <w:r>
              <w:rPr>
                <w:rFonts w:ascii="TH SarabunPSK" w:hAnsi="TH SarabunPSK" w:cs="TH SarabunPSK"/>
                <w:sz w:val="28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93" w:rsidRDefault="00306093" w:rsidP="00771CEB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ก.เอกสารเผยแพร่ 4 ฉบับ</w:t>
            </w:r>
          </w:p>
          <w:p w:rsidR="00306093" w:rsidRDefault="00306093" w:rsidP="00771CEB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ข.จัดประชุมวิชาการ 1 ครั้ง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306093" w:rsidRPr="00715B69" w:rsidRDefault="00306093" w:rsidP="00771CE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</w:p>
        </w:tc>
      </w:tr>
    </w:tbl>
    <w:p w:rsidR="002F69F7" w:rsidRDefault="002F69F7" w:rsidP="00771CE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F69F7" w:rsidRDefault="002F69F7" w:rsidP="00771CE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F69F7" w:rsidRDefault="002F69F7" w:rsidP="00771CE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CEB" w:rsidRPr="00F93E51" w:rsidRDefault="00771CEB" w:rsidP="00771CEB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753A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ผลผลิตของโครงการ 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771CEB" w:rsidRPr="00771CEB" w:rsidRDefault="00771CEB" w:rsidP="00771C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1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1CEB">
        <w:rPr>
          <w:rFonts w:ascii="TH SarabunPSK" w:hAnsi="TH SarabunPSK" w:cs="TH SarabunPSK" w:hint="cs"/>
          <w:sz w:val="32"/>
          <w:szCs w:val="32"/>
          <w:cs/>
        </w:rPr>
        <w:tab/>
        <w:t>ก.คู่มือกระบวนการจัดการชั้นเรียน  4 ชุด</w:t>
      </w:r>
    </w:p>
    <w:p w:rsidR="00771CEB" w:rsidRPr="00771CEB" w:rsidRDefault="00771CEB" w:rsidP="00771CE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71CEB">
        <w:rPr>
          <w:rFonts w:ascii="TH SarabunPSK" w:hAnsi="TH SarabunPSK" w:cs="TH SarabunPSK" w:hint="cs"/>
          <w:sz w:val="32"/>
          <w:szCs w:val="32"/>
          <w:cs/>
        </w:rPr>
        <w:tab/>
        <w:t>ข.</w:t>
      </w:r>
      <w:r w:rsidRPr="00771CE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รายงานผลโครงการจัดทำคุณลักษณะผู้เรียนที่พัฒนา</w:t>
      </w:r>
      <w:r w:rsidRPr="00771C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 </w:t>
      </w:r>
      <w:r w:rsidRPr="00771CE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รายการ</w:t>
      </w:r>
    </w:p>
    <w:p w:rsidR="00771CEB" w:rsidRPr="00771CEB" w:rsidRDefault="00771CEB" w:rsidP="00771CEB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1CE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ค.รายงานผลโครงการพัฒนาสื่อนวัตกรรม 1 รายการ</w:t>
      </w:r>
    </w:p>
    <w:p w:rsidR="00771CEB" w:rsidRPr="00771CEB" w:rsidRDefault="00771CEB" w:rsidP="00771CEB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1CE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ง.รายงานผลการจัดโครงการพัฒนาผู้เรียน 1 รายการ </w:t>
      </w:r>
    </w:p>
    <w:p w:rsidR="00771CEB" w:rsidRPr="00771CEB" w:rsidRDefault="00771CEB" w:rsidP="00771CEB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1CE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จ.รายงานผลการจัดโครงการวิจัยในชั้นเรียน 1 รายการ</w:t>
      </w:r>
    </w:p>
    <w:p w:rsidR="00306093" w:rsidRPr="00771CEB" w:rsidRDefault="00771CEB" w:rsidP="00771CE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6"/>
          <w:szCs w:val="44"/>
        </w:rPr>
      </w:pPr>
      <w:r w:rsidRPr="00771CE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ฉ.เอกสารรายงานวิจัยในชั้นเรียน 100 รายการ</w:t>
      </w:r>
    </w:p>
    <w:p w:rsidR="00306093" w:rsidRDefault="00306093" w:rsidP="00D116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306093" w:rsidRDefault="00306093" w:rsidP="00D116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306093" w:rsidRDefault="00306093" w:rsidP="00D116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306093" w:rsidRDefault="00306093" w:rsidP="00D116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306093" w:rsidRDefault="00306093" w:rsidP="00D116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306093" w:rsidRDefault="00306093" w:rsidP="00D116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306093" w:rsidRDefault="00306093" w:rsidP="00D116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306093" w:rsidRDefault="00306093" w:rsidP="00D116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F131AC" w:rsidRDefault="00F131AC" w:rsidP="00D116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F131AC" w:rsidRDefault="00F131AC" w:rsidP="00D116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F131AC" w:rsidRDefault="00F131AC" w:rsidP="00D116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F131AC" w:rsidRDefault="00F131AC" w:rsidP="00D116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F131AC" w:rsidRDefault="00F131AC" w:rsidP="00D116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F131AC" w:rsidRDefault="00F131AC" w:rsidP="00D116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F131AC" w:rsidRDefault="00F131AC" w:rsidP="00D116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F131AC" w:rsidRDefault="00F131AC" w:rsidP="00D116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2F69F7" w:rsidRDefault="002F69F7" w:rsidP="00D116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771CEB" w:rsidRDefault="00771CEB" w:rsidP="00D116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>บทที่2 แนวคิดและทฤษฎีที่เกี่ยวข้อง</w:t>
      </w:r>
    </w:p>
    <w:p w:rsidR="00771CEB" w:rsidRDefault="00771CEB" w:rsidP="00D116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F853FA" w:rsidRPr="00821511" w:rsidRDefault="00D116A2" w:rsidP="00771CEB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  <w:r w:rsidRPr="00821511">
        <w:rPr>
          <w:rFonts w:ascii="TH SarabunPSK" w:hAnsi="TH SarabunPSK" w:cs="TH SarabunPSK" w:hint="cs"/>
          <w:b/>
          <w:bCs/>
          <w:sz w:val="32"/>
          <w:szCs w:val="40"/>
          <w:cs/>
        </w:rPr>
        <w:t>ตอนที่1 ทฤษฎีที่เกี่ยวข้องกับการจัดการคุณภาพทั่</w:t>
      </w:r>
      <w:r w:rsidR="004D34C4" w:rsidRPr="00821511">
        <w:rPr>
          <w:rFonts w:ascii="TH SarabunPSK" w:hAnsi="TH SarabunPSK" w:cs="TH SarabunPSK" w:hint="cs"/>
          <w:b/>
          <w:bCs/>
          <w:sz w:val="32"/>
          <w:szCs w:val="40"/>
          <w:cs/>
        </w:rPr>
        <w:t>ว</w:t>
      </w:r>
      <w:r w:rsidRPr="00821511">
        <w:rPr>
          <w:rFonts w:ascii="TH SarabunPSK" w:hAnsi="TH SarabunPSK" w:cs="TH SarabunPSK" w:hint="cs"/>
          <w:b/>
          <w:bCs/>
          <w:sz w:val="32"/>
          <w:szCs w:val="40"/>
          <w:cs/>
        </w:rPr>
        <w:t>ทั้งองค์กร</w:t>
      </w:r>
    </w:p>
    <w:p w:rsidR="00D116A2" w:rsidRDefault="00D116A2" w:rsidP="00D116A2">
      <w:pPr>
        <w:spacing w:after="0" w:line="240" w:lineRule="auto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40"/>
        </w:rPr>
        <w:t xml:space="preserve">            </w:t>
      </w:r>
      <w:r>
        <w:rPr>
          <w:rFonts w:ascii="TH SarabunPSK" w:hAnsi="TH SarabunPSK" w:cs="TH SarabunPSK" w:hint="cs"/>
          <w:sz w:val="32"/>
          <w:szCs w:val="40"/>
          <w:cs/>
        </w:rPr>
        <w:t xml:space="preserve"> </w:t>
      </w:r>
    </w:p>
    <w:p w:rsidR="00D116A2" w:rsidRPr="002562B2" w:rsidRDefault="00D116A2" w:rsidP="00D116A2">
      <w:pPr>
        <w:spacing w:after="0"/>
        <w:ind w:right="-164"/>
        <w:rPr>
          <w:rFonts w:ascii="TH SarabunPSK" w:hAnsi="TH SarabunPSK" w:cs="TH SarabunPSK"/>
          <w:sz w:val="32"/>
          <w:szCs w:val="32"/>
        </w:rPr>
      </w:pPr>
      <w:r w:rsidRPr="002562B2">
        <w:rPr>
          <w:rFonts w:ascii="TH SarabunPSK" w:hAnsi="TH SarabunPSK" w:cs="TH SarabunPSK"/>
          <w:sz w:val="32"/>
          <w:szCs w:val="32"/>
        </w:rPr>
        <w:t>1.</w:t>
      </w:r>
      <w:r w:rsidRPr="002562B2">
        <w:rPr>
          <w:rFonts w:ascii="TH SarabunPSK" w:hAnsi="TH SarabunPSK" w:cs="TH SarabunPSK" w:hint="cs"/>
          <w:sz w:val="32"/>
          <w:szCs w:val="32"/>
          <w:cs/>
        </w:rPr>
        <w:t>หลักการจัดการศึกษาตามหลัก</w:t>
      </w:r>
      <w:r w:rsidRPr="002562B2">
        <w:rPr>
          <w:rFonts w:ascii="TH SarabunPSK" w:hAnsi="TH SarabunPSK" w:cs="TH SarabunPSK"/>
          <w:sz w:val="32"/>
          <w:szCs w:val="32"/>
          <w:cs/>
        </w:rPr>
        <w:t>ปรัชญาการจัดการคุณภาพทั่วทั้งองค์กร</w:t>
      </w:r>
      <w:r w:rsidRPr="002562B2">
        <w:rPr>
          <w:rFonts w:ascii="TH SarabunPSK" w:hAnsi="TH SarabunPSK" w:cs="TH SarabunPSK" w:hint="cs"/>
          <w:sz w:val="32"/>
          <w:szCs w:val="32"/>
          <w:cs/>
        </w:rPr>
        <w:t>(</w:t>
      </w:r>
      <w:r w:rsidRPr="002562B2">
        <w:rPr>
          <w:rFonts w:ascii="TH SarabunPSK" w:hAnsi="TH SarabunPSK" w:cs="TH SarabunPSK"/>
          <w:sz w:val="32"/>
          <w:szCs w:val="32"/>
        </w:rPr>
        <w:t>TQM</w:t>
      </w:r>
      <w:r w:rsidRPr="002562B2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D116A2" w:rsidRPr="002562B2" w:rsidRDefault="00D116A2" w:rsidP="00306093">
      <w:pPr>
        <w:shd w:val="clear" w:color="auto" w:fill="FFFFFF"/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  <w:r w:rsidRPr="002562B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562B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</w:rPr>
        <w:t>TQM</w:t>
      </w:r>
      <w:r w:rsidRPr="002562B2">
        <w:rPr>
          <w:rFonts w:ascii="TH SarabunPSK" w:hAnsi="TH SarabunPSK" w:cs="TH SarabunPSK" w:hint="cs"/>
          <w:sz w:val="32"/>
          <w:szCs w:val="32"/>
          <w:cs/>
        </w:rPr>
        <w:t>(</w:t>
      </w:r>
      <w:r w:rsidRPr="002562B2">
        <w:rPr>
          <w:rFonts w:ascii="TH SarabunPSK" w:hAnsi="TH SarabunPSK" w:cs="TH SarabunPSK"/>
          <w:sz w:val="32"/>
          <w:szCs w:val="32"/>
        </w:rPr>
        <w:t>Total Quality Management</w:t>
      </w:r>
      <w:r w:rsidRPr="002562B2">
        <w:rPr>
          <w:rFonts w:ascii="TH SarabunPSK" w:hAnsi="TH SarabunPSK" w:cs="TH SarabunPSK" w:hint="cs"/>
          <w:sz w:val="32"/>
          <w:szCs w:val="32"/>
          <w:cs/>
        </w:rPr>
        <w:t>)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มีความสำคัญ</w:t>
      </w:r>
      <w:r w:rsidRPr="002562B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พัฒนา</w:t>
      </w:r>
      <w:r w:rsidRPr="002562B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คุณภาพขององค์กรธุรกิจในสร้างความได้เปรียบในการแข่งขันทางธุรกิจ  เพราะเป็นวิธี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ลดต้นทุน</w:t>
      </w:r>
      <w:r w:rsidRPr="002562B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ลดของเสีย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และเพิ่มคุณภาพ </w:t>
      </w:r>
      <w:r w:rsidRPr="002562B2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 xml:space="preserve"> </w:t>
      </w:r>
    </w:p>
    <w:p w:rsidR="00D116A2" w:rsidRPr="002562B2" w:rsidRDefault="00D116A2" w:rsidP="00306093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562B2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</w:t>
      </w:r>
      <w:r w:rsidRPr="002562B2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ab/>
      </w:r>
      <w:r w:rsidRPr="002562B2">
        <w:rPr>
          <w:rFonts w:ascii="TH SarabunPSK" w:hAnsi="TH SarabunPSK" w:cs="TH SarabunPSK"/>
          <w:sz w:val="32"/>
          <w:szCs w:val="32"/>
        </w:rPr>
        <w:t>TQM</w:t>
      </w:r>
      <w:r w:rsidRPr="002562B2">
        <w:rPr>
          <w:rFonts w:ascii="TH SarabunPSK" w:hAnsi="TH SarabunPSK" w:cs="TH SarabunPSK" w:hint="cs"/>
          <w:sz w:val="32"/>
          <w:szCs w:val="32"/>
          <w:cs/>
        </w:rPr>
        <w:t xml:space="preserve"> เป็นระบบการบริหารองค์กรที่มุ่งตอบสนองความพึงพอใจสูงสุดแก่ลูกค้า โดยใช้วิธีการศึกษาความต้องการจากลูกค้า(</w:t>
      </w:r>
      <w:r w:rsidRPr="002562B2">
        <w:rPr>
          <w:rFonts w:ascii="TH SarabunPSK" w:hAnsi="TH SarabunPSK" w:cs="TH SarabunPSK"/>
          <w:sz w:val="32"/>
          <w:szCs w:val="32"/>
        </w:rPr>
        <w:t>Voice of Customer</w:t>
      </w:r>
      <w:r w:rsidRPr="002562B2">
        <w:rPr>
          <w:rFonts w:ascii="TH SarabunPSK" w:hAnsi="TH SarabunPSK" w:cs="TH SarabunPSK" w:hint="cs"/>
          <w:sz w:val="32"/>
          <w:szCs w:val="32"/>
          <w:cs/>
        </w:rPr>
        <w:t>)</w:t>
      </w:r>
      <w:r w:rsidRPr="002562B2">
        <w:rPr>
          <w:rFonts w:ascii="TH SarabunPSK" w:hAnsi="TH SarabunPSK" w:cs="TH SarabunPSK"/>
          <w:sz w:val="32"/>
          <w:szCs w:val="32"/>
        </w:rPr>
        <w:t xml:space="preserve"> </w:t>
      </w:r>
      <w:r w:rsidRPr="002562B2">
        <w:rPr>
          <w:rFonts w:ascii="TH SarabunPSK" w:hAnsi="TH SarabunPSK" w:cs="TH SarabunPSK" w:hint="cs"/>
          <w:sz w:val="32"/>
          <w:szCs w:val="32"/>
          <w:cs/>
        </w:rPr>
        <w:t>และนำมาออกแบบกระบวนการผลิตและให้บริการ(</w:t>
      </w:r>
      <w:r w:rsidRPr="002562B2">
        <w:rPr>
          <w:rFonts w:ascii="TH SarabunPSK" w:hAnsi="TH SarabunPSK" w:cs="TH SarabunPSK"/>
          <w:sz w:val="32"/>
          <w:szCs w:val="32"/>
        </w:rPr>
        <w:t>Production and Service Process</w:t>
      </w:r>
      <w:r w:rsidRPr="002562B2">
        <w:rPr>
          <w:rFonts w:ascii="TH SarabunPSK" w:hAnsi="TH SarabunPSK" w:cs="TH SarabunPSK" w:hint="cs"/>
          <w:sz w:val="32"/>
          <w:szCs w:val="32"/>
          <w:cs/>
        </w:rPr>
        <w:t>) เพื่อให้ได้ผลิตภัณฑ์หรือบริการที่ตรงกับความต้องการมากที่สุด ซึ่งวัดได้จากความพึงพอใจของลูกค้า(</w:t>
      </w:r>
      <w:r w:rsidRPr="002562B2">
        <w:rPr>
          <w:rFonts w:ascii="TH SarabunPSK" w:hAnsi="TH SarabunPSK" w:cs="TH SarabunPSK"/>
          <w:sz w:val="32"/>
          <w:szCs w:val="32"/>
        </w:rPr>
        <w:t>Customer Satisfaction</w:t>
      </w:r>
      <w:r w:rsidRPr="002562B2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D116A2" w:rsidRPr="002562B2" w:rsidRDefault="004D34C4" w:rsidP="00306093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6256020</wp:posOffset>
            </wp:positionH>
            <wp:positionV relativeFrom="paragraph">
              <wp:posOffset>63500</wp:posOffset>
            </wp:positionV>
            <wp:extent cx="2277745" cy="2247265"/>
            <wp:effectExtent l="171450" t="133350" r="370205" b="305435"/>
            <wp:wrapSquare wrapText="bothSides"/>
            <wp:docPr id="1" name="Picture 1" descr="http://e-learning.mfu.ac.th/mflu/1301312/IM/chapter_images/2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learning.mfu.ac.th/mflu/1301312/IM/chapter_images/2_4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745" cy="2247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116A2" w:rsidRPr="002562B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D116A2" w:rsidRPr="002562B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ในระดับแนวคิด </w:t>
      </w:r>
      <w:r w:rsidR="00D116A2" w:rsidRPr="002562B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TQM </w:t>
      </w:r>
      <w:r w:rsidR="00D116A2" w:rsidRPr="002562B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เป็นทั้ง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ชุดของปรัชญา</w:t>
      </w:r>
      <w:r w:rsidR="00D116A2" w:rsidRPr="002562B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ระบบความรู้</w:t>
      </w:r>
      <w:r w:rsidR="00D116A2" w:rsidRPr="002562B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ในการพัฒนาองค์กรที่มีคุณภาพเป็นเลิศ ในระดับปฏิบัติการ </w:t>
      </w:r>
      <w:r w:rsidR="00D116A2" w:rsidRPr="002562B2">
        <w:rPr>
          <w:rFonts w:ascii="TH SarabunPSK" w:eastAsia="Times New Roman" w:hAnsi="TH SarabunPSK" w:cs="TH SarabunPSK"/>
          <w:color w:val="000000"/>
          <w:sz w:val="32"/>
          <w:szCs w:val="32"/>
        </w:rPr>
        <w:t>TQM</w:t>
      </w:r>
      <w:r w:rsidR="00D116A2" w:rsidRPr="002562B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เป็น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กลยุทธ์ เทคนิค </w:t>
      </w:r>
      <w:r w:rsidR="00D116A2" w:rsidRPr="002562B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การจัดการ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รวมไปถึงเครื่องมือในการแก้ปัญหา</w:t>
      </w:r>
      <w:r w:rsidR="00D116A2" w:rsidRPr="002562B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หรือพัฒนา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ขององค์กร </w:t>
      </w:r>
      <w:r w:rsidR="00D116A2" w:rsidRPr="002562B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</w:p>
    <w:p w:rsidR="00D116A2" w:rsidRPr="003267F6" w:rsidRDefault="00D116A2" w:rsidP="00306093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Angsana New" w:eastAsia="Times New Roman" w:hAnsi="Angsana New" w:cs="Angsana New"/>
          <w:b/>
          <w:bCs/>
          <w:color w:val="000000"/>
          <w:sz w:val="40"/>
        </w:rPr>
        <w:t xml:space="preserve"> </w:t>
      </w:r>
      <w:r>
        <w:rPr>
          <w:rFonts w:ascii="Angsana New" w:eastAsia="Times New Roman" w:hAnsi="Angsana New" w:cs="Angsana New"/>
          <w:b/>
          <w:bCs/>
          <w:color w:val="000000"/>
          <w:sz w:val="40"/>
        </w:rPr>
        <w:tab/>
      </w:r>
      <w:r w:rsidRPr="002562B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TQM </w:t>
      </w:r>
      <w:r w:rsidRPr="00A33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มีวัตถุประสงค์ที่ต้องการสร้างสาระสำคัญให้แก่</w:t>
      </w:r>
      <w:r w:rsidRPr="002562B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องค์กรคือ</w:t>
      </w:r>
      <w:r w:rsidRPr="002562B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(1)</w:t>
      </w:r>
      <w:r w:rsidRPr="003267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267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เพื่อสร้างความพึงพอใจให้กับ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ผู้รับบริการ</w:t>
      </w:r>
      <w:r w:rsidRPr="002562B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</w:t>
      </w:r>
      <w:r w:rsidRPr="003267F6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2562B2">
        <w:rPr>
          <w:rFonts w:ascii="TH SarabunPSK" w:eastAsia="Times New Roman" w:hAnsi="TH SarabunPSK" w:cs="TH SarabunPSK"/>
          <w:color w:val="000000"/>
          <w:sz w:val="32"/>
          <w:szCs w:val="32"/>
        </w:rPr>
        <w:t>)</w:t>
      </w:r>
      <w:r w:rsidRPr="003267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267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เพื่อพัฒนาและปรับปรุงอย่างต่อเนื่องในกิจกรรมทุกด้าน</w:t>
      </w:r>
      <w:r w:rsidRPr="003267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562B2">
        <w:rPr>
          <w:rFonts w:ascii="TH SarabunPSK" w:eastAsia="Times New Roman" w:hAnsi="TH SarabunPSK" w:cs="TH SarabunPSK"/>
          <w:color w:val="000000"/>
          <w:sz w:val="32"/>
          <w:szCs w:val="32"/>
        </w:rPr>
        <w:t>(3)</w:t>
      </w:r>
      <w:r w:rsidRPr="003267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267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เพื่อความอยู่รอดขององค์กรและสามารถเจริญเติบโตอย่างไม่หยุดยั้ง</w:t>
      </w:r>
      <w:r w:rsidRPr="003267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267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ภายใต้ภาวการณ์แข่งขันที่รุนแรง</w:t>
      </w:r>
      <w:r w:rsidRPr="003267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562B2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3267F6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2562B2">
        <w:rPr>
          <w:rFonts w:ascii="TH SarabunPSK" w:eastAsia="Times New Roman" w:hAnsi="TH SarabunPSK" w:cs="TH SarabunPSK"/>
          <w:color w:val="000000"/>
          <w:sz w:val="32"/>
          <w:szCs w:val="32"/>
        </w:rPr>
        <w:t>)</w:t>
      </w:r>
      <w:r w:rsidRPr="003267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267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เพื่อยกระดับคุณภาพชีวิตของพนักงานทุกคน</w:t>
      </w:r>
      <w:r w:rsidRPr="003267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562B2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3267F6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2562B2">
        <w:rPr>
          <w:rFonts w:ascii="TH SarabunPSK" w:eastAsia="Times New Roman" w:hAnsi="TH SarabunPSK" w:cs="TH SarabunPSK"/>
          <w:color w:val="000000"/>
          <w:sz w:val="32"/>
          <w:szCs w:val="32"/>
        </w:rPr>
        <w:t>)</w:t>
      </w:r>
      <w:r w:rsidRPr="003267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267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เพื่อรักษาผลประโยชน์ของผู้</w:t>
      </w:r>
      <w:r w:rsidRPr="002562B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มีส่วนได้เสีย</w:t>
      </w:r>
      <w:r w:rsidRPr="003267F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562B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</w:t>
      </w:r>
      <w:r w:rsidRPr="003267F6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  <w:r w:rsidRPr="002562B2">
        <w:rPr>
          <w:rFonts w:ascii="TH SarabunPSK" w:eastAsia="Times New Roman" w:hAnsi="TH SarabunPSK" w:cs="TH SarabunPSK"/>
          <w:color w:val="000000"/>
          <w:sz w:val="32"/>
          <w:szCs w:val="32"/>
        </w:rPr>
        <w:t>)</w:t>
      </w:r>
      <w:r w:rsidRPr="003267F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เพื่อแสดงความรับผิดชอบต่อสังคมและสิ่งแวดล้อม</w:t>
      </w:r>
    </w:p>
    <w:p w:rsidR="00D116A2" w:rsidRPr="00B5467A" w:rsidRDefault="00D116A2" w:rsidP="00306093">
      <w:pPr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color w:val="000000"/>
          <w:sz w:val="20"/>
          <w:szCs w:val="20"/>
          <w:cs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333333"/>
          <w:sz w:val="20"/>
          <w:szCs w:val="20"/>
        </w:rPr>
        <w:tab/>
      </w:r>
      <w:r w:rsidRPr="00EA6702">
        <w:rPr>
          <w:rFonts w:ascii="TH SarabunPSK" w:hAnsi="TH SarabunPSK" w:cs="TH SarabunPSK" w:hint="cs"/>
          <w:sz w:val="32"/>
          <w:szCs w:val="32"/>
          <w:cs/>
        </w:rPr>
        <w:t>แนวคิด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2562B2">
        <w:rPr>
          <w:rFonts w:ascii="TH SarabunPSK" w:hAnsi="TH SarabunPSK" w:cs="TH SarabunPSK"/>
          <w:sz w:val="32"/>
          <w:szCs w:val="32"/>
          <w:cs/>
        </w:rPr>
        <w:t>การจัดการคุณภาพทั่วทั้งองค์กร</w:t>
      </w:r>
      <w:r w:rsidRPr="00EA6702">
        <w:rPr>
          <w:rFonts w:ascii="TH SarabunPSK" w:hAnsi="TH SarabunPSK" w:cs="TH SarabunPSK" w:hint="cs"/>
          <w:sz w:val="32"/>
          <w:szCs w:val="32"/>
          <w:cs/>
        </w:rPr>
        <w:t>แบบ</w:t>
      </w:r>
      <w:r w:rsidRPr="00EA6702">
        <w:rPr>
          <w:rFonts w:ascii="TH SarabunPSK" w:hAnsi="TH SarabunPSK" w:cs="TH SarabunPSK"/>
          <w:sz w:val="32"/>
          <w:szCs w:val="32"/>
        </w:rPr>
        <w:t xml:space="preserve">TQM </w:t>
      </w:r>
      <w:r w:rsidRPr="00EA6702">
        <w:rPr>
          <w:rFonts w:ascii="TH SarabunPSK" w:hAnsi="TH SarabunPSK" w:cs="TH SarabunPSK" w:hint="cs"/>
          <w:sz w:val="32"/>
          <w:szCs w:val="32"/>
          <w:cs/>
        </w:rPr>
        <w:t>มีหลักการที่สำคัญอยู่ 3 ประการ</w:t>
      </w:r>
      <w:r>
        <w:rPr>
          <w:rFonts w:ascii="TH SarabunPSK" w:hAnsi="TH SarabunPSK" w:cs="TH SarabunPSK" w:hint="cs"/>
          <w:sz w:val="32"/>
          <w:szCs w:val="32"/>
          <w:cs/>
        </w:rPr>
        <w:t>ที่องค์กรต้องสร้างให้เกิดขึ้นทั่วทั้งองค์กร</w:t>
      </w:r>
      <w:r w:rsidRPr="00EA6702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</w:p>
    <w:p w:rsidR="00D116A2" w:rsidRPr="00B5467A" w:rsidRDefault="00D116A2" w:rsidP="00306093">
      <w:pPr>
        <w:shd w:val="clear" w:color="auto" w:fill="FFFFFF"/>
        <w:spacing w:after="24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5467A">
        <w:rPr>
          <w:rFonts w:ascii="Angsana New" w:eastAsia="Times New Roman" w:hAnsi="Angsana New" w:cs="Angsana New"/>
          <w:b/>
          <w:bCs/>
          <w:color w:val="000000"/>
          <w:sz w:val="32"/>
        </w:rPr>
        <w:tab/>
      </w:r>
      <w:r w:rsidRPr="004452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EA6702">
        <w:rPr>
          <w:rFonts w:ascii="TH SarabunPSK" w:hAnsi="TH SarabunPSK" w:cs="TH SarabunPSK" w:hint="cs"/>
          <w:sz w:val="32"/>
          <w:szCs w:val="32"/>
          <w:cs/>
        </w:rPr>
        <w:t>หลักการ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เรื่อง</w:t>
      </w:r>
      <w:r w:rsidRPr="004452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การให้ความสำคัญกับลูกค้า (</w:t>
      </w:r>
      <w:r w:rsidRPr="004452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Customer Oriented)</w:t>
      </w:r>
      <w:r w:rsidRPr="004452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องค์กร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TQM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มุ่งให้ความสำคัญกับลูกค้าและผู้มีส่วนได้เสียทุกประเภท เพราะ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ลูกค้าเป็น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ผู้ที่ทำให้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ธุรกิจอยู่รอดและความมุ่งหมายเดียวของธุรกิจ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คือการสร้างและรักษาลูกค้า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ให้ใช้ผลิตภัณฑ์หรือบริการต่อเนื่องตลอดไป</w:t>
      </w:r>
      <w:r w:rsidRPr="004452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ในระดับองค์กรพิจารณา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ลูกค้า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2 ประเภท คือ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ลูกค้า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ที่ซื้อผลิตภัณฑ์หรือบริการจากองค์กรของเรา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หรือเรียกว่า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ลูกค้าภายนอก (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External Customer)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กับ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พนักงานหรือหน่วยงานที่อยู่</w:t>
      </w:r>
      <w:r w:rsidRPr="004452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ในกระบวนการ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ถัดไป</w:t>
      </w:r>
      <w:r w:rsidRPr="004452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ซึ่ง</w:t>
      </w:r>
      <w:r w:rsidRPr="004452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เป็นผู้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รอรับผลงานหรือบริการจากเรา</w:t>
      </w:r>
      <w:r w:rsidRPr="004452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ไปดำเนินการต่อเนื่อง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เรียกว่า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ลูกค้าภายใน (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Internal Customer)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แต่ในระดับธุรกิจยังมีลูกค้าที่เป็นผู้มีส่วนได้เสียกับธุรกิจของเราด้วยที่องค์กร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 xml:space="preserve">ธุรกิจของเรา เช่นผู้ถือหุ้น 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ผู้ที่ส่งมอบ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วัตถุดิบ ชุมชนสังคม องค์กรก็ต้อง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ส่งมอบผลงานและสร้างความพอใจให้แก่พวกเขาซึ่งจะสร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้างความสัมพันธ์ต่อเนื่องกันเป็น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ห่วงโซ่คุณภาพ (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Quality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Supply 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</w:rPr>
        <w:t>Chain)</w:t>
      </w:r>
    </w:p>
    <w:p w:rsidR="00D116A2" w:rsidRPr="00B5467A" w:rsidRDefault="00D116A2" w:rsidP="00306093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4452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2. </w:t>
      </w:r>
      <w:r w:rsidRPr="00EA6702">
        <w:rPr>
          <w:rFonts w:ascii="TH SarabunPSK" w:hAnsi="TH SarabunPSK" w:cs="TH SarabunPSK" w:hint="cs"/>
          <w:sz w:val="32"/>
          <w:szCs w:val="32"/>
          <w:cs/>
        </w:rPr>
        <w:t>หลักการ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เรื่อง</w:t>
      </w:r>
      <w:r w:rsidRPr="004452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การพัฒนาอย่างต่อเนื่อง</w:t>
      </w:r>
      <w:r w:rsidRPr="004452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(Continuous Improvement)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องค์ก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TQM 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จะต้อง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มีการพัฒนา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ปรับปรุง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และเปลี่ยนแปลง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อยู่อย่างต่อเนื่องและตลอดเวลา เพราะความพึงพอใจของลูกค้ามีการเปลี่ยนแปลงไปอยู่ตลอดเวลา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องค์กรธุรกิจจึงต้อง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ศึกษาวิเคราะห์และทบทวนข้อมูลการดำเนินงานและสภาพแวดล้อมเพื่อ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แสวงหา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แนวทางในการพัฒนา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และปรับปรุงคุณภาพของระบบและผลลัพธ์อย่างสร้างสรรค์และต่อเนื่อง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ให้ตอบสนองความต้องการของลูกค้า องค์กรต้องรู้จักนำระบบงาน กระบวนงาน เทคนิควิธีการและเครื่องมือการบริหารจัดการองค์กรสมัยใหม่มาปรับปรุงอย่างต่อเนื่อง เช่น วงจรปรับปรุงคุณภาพ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PDCA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วงจรควบคุมคุณภาพ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QC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หรือ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Management Tools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ต่างๆ</w:t>
      </w:r>
    </w:p>
    <w:p w:rsidR="00D116A2" w:rsidRPr="00B5467A" w:rsidRDefault="00811A25" w:rsidP="00306093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D66A5">
        <w:rPr>
          <w:rFonts w:ascii="TH SarabunPSK" w:eastAsia="Times New Roman" w:hAnsi="TH SarabunPSK" w:cs="TH SarabunPSK"/>
          <w:noProof/>
          <w:color w:val="D9D9D9" w:themeColor="background1" w:themeShade="D9"/>
          <w:sz w:val="32"/>
          <w:szCs w:val="32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5591175</wp:posOffset>
            </wp:positionH>
            <wp:positionV relativeFrom="paragraph">
              <wp:posOffset>737870</wp:posOffset>
            </wp:positionV>
            <wp:extent cx="3276600" cy="2339340"/>
            <wp:effectExtent l="171450" t="133350" r="361950" b="308610"/>
            <wp:wrapSquare wrapText="bothSides"/>
            <wp:docPr id="2" name="Picture 1" descr="imagesCA92092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92092V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339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D116A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D116A2" w:rsidRPr="004452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3.</w:t>
      </w:r>
      <w:r w:rsidR="00D116A2" w:rsidRPr="00EA6702">
        <w:rPr>
          <w:rFonts w:ascii="TH SarabunPSK" w:hAnsi="TH SarabunPSK" w:cs="TH SarabunPSK" w:hint="cs"/>
          <w:sz w:val="32"/>
          <w:szCs w:val="32"/>
          <w:cs/>
        </w:rPr>
        <w:t>หลักการ</w:t>
      </w:r>
      <w:r w:rsidR="00D116A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เรื่องการมี</w:t>
      </w:r>
      <w:r w:rsidR="00D116A2" w:rsidRPr="004452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ส่วนร่วม</w:t>
      </w:r>
      <w:r w:rsidR="00D116A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ของ</w:t>
      </w:r>
      <w:r w:rsidR="00D116A2" w:rsidRPr="004452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สมาชิกทุกคน</w:t>
      </w:r>
      <w:r w:rsidR="00D116A2" w:rsidRPr="004452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(Employees Involvement)</w:t>
      </w:r>
      <w:r w:rsidR="00D116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116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องค์ก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</w:t>
      </w:r>
      <w:r w:rsidR="00D116A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TQM 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จะต้อง</w:t>
      </w:r>
      <w:r w:rsidR="00D116A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นำเอาระบบงาน กระบวนงาน เทคนิควิธีการและเครื่องมือทุกประเภทมาดำเนินการเพื่อให้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พนักงานระดับปฏิบัติการจนถึงผู้บริหาร</w:t>
      </w:r>
      <w:r w:rsidR="00D116A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รวมถึงลูกค้าและผู้มีส่วนได้เสียเข้ามา มีส่วนร่วมในการปรับปรุงหรือพัฒนาองค์กรและมี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(Chief Executive Officers) 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CEOS 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ไม่ใช่เพียงปฏิบัติงานแบบขอไปทีเท่านั้นแต่ต้องมีความเข้าใจและยอมรับในการสร้างคุณภาพสูงสุดให้เกิดขึ้น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ไม่เฉพาะบุคคลในหน่วยงาน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แต่ทุกหน่วยงานจะต้องร่วมมือกันในการพัฒนาคุณภาพของธุรกิจอย่างสอดคล้องและลงตัว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โดยมองข้ามกำแพงหรือฝ่าย/แผนกที่แตกต่างกัน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แต่ทุกคนต้องปฏิบัติงานในฐานะสมาชิกขององค์การคุณภาพเดียวกัน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เพื่อให้สมาชิกสามารถทำงานให้ถูกต้องตั้งแต่เริ่มต้น และถูกต้องเสมอ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โดยอาจจะจัดตั้งทีมงานข้ามสายงาน (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Cross Functional Team) 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เข้ามาร่วมรับผิดชอบในการดำเนินงาน และพัฒนาคุณภาพของธุรกิจอย่างต่อเนื่อง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116A2" w:rsidRPr="00B546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โดยทีมงานจะเป็นกลจักรสำคัญในการผลักดันธุรกิจไปข้างหน้าอย่างสม่ำเสมอ</w:t>
      </w:r>
    </w:p>
    <w:p w:rsidR="00D116A2" w:rsidRPr="003267F6" w:rsidRDefault="00D116A2" w:rsidP="00306093">
      <w:pPr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Angsana New" w:eastAsia="Times New Roman" w:hAnsi="Angsana New" w:cs="Angsana New" w:hint="cs"/>
          <w:b/>
          <w:bCs/>
          <w:color w:val="000000"/>
          <w:sz w:val="40"/>
          <w:cs/>
        </w:rPr>
        <w:t xml:space="preserve"> </w:t>
      </w:r>
    </w:p>
    <w:p w:rsidR="00D116A2" w:rsidRDefault="00D116A2" w:rsidP="00306093">
      <w:pPr>
        <w:shd w:val="clear" w:color="auto" w:fill="FFFFFF"/>
        <w:spacing w:line="240" w:lineRule="auto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Theme="majorBidi" w:eastAsia="UPCCBold" w:hAnsiTheme="majorBidi" w:cstheme="majorBidi"/>
          <w:b/>
          <w:bCs/>
          <w:color w:val="000080"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 w:rsidRPr="001856A9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การนำ</w:t>
      </w:r>
      <w:r w:rsidRPr="001856A9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TQM </w:t>
      </w:r>
      <w:r w:rsidRPr="001856A9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ไปประยุกต์ปฏิบัติเพื่อให้เกิดองค์การคุณภาพ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องค์การคุณภาพ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(Quality Organization)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นั้นจะต้องมีการปรับเปลี่ยนตลอดเวลาเนื่องจากคุณภาพเป็นพลวัต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ดังนั้นในการประเมินรูปธรรมขององค์การคุณภาพนั้นจึงค่อนข้างทำได้ยาก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แต่อย่างไรก็ตามคุณสมบัติโดยทั่วไปขององค์การคุณภาพสามารถพิจารณาได้ตามเกณฑ์การพิจารณาให้รางวัลคุณภาพ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Malcolm Baldrige (Malcolm Baldrige Quality Award)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หรือ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MBQA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ของสหรัฐอเมริกา ดังนี้คือ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1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ภาวะ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lastRenderedPageBreak/>
        <w:t>ผู้นำ 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Leadership) 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2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ข้อมูลสารสนเทศและการวิเคราะห์ข้อมูลสารสนเทศ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(Information and Analysis) 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3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การวางแผนคุณภาพเชิงกลยุทธ์(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Strategic Quality Planning) 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4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การพัฒนาทรัพยากรมนุษย์ 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Human Resource Development and Management) 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5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การจัดกระบวนการคุณภาพ 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Management of Process Quality) 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6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การจัดการความสัมพันธ์กับลูกค้า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Customer Relation Management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</w:p>
    <w:p w:rsidR="00D116A2" w:rsidRDefault="00D116A2" w:rsidP="00306093">
      <w:pPr>
        <w:spacing w:after="86" w:line="240" w:lineRule="auto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การนำ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TQM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ไปประยุกต์ใช้ในองค์การต้องมีการดำเนินงานอย่างต่อเนื่องและเป็นสิ่งที่คุ้มค่ามากหากองค์การสามารถดำเนินงานเพื่อสร้าง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วัฒนธรรม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TQM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ให้เกิดขึ้นในองค์การได้ ขั้นตอนในการนำ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TQM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ไปสู่การปฏิบัติมีดังนี้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1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การคัดเลือกและแต่งตั้งผู้รับผิดชอบในการพัฒนาคุณภาพขององค์การ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โดยผู้บริหารระดับสูงที่ได้รับการยอมรับโดยทั่วไปในองค์การ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และผู้ที่ผ่านการคัดเลือกต้องสามารถทำงานเต็มเวลาได้ คอยติดตาม ตรวจสอบ ประเมิน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และแก้ไขปัญหาได้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2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การวางแผนปฏิบัติ ผู้บริหารและทีมงานร่วมกันกำหนดวิสัยทัศน์ นโยบาย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และกลยุทธ์ด้านคุณภาพ เพื่อใช้เป็นกรอบในการกำหนดแผนระยะสั้น ระยะปานกลาง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และระยะยาว โดยมีการกำหนดเวลา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มีการสื่อสารให้เข้าใจทั่วทั้งองค์การเพื่อสร้างความเข้าใจเกี่ยวกับการบริหารจัดการ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TQM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มีการพัฒนาผู้นำและสร้างทีมงาน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มีการอบรมความรู้และทักษะในการบริหารคุณภาพ มีการปลูกฝังวัฒนธรรม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TQM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มีการจัดทำระบบเอกสารเพื่อไม่ให้เสียเวลากับงานเอกสาร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มีการปรับโครงสร้างและระบบงาน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มีการเปลี่ยนระบบประเมินผลและการให้รางวัลโดยให้ความสำคัญกับผลงานของทีม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3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การดำเนินงาน มีการนำแผนไปปฏิบัติอย่างเป็นระบบ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ให้สอดคล้องตามแผนแม่บท เปิดโอกาสให้ผู้มีส่วนเกี่ยวข้องมีส่วนร่วม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มีการแก้ไขปัญหาที่สาเหตุและเป็นระบบ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4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ติดตาม ตรวจสอบ ประเมิน และแก้ไข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มีความมุ่งมั่นในการแก้ไขปรับปรุง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และหาแนวทางการปฏิบัติงานที่บรรลุคุณภาพสูงสุดอยู่เสมอ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ไม่หยุดความพอใจอยู่กับความสำเร็จเดิม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แต่ต้องมุ่งมั่นปรับปรุงอยู่ตลอดเวลา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และ(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5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มีการเสริมแรงเพื่อรักษาปรัชญาและวัฒนธรรมการดำเนินงานแบบ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TQM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ให้คงอยู่อย่างต่อเนื่อง</w:t>
      </w:r>
    </w:p>
    <w:p w:rsidR="00D116A2" w:rsidRPr="00817138" w:rsidRDefault="00D116A2" w:rsidP="00306093">
      <w:pPr>
        <w:spacing w:after="86" w:line="240" w:lineRule="auto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ab/>
      </w:r>
      <w:r w:rsidRPr="00771CEB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TQM </w:t>
      </w:r>
      <w:r w:rsidRPr="00771CEB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จะก่อให้เกิดประโยชน์ต่อองค์กรธุรกิจดังนี้คือ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1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ช่วยให้ผู้บริหารและองค์การสามารถรับรู้ปัญหาของลูกค้า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และความต้องการที่แท้จริงของตลาด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เพื่อให้การผลิตสินค้าและบริการตรงกับความต้องการตอบสนองความพึงพอใจแก่ลูกค้า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2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ให้ความสำคัญกับระบบที่เรียบง่ายและผลลัพธ์ที่ลดความสูญเสียและความสูญเปล่าในการดำเนินงาน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และการบริหารต้นทุนอย่างมีประสิทธิภาพ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3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พัฒนาระบบ ขั้นตอน และการจัดเก็บข้อมูลการทำงาน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ให้มีประสิทธิภาพ โปร่งใส ตรวจสอบได้ แก้ไขง่าย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ไม่เสียเวลากับงานที่ไม่เพิ่มคุณค่าให้กับธุรกิจ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4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พนักงานมีส่วนร่วมในการดินเนินงาน การแก้ไขปัญหา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และการสร้างรายได้ของธุรกิจ ทำให้พนักงานมีความพึงพอใจในงาน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5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มุ่งพัฒนาการดำเนินงานขององค์การให้มีคุณภาพสูงสุดในทุกมิติ</w:t>
      </w:r>
    </w:p>
    <w:p w:rsidR="00D116A2" w:rsidRPr="00817138" w:rsidRDefault="00D116A2" w:rsidP="00306093">
      <w:pPr>
        <w:spacing w:after="0"/>
        <w:ind w:right="-16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การพัฒนาสถานศึกษาในจังหวัดสมุทรสงครามให้เป็นโรงเรียนต้นแบบทางด้านบริหารจัดการใน</w:t>
      </w:r>
      <w:r w:rsidRPr="001856A9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1856A9">
        <w:rPr>
          <w:rFonts w:ascii="TH SarabunPSK" w:hAnsi="TH SarabunPSK" w:cs="TH SarabunPSK" w:hint="cs"/>
          <w:sz w:val="32"/>
          <w:szCs w:val="32"/>
          <w:cs/>
        </w:rPr>
        <w:t>วิจัยและพัฒนา</w:t>
      </w:r>
      <w:r w:rsidRPr="001856A9">
        <w:rPr>
          <w:rFonts w:ascii="TH SarabunPSK" w:hAnsi="TH SarabunPSK" w:cs="TH SarabunPSK"/>
          <w:sz w:val="32"/>
          <w:szCs w:val="32"/>
          <w:cs/>
        </w:rPr>
        <w:t>โรงเรียนต้นแบบด้านการบริหารจัดการสู่ความเป็นเลิศ</w:t>
      </w:r>
      <w:r>
        <w:rPr>
          <w:rFonts w:ascii="TH SarabunPSK" w:hAnsi="TH SarabunPSK" w:cs="TH SarabunPSK" w:hint="cs"/>
          <w:sz w:val="32"/>
          <w:szCs w:val="32"/>
          <w:cs/>
        </w:rPr>
        <w:t>ของมหาวิทยาลัยราชภัฏสวนสุนันทาได้นำเอาหลัก</w:t>
      </w:r>
      <w:r w:rsidRPr="001856A9">
        <w:rPr>
          <w:rFonts w:ascii="TH SarabunPSK" w:hAnsi="TH SarabunPSK" w:cs="TH SarabunPSK"/>
          <w:sz w:val="32"/>
          <w:szCs w:val="32"/>
          <w:cs/>
        </w:rPr>
        <w:t>ปรัชญาการจัดการคุณภาพทั่วทั้งองค์กร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TQM</w:t>
      </w:r>
      <w:r>
        <w:rPr>
          <w:rFonts w:ascii="TH SarabunPSK" w:hAnsi="TH SarabunPSK" w:cs="TH SarabunPSK" w:hint="cs"/>
          <w:sz w:val="32"/>
          <w:szCs w:val="32"/>
          <w:cs/>
        </w:rPr>
        <w:t>) มาใช้ดำเนินการให้ไปสู่เป้าหมายดังกล่าว จึงต้องนำเอาแนวคิด หลักการ ขั้นตอนการดำเนินงานและวิธีการต่างๆพร้อมทั้งเครื่องมือมาใช้พัฒนาคุณภาพของโรงเรียนต้นแบบทั้งหมด คือ (ก)</w:t>
      </w:r>
      <w:r w:rsidRPr="00112C5F">
        <w:rPr>
          <w:rFonts w:ascii="TH SarabunPSK" w:hAnsi="TH SarabunPSK" w:cs="TH SarabunPSK" w:hint="cs"/>
          <w:sz w:val="32"/>
          <w:szCs w:val="32"/>
          <w:cs/>
        </w:rPr>
        <w:t xml:space="preserve">แนวคิด </w:t>
      </w:r>
      <w:r w:rsidRPr="00112C5F">
        <w:rPr>
          <w:rFonts w:ascii="TH SarabunPSK" w:hAnsi="TH SarabunPSK" w:cs="TH SarabunPSK"/>
          <w:sz w:val="32"/>
          <w:szCs w:val="32"/>
        </w:rPr>
        <w:t xml:space="preserve">TQM </w:t>
      </w:r>
      <w:r w:rsidRPr="00112C5F">
        <w:rPr>
          <w:rFonts w:ascii="TH SarabunPSK" w:hAnsi="TH SarabunPSK" w:cs="TH SarabunPSK" w:hint="cs"/>
          <w:sz w:val="32"/>
          <w:szCs w:val="32"/>
          <w:cs/>
        </w:rPr>
        <w:t xml:space="preserve">คือการมุ่งตอบสนองความพึงพอใจสูงสุดแก่ผู้รับบริการและผู้มีส่วนได้เสีย ได้แก่นักเรียน ครู ผู้ปกครอง สถานประกอบการ ชุมชนสังคม (ข)หลักการ </w:t>
      </w:r>
      <w:r w:rsidRPr="00112C5F">
        <w:rPr>
          <w:rFonts w:ascii="TH SarabunPSK" w:hAnsi="TH SarabunPSK" w:cs="TH SarabunPSK"/>
          <w:sz w:val="32"/>
          <w:szCs w:val="32"/>
        </w:rPr>
        <w:t xml:space="preserve">TQM </w:t>
      </w:r>
      <w:r w:rsidRPr="00112C5F">
        <w:rPr>
          <w:rFonts w:ascii="TH SarabunPSK" w:hAnsi="TH SarabunPSK" w:cs="TH SarabunPSK" w:hint="cs"/>
          <w:sz w:val="32"/>
          <w:szCs w:val="32"/>
          <w:cs/>
        </w:rPr>
        <w:t>3 ประการ คือ หลักการ</w:t>
      </w:r>
      <w:r w:rsidRPr="00112C5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เรื่อง</w:t>
      </w:r>
      <w:r w:rsidRPr="00112C5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การให้ความสำคัญกับลูกค้า </w:t>
      </w:r>
      <w:r w:rsidRPr="00112C5F">
        <w:rPr>
          <w:rFonts w:ascii="TH SarabunPSK" w:hAnsi="TH SarabunPSK" w:cs="TH SarabunPSK" w:hint="cs"/>
          <w:sz w:val="32"/>
          <w:szCs w:val="32"/>
          <w:cs/>
        </w:rPr>
        <w:t>หลักการ</w:t>
      </w:r>
      <w:r w:rsidRPr="00112C5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เรื่อง</w:t>
      </w:r>
      <w:r w:rsidRPr="00112C5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การพัฒนาอย่างต่อเนื่อง</w:t>
      </w:r>
      <w:r w:rsidRPr="00112C5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12C5F">
        <w:rPr>
          <w:rFonts w:ascii="TH SarabunPSK" w:hAnsi="TH SarabunPSK" w:cs="TH SarabunPSK" w:hint="cs"/>
          <w:sz w:val="32"/>
          <w:szCs w:val="32"/>
          <w:cs/>
        </w:rPr>
        <w:t>หลักการ</w:t>
      </w:r>
      <w:r w:rsidRPr="00112C5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เรื่องการมี</w:t>
      </w:r>
      <w:r w:rsidRPr="00112C5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ส่วนร่วม</w:t>
      </w:r>
      <w:r w:rsidRPr="00112C5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</w:t>
      </w:r>
      <w:r w:rsidRPr="00112C5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สมาชิกทุกคน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2C5F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Pr="00112C5F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วิธี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ดำเนินงานให้เกิด 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TQM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ในองค์กร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คือ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1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การบริหารโดยการ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lastRenderedPageBreak/>
        <w:t>สร้าง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ภาวะผู้นำ 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Leadership) 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2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การบริหารโดยใช้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ข้อมูลสารสนเทศและการวิเคราะห์ข้อมูลสารสนเทศ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(Information and Analysis) 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3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)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การบริหารโดยใช้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การวางแผนคุณภาพเชิงกลยุทธ์(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Strategic Quality Planning) 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4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การบริหารโดยใช้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การพัฒนาทรัพยากรมนุษย์ 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Human Resource Development and Management) 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5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การบริหารโดยใช้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การจัดกระบวนการคุณภาพ 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Management of Process Quality) 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6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การบริหารโดยใช้การจัดการความสัมพันธ์กับลูกค้า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Customer Relation Management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ได้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และ(ง)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ขั้นตอนในการนำ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TQM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ไปสู่การปฏิบัติมีดังนี้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1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การคัดเลือกและแต่งตั้งผู้รับผิดชอบในการพัฒนาคุณภาพขององค์การ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2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การวางแผนปฏิบัติ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3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การดำเนินงาน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4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ติดตาม ตรวจสอบ ประเมิน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และแก้ไข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และ(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</w:rPr>
        <w:t>5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)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 </w:t>
      </w:r>
      <w:r w:rsidRPr="0081713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มีการเสริมแรง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</w:p>
    <w:p w:rsidR="00D116A2" w:rsidRDefault="00D116A2" w:rsidP="00306093">
      <w:pPr>
        <w:jc w:val="thaiDistribute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 w:rsidRPr="008535E5">
        <w:rPr>
          <w:rFonts w:ascii="TH SarabunPSK" w:hAnsi="TH SarabunPSK" w:cs="TH SarabunPSK" w:hint="cs"/>
          <w:sz w:val="24"/>
          <w:szCs w:val="32"/>
          <w:cs/>
        </w:rPr>
        <w:t>ใน</w:t>
      </w:r>
      <w:r w:rsidRPr="0070609A">
        <w:rPr>
          <w:rFonts w:ascii="TH SarabunPSK" w:hAnsi="TH SarabunPSK" w:cs="TH SarabunPSK" w:hint="cs"/>
          <w:sz w:val="32"/>
          <w:szCs w:val="32"/>
          <w:cs/>
        </w:rPr>
        <w:t>การออกแบบกระบวนการ ผู้วิจัยได้นำ</w:t>
      </w:r>
      <w:r>
        <w:rPr>
          <w:rFonts w:ascii="TH SarabunPSK" w:hAnsi="TH SarabunPSK" w:cs="TH SarabunPSK" w:hint="cs"/>
          <w:sz w:val="32"/>
          <w:szCs w:val="32"/>
          <w:cs/>
        </w:rPr>
        <w:t>หลัก</w:t>
      </w:r>
      <w:r w:rsidRPr="001856A9">
        <w:rPr>
          <w:rFonts w:ascii="TH SarabunPSK" w:hAnsi="TH SarabunPSK" w:cs="TH SarabunPSK"/>
          <w:sz w:val="32"/>
          <w:szCs w:val="32"/>
          <w:cs/>
        </w:rPr>
        <w:t>ปรัชญาการจัดการคุณภาพทั่วทั้งองค์กร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TQM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70609A">
        <w:rPr>
          <w:rFonts w:ascii="TH SarabunPSK" w:hAnsi="TH SarabunPSK" w:cs="TH SarabunPSK" w:hint="cs"/>
          <w:sz w:val="32"/>
          <w:szCs w:val="32"/>
          <w:cs/>
        </w:rPr>
        <w:t>มาออกแบบกระบวนการจัดการงานวิจัยในชั้นเรียนของครู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  <w:r>
        <w:rPr>
          <w:rFonts w:ascii="TH SarabunPSK" w:hAnsi="TH SarabunPSK" w:cs="TH SarabunPSK"/>
          <w:sz w:val="32"/>
          <w:szCs w:val="32"/>
        </w:rPr>
        <w:t>PDCA</w:t>
      </w:r>
      <w:r w:rsidRPr="007060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อย่างต่อเนื่องทุกๆปี จำนวน 5 ปี โดยในแต่ละปี ผู้วิจัยได้ศึกษาวิเคราะห์ความต้องการของครูผู้บริหารและนักเรียน ให้ครูและผู้มีส่วนได้เสียเข้ามามีส่วนร่วมทุกขึ้นตอนของการพัฒนากระบวนการจัดการงานวิจัยในชั้นเรียนที่เป็นเลิศของโรงเรียนต้นแบบ ประกอบด้วย </w:t>
      </w:r>
      <w:r w:rsidRPr="008535E5">
        <w:rPr>
          <w:rFonts w:ascii="TH SarabunPSK" w:hAnsi="TH SarabunPSK" w:cs="TH SarabunPSK" w:hint="cs"/>
          <w:sz w:val="32"/>
          <w:szCs w:val="32"/>
          <w:cs/>
        </w:rPr>
        <w:t>(</w:t>
      </w:r>
      <w:r w:rsidRPr="008535E5">
        <w:rPr>
          <w:rFonts w:ascii="TH SarabunPSK" w:hAnsi="TH SarabunPSK" w:cs="TH SarabunPSK"/>
          <w:sz w:val="32"/>
          <w:szCs w:val="32"/>
        </w:rPr>
        <w:t>1)</w:t>
      </w:r>
      <w:r w:rsidRPr="008535E5">
        <w:rPr>
          <w:rFonts w:ascii="TH SarabunPSK" w:hAnsi="TH SarabunPSK" w:cs="TH SarabunPSK" w:hint="cs"/>
          <w:sz w:val="32"/>
          <w:szCs w:val="32"/>
          <w:cs/>
        </w:rPr>
        <w:t>ออกแบบกระบวนการ (2)นำกระบวนการไปทดลองใช้ปฏิบัติงาน (3)ตรวจสอบกระบวน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35E5">
        <w:rPr>
          <w:rFonts w:ascii="TH SarabunPSK" w:hAnsi="TH SarabunPSK" w:cs="TH SarabunPSK" w:hint="cs"/>
          <w:sz w:val="32"/>
          <w:szCs w:val="32"/>
          <w:cs/>
        </w:rPr>
        <w:t>การ (4)ปรับปรุงกระบวนการ</w:t>
      </w:r>
      <w:r>
        <w:rPr>
          <w:rFonts w:ascii="TH SarabunPSK" w:hAnsi="TH SarabunPSK" w:cs="TH SarabunPSK" w:hint="cs"/>
          <w:sz w:val="32"/>
          <w:szCs w:val="40"/>
          <w:cs/>
        </w:rPr>
        <w:t xml:space="preserve"> </w:t>
      </w:r>
      <w:r w:rsidRPr="008535E5">
        <w:rPr>
          <w:rFonts w:ascii="TH SarabunPSK" w:hAnsi="TH SarabunPSK" w:cs="TH SarabunPSK" w:hint="cs"/>
          <w:sz w:val="24"/>
          <w:szCs w:val="32"/>
          <w:cs/>
        </w:rPr>
        <w:t>ในแต่ละปีผ่านไปกระบวนการ</w:t>
      </w:r>
      <w:r>
        <w:rPr>
          <w:rFonts w:ascii="TH SarabunPSK" w:hAnsi="TH SarabunPSK" w:cs="TH SarabunPSK" w:hint="cs"/>
          <w:sz w:val="32"/>
          <w:szCs w:val="32"/>
          <w:cs/>
        </w:rPr>
        <w:t>จัดการงานวิจัยในชั้นเรียนนี้จะได้รับการปรับปรุงอย่างต่อเนื่องจนได้เป็นกระบวนการที่เป็นเลิศ</w:t>
      </w:r>
    </w:p>
    <w:p w:rsidR="003D66A5" w:rsidRDefault="003D66A5" w:rsidP="00D116A2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</w:p>
    <w:p w:rsidR="003D66A5" w:rsidRDefault="003D66A5" w:rsidP="00D116A2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</w:p>
    <w:p w:rsidR="003D66A5" w:rsidRDefault="003D66A5" w:rsidP="00D116A2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</w:p>
    <w:p w:rsidR="003D66A5" w:rsidRDefault="003D66A5" w:rsidP="00D116A2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</w:p>
    <w:p w:rsidR="003D66A5" w:rsidRDefault="003D66A5" w:rsidP="00D116A2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</w:p>
    <w:p w:rsidR="003D66A5" w:rsidRDefault="003D66A5" w:rsidP="00D116A2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</w:p>
    <w:p w:rsidR="003D66A5" w:rsidRDefault="003D66A5" w:rsidP="00D116A2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</w:p>
    <w:p w:rsidR="003D66A5" w:rsidRDefault="003D66A5" w:rsidP="00D116A2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</w:p>
    <w:p w:rsidR="003D66A5" w:rsidRDefault="003D66A5" w:rsidP="00D116A2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</w:p>
    <w:p w:rsidR="003D66A5" w:rsidRDefault="003D66A5" w:rsidP="00D116A2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</w:p>
    <w:p w:rsidR="00771CEB" w:rsidRDefault="00771CEB" w:rsidP="00D116A2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</w:p>
    <w:p w:rsidR="000A7035" w:rsidRDefault="000A7035" w:rsidP="00D116A2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</w:p>
    <w:p w:rsidR="00D116A2" w:rsidRDefault="00D116A2" w:rsidP="00771CEB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821511"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>ตอนที่</w:t>
      </w:r>
      <w:r w:rsidRPr="00821511">
        <w:rPr>
          <w:rFonts w:ascii="TH SarabunPSK" w:hAnsi="TH SarabunPSK" w:cs="TH SarabunPSK"/>
          <w:b/>
          <w:bCs/>
          <w:sz w:val="32"/>
          <w:szCs w:val="40"/>
        </w:rPr>
        <w:t>2</w:t>
      </w:r>
      <w:r w:rsidRPr="00821511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แนวคิดการจัดการคุณภาพตามรูปแบบ </w:t>
      </w:r>
      <w:r w:rsidRPr="00821511">
        <w:rPr>
          <w:rFonts w:ascii="TH SarabunPSK" w:hAnsi="TH SarabunPSK" w:cs="TH SarabunPSK"/>
          <w:b/>
          <w:bCs/>
          <w:sz w:val="32"/>
          <w:szCs w:val="40"/>
        </w:rPr>
        <w:t xml:space="preserve">SIPPO </w:t>
      </w:r>
      <w:r w:rsidRPr="00821511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</w:p>
    <w:p w:rsidR="00F853FA" w:rsidRPr="00821511" w:rsidRDefault="00F853FA" w:rsidP="00D116A2">
      <w:pPr>
        <w:jc w:val="center"/>
        <w:rPr>
          <w:rFonts w:ascii="TH SarabunPSK" w:hAnsi="TH SarabunPSK" w:cs="TH SarabunPSK"/>
          <w:b/>
          <w:bCs/>
        </w:rPr>
      </w:pPr>
    </w:p>
    <w:p w:rsidR="00D116A2" w:rsidRPr="0070609A" w:rsidRDefault="00097241" w:rsidP="00306093">
      <w:pPr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5" type="#_x0000_t13" style="position:absolute;left:0;text-align:left;margin-left:505.35pt;margin-top:80.75pt;width:28pt;height:21.3pt;z-index:251723776"/>
        </w:pict>
      </w:r>
      <w:r>
        <w:rPr>
          <w:rFonts w:ascii="TH SarabunPSK" w:hAnsi="TH SarabunPSK" w:cs="TH SarabunPSK"/>
          <w:noProof/>
          <w:sz w:val="24"/>
          <w:szCs w:val="32"/>
        </w:rPr>
        <w:pict>
          <v:shape id="_x0000_s1084" type="#_x0000_t13" style="position:absolute;left:0;text-align:left;margin-left:390.05pt;margin-top:80.75pt;width:28pt;height:21.3pt;z-index:251722752"/>
        </w:pict>
      </w:r>
      <w:r>
        <w:rPr>
          <w:rFonts w:ascii="TH SarabunPSK" w:hAnsi="TH SarabunPSK" w:cs="TH SarabunPSK"/>
          <w:noProof/>
          <w:sz w:val="24"/>
          <w:szCs w:val="32"/>
        </w:rPr>
        <w:pict>
          <v:shape id="_x0000_s1083" type="#_x0000_t13" style="position:absolute;left:0;text-align:left;margin-left:271.25pt;margin-top:80.75pt;width:28pt;height:21.3pt;z-index:251721728"/>
        </w:pict>
      </w:r>
      <w:r>
        <w:rPr>
          <w:rFonts w:ascii="TH SarabunPSK" w:hAnsi="TH SarabunPSK" w:cs="TH SarabunPSK"/>
          <w:noProof/>
          <w:sz w:val="24"/>
          <w:szCs w:val="32"/>
        </w:rPr>
        <w:pict>
          <v:shape id="_x0000_s1082" type="#_x0000_t13" style="position:absolute;left:0;text-align:left;margin-left:155.95pt;margin-top:80.75pt;width:28pt;height:21.3pt;z-index:251720704"/>
        </w:pict>
      </w:r>
      <w:r w:rsidR="00D116A2" w:rsidRPr="0070609A">
        <w:rPr>
          <w:rFonts w:ascii="TH SarabunPSK" w:hAnsi="TH SarabunPSK" w:cs="TH SarabunPSK" w:hint="cs"/>
          <w:sz w:val="24"/>
          <w:szCs w:val="32"/>
          <w:cs/>
        </w:rPr>
        <w:t>การจัดการศึกษาเชิงคุณภาพยึดเอาวิธีการคิดเชิงระบบมาประยุกต์ใช้งาน การจัดการศึกษาเชิงคุณภาพ หมายถึงการกำหนดวิสัยทัศน์องค์กร การวางยุทธศาสตร์ การวางแผนงานและโครงการ การสร้างมาตรฐานการปฏิบัติงาน การกำหนดจุดมุ่งหมาย การจัดการเรียนการสอนและการวัดประเมินผลการเรียนการสอน และการปรับปรุงคุณภาพการศึกษาอย่างต่อเนื่อง กิจกรรมทั้งหมดทั้งสิ้นทั้งหลายดำเนินการไปตอบสนองความต้องการและสร้างความพึงพอใจสูงสุดแก่นักศึกษา ผู้ปกครอง ชุมชนสังคม</w:t>
      </w:r>
    </w:p>
    <w:p w:rsidR="00D116A2" w:rsidRDefault="00097241" w:rsidP="00D116A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_x0000_s1026" type="#_x0000_t202" style="position:absolute;margin-left:527.05pt;margin-top:14.45pt;width:104.8pt;height:25.95pt;z-index:251660288;mso-width-relative:margin;mso-height-relative:margin">
            <v:shadow on="t"/>
            <v:textbox>
              <w:txbxContent>
                <w:p w:rsidR="00675266" w:rsidRDefault="00675266" w:rsidP="00D116A2">
                  <w:pPr>
                    <w:jc w:val="center"/>
                  </w:pPr>
                  <w:r>
                    <w:t>O=Outcome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>
          <v:shape id="_x0000_s1027" type="#_x0000_t202" style="position:absolute;margin-left:293.45pt;margin-top:15.15pt;width:104.8pt;height:25.95pt;z-index:251661312;mso-width-relative:margin;mso-height-relative:margin">
            <v:shadow on="t"/>
            <v:textbox>
              <w:txbxContent>
                <w:p w:rsidR="00675266" w:rsidRDefault="00675266" w:rsidP="00D116A2">
                  <w:pPr>
                    <w:jc w:val="center"/>
                  </w:pPr>
                  <w:r>
                    <w:t>P=Process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>
          <v:shape id="_x0000_s1028" type="#_x0000_t202" style="position:absolute;margin-left:410.25pt;margin-top:15.15pt;width:104.8pt;height:25.95pt;z-index:251662336;mso-width-relative:margin;mso-height-relative:margin">
            <v:shadow on="t"/>
            <v:textbox>
              <w:txbxContent>
                <w:p w:rsidR="00675266" w:rsidRDefault="00675266" w:rsidP="00D116A2">
                  <w:pPr>
                    <w:jc w:val="center"/>
                  </w:pPr>
                  <w:r>
                    <w:t>P=Product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>
          <v:shape id="_x0000_s1029" type="#_x0000_t202" style="position:absolute;margin-left:176.65pt;margin-top:14.45pt;width:104.8pt;height:25.95pt;z-index:251663360;mso-width-relative:margin;mso-height-relative:margin">
            <v:shadow on="t"/>
            <v:textbox>
              <w:txbxContent>
                <w:p w:rsidR="00675266" w:rsidRDefault="00675266" w:rsidP="00D116A2">
                  <w:pPr>
                    <w:jc w:val="center"/>
                  </w:pPr>
                  <w:r>
                    <w:t xml:space="preserve">I=Input 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lang w:eastAsia="zh-TW" w:bidi="ar-SA"/>
        </w:rPr>
        <w:pict>
          <v:shape id="_x0000_s1030" type="#_x0000_t202" style="position:absolute;margin-left:59.85pt;margin-top:14.45pt;width:104.8pt;height:25.95pt;z-index:251664384;mso-width-relative:margin;mso-height-relative:margin">
            <v:shadow on="t"/>
            <v:textbox>
              <w:txbxContent>
                <w:p w:rsidR="00675266" w:rsidRDefault="00675266" w:rsidP="00D116A2">
                  <w:pPr>
                    <w:jc w:val="center"/>
                  </w:pPr>
                  <w:r>
                    <w:t>S=Stakeholder</w:t>
                  </w:r>
                </w:p>
              </w:txbxContent>
            </v:textbox>
          </v:shape>
        </w:pict>
      </w:r>
    </w:p>
    <w:p w:rsidR="00D116A2" w:rsidRDefault="00097241" w:rsidP="00D116A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_x0000_s1031" type="#_x0000_t202" style="position:absolute;margin-left:59.85pt;margin-top:16.85pt;width:104.8pt;height:110.7pt;z-index:251665408;mso-width-relative:margin;mso-height-relative:margin">
            <v:shadow on="t"/>
            <v:textbox>
              <w:txbxContent>
                <w:p w:rsidR="00675266" w:rsidRPr="004D243F" w:rsidRDefault="00675266" w:rsidP="00D116A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</w:rPr>
                  </w:pPr>
                  <w:r w:rsidRPr="004D243F">
                    <w:rPr>
                      <w:rFonts w:ascii="TH SarabunPSK" w:hAnsi="TH SarabunPSK" w:cs="TH SarabunPSK"/>
                      <w:cs/>
                    </w:rPr>
                    <w:t>นักเรียน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</w:p>
                <w:p w:rsidR="00675266" w:rsidRPr="004D243F" w:rsidRDefault="00675266" w:rsidP="00D116A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4D243F">
                    <w:rPr>
                      <w:rFonts w:ascii="TH SarabunPSK" w:hAnsi="TH SarabunPSK" w:cs="TH SarabunPSK"/>
                      <w:cs/>
                    </w:rPr>
                    <w:t>ครู/ผู้บริหาร</w:t>
                  </w:r>
                </w:p>
                <w:p w:rsidR="00675266" w:rsidRDefault="00675266" w:rsidP="00D116A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ผู้ปกครอง</w:t>
                  </w:r>
                </w:p>
                <w:p w:rsidR="00675266" w:rsidRPr="004D243F" w:rsidRDefault="00675266" w:rsidP="00D116A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</w:rPr>
                  </w:pPr>
                  <w:r w:rsidRPr="004D243F">
                    <w:rPr>
                      <w:rFonts w:ascii="TH SarabunPSK" w:hAnsi="TH SarabunPSK" w:cs="TH SarabunPSK"/>
                      <w:cs/>
                    </w:rPr>
                    <w:t>ชุมชน</w:t>
                  </w:r>
                </w:p>
                <w:p w:rsidR="00675266" w:rsidRDefault="00675266" w:rsidP="00D116A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</w:rPr>
                  </w:pPr>
                  <w:r w:rsidRPr="004D243F">
                    <w:rPr>
                      <w:rFonts w:ascii="TH SarabunPSK" w:hAnsi="TH SarabunPSK" w:cs="TH SarabunPSK"/>
                      <w:cs/>
                    </w:rPr>
                    <w:t>ผู้ประกอบการ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</w:p>
                <w:p w:rsidR="00675266" w:rsidRPr="004D243F" w:rsidRDefault="00675266" w:rsidP="00D116A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</w:rPr>
                  </w:pPr>
                  <w:r w:rsidRPr="004D243F">
                    <w:rPr>
                      <w:rFonts w:ascii="TH SarabunPSK" w:hAnsi="TH SarabunPSK" w:cs="TH SarabunPSK"/>
                      <w:cs/>
                    </w:rPr>
                    <w:t>ผู้ใช้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งาน</w:t>
                  </w:r>
                  <w:r w:rsidRPr="004D243F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>
          <v:shape id="_x0000_s1032" type="#_x0000_t202" style="position:absolute;margin-left:293.45pt;margin-top:17.55pt;width:104.8pt;height:110pt;z-index:251666432;mso-width-relative:margin;mso-height-relative:margin">
            <v:shadow on="t"/>
            <v:textbox>
              <w:txbxContent>
                <w:p w:rsidR="00675266" w:rsidRDefault="00675266" w:rsidP="00D116A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hint="cs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การพัฒนาหลักสูตร </w:t>
                  </w:r>
                  <w:r>
                    <w:rPr>
                      <w:rFonts w:ascii="TH SarabunPSK" w:hAnsi="TH SarabunPSK" w:cs="TH SarabunPSK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การจัดการเรียนรู้ </w:t>
                  </w:r>
                </w:p>
                <w:p w:rsidR="00675266" w:rsidRDefault="00675266" w:rsidP="00D116A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การประเมินผลการบริหารงานวิชาการ </w:t>
                  </w:r>
                </w:p>
                <w:p w:rsidR="00675266" w:rsidRDefault="00675266" w:rsidP="00D116A2">
                  <w:pPr>
                    <w:spacing w:after="0" w:line="240" w:lineRule="auto"/>
                    <w:jc w:val="center"/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การบริหารงานบุคคล การบริหารงบประมาณ  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>
          <v:shape id="_x0000_s1033" type="#_x0000_t202" style="position:absolute;margin-left:176.65pt;margin-top:16.85pt;width:104.8pt;height:110pt;z-index:251667456;mso-width-relative:margin;mso-height-relative:margin">
            <v:shadow on="t"/>
            <v:textbox>
              <w:txbxContent>
                <w:p w:rsidR="00675266" w:rsidRDefault="00675266" w:rsidP="00D116A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hint="cs"/>
                      <w:cs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หลักสูตร </w:t>
                  </w:r>
                </w:p>
                <w:p w:rsidR="00675266" w:rsidRDefault="00675266" w:rsidP="00D116A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ครูผู้สอน </w:t>
                  </w:r>
                </w:p>
                <w:p w:rsidR="00675266" w:rsidRDefault="00675266" w:rsidP="00D116A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วิธีบริหารงาน </w:t>
                  </w:r>
                </w:p>
                <w:p w:rsidR="00675266" w:rsidRDefault="00675266" w:rsidP="00D116A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ทรัพยากรการเรียนรู้ </w:t>
                  </w:r>
                </w:p>
                <w:p w:rsidR="00675266" w:rsidRDefault="00675266" w:rsidP="00D116A2">
                  <w:pPr>
                    <w:spacing w:after="0" w:line="240" w:lineRule="auto"/>
                    <w:jc w:val="center"/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สิ่งอำนวยความสะดวก งบประมาณ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>
          <v:shape id="_x0000_s1034" type="#_x0000_t202" style="position:absolute;margin-left:527.05pt;margin-top:16.85pt;width:104.8pt;height:110pt;z-index:251668480;mso-width-relative:margin;mso-height-relative:margin">
            <v:shadow on="t"/>
            <v:textbox>
              <w:txbxContent>
                <w:p w:rsidR="00675266" w:rsidRPr="0070609A" w:rsidRDefault="00675266" w:rsidP="00D116A2">
                  <w:r>
                    <w:rPr>
                      <w:rFonts w:ascii="TH SarabunPSK" w:hAnsi="TH SarabunPSK" w:cs="TH SarabunPSK" w:hint="cs"/>
                      <w:cs/>
                    </w:rPr>
                    <w:t>ความพึงพอใจของนักเรียน ครู ผู้ปกครอง ผู้ประกอบการหรือผู้ใช้ผลผลิต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>
          <v:shape id="_x0000_s1035" type="#_x0000_t202" style="position:absolute;margin-left:410.25pt;margin-top:17.55pt;width:104.8pt;height:110pt;z-index:251669504;mso-width-relative:margin;mso-height-relative:margin">
            <v:shadow on="t"/>
            <v:textbox>
              <w:txbxContent>
                <w:p w:rsidR="00675266" w:rsidRDefault="00675266" w:rsidP="00D116A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hint="cs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ผลการเรียนรู้</w:t>
                  </w:r>
                  <w:r>
                    <w:rPr>
                      <w:rFonts w:ascii="TH SarabunPSK" w:hAnsi="TH SarabunPSK" w:cs="TH SarabunPSK"/>
                    </w:rPr>
                    <w:t xml:space="preserve"> </w:t>
                  </w:r>
                </w:p>
                <w:p w:rsidR="00675266" w:rsidRDefault="00675266" w:rsidP="00D116A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ความเชี่ยวชาญของครู ความชำนาญการผู้บริหาร</w:t>
                  </w:r>
                </w:p>
                <w:p w:rsidR="00675266" w:rsidRDefault="00675266" w:rsidP="00D116A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องค์ความรู้ใหม่</w:t>
                  </w:r>
                </w:p>
                <w:p w:rsidR="00675266" w:rsidRDefault="00675266" w:rsidP="00D116A2">
                  <w:pPr>
                    <w:spacing w:after="0" w:line="240" w:lineRule="auto"/>
                    <w:jc w:val="center"/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นวัตกรรม  </w:t>
                  </w:r>
                </w:p>
              </w:txbxContent>
            </v:textbox>
          </v:shape>
        </w:pict>
      </w:r>
    </w:p>
    <w:p w:rsidR="00D116A2" w:rsidRDefault="00D116A2" w:rsidP="00D116A2">
      <w:pPr>
        <w:rPr>
          <w:rFonts w:ascii="TH SarabunPSK" w:hAnsi="TH SarabunPSK" w:cs="TH SarabunPSK"/>
        </w:rPr>
      </w:pPr>
    </w:p>
    <w:p w:rsidR="00D116A2" w:rsidRDefault="00D116A2" w:rsidP="00D116A2">
      <w:pPr>
        <w:rPr>
          <w:rFonts w:ascii="TH SarabunPSK" w:hAnsi="TH SarabunPSK" w:cs="TH SarabunPSK"/>
        </w:rPr>
      </w:pPr>
    </w:p>
    <w:p w:rsidR="00D116A2" w:rsidRDefault="00D116A2" w:rsidP="00D116A2">
      <w:pPr>
        <w:rPr>
          <w:rFonts w:ascii="TH SarabunPSK" w:hAnsi="TH SarabunPSK" w:cs="TH SarabunPSK"/>
        </w:rPr>
      </w:pPr>
    </w:p>
    <w:p w:rsidR="00D116A2" w:rsidRDefault="00D116A2" w:rsidP="00D116A2">
      <w:pPr>
        <w:rPr>
          <w:rFonts w:ascii="TH SarabunPSK" w:hAnsi="TH SarabunPSK" w:cs="TH SarabunPSK"/>
        </w:rPr>
      </w:pPr>
    </w:p>
    <w:p w:rsidR="00D116A2" w:rsidRDefault="00D116A2" w:rsidP="00D116A2">
      <w:pPr>
        <w:rPr>
          <w:rFonts w:ascii="TH SarabunPSK" w:hAnsi="TH SarabunPSK" w:cs="TH SarabunPSK"/>
        </w:rPr>
      </w:pPr>
    </w:p>
    <w:p w:rsidR="00D116A2" w:rsidRDefault="00D116A2" w:rsidP="00D116A2">
      <w:pPr>
        <w:jc w:val="center"/>
        <w:rPr>
          <w:rFonts w:ascii="TH SarabunPSK" w:hAnsi="TH SarabunPSK" w:cs="TH SarabunPSK"/>
          <w:sz w:val="24"/>
          <w:szCs w:val="32"/>
        </w:rPr>
      </w:pPr>
      <w:r w:rsidRPr="0070609A">
        <w:rPr>
          <w:rFonts w:ascii="TH SarabunPSK" w:hAnsi="TH SarabunPSK" w:cs="TH SarabunPSK" w:hint="cs"/>
          <w:sz w:val="24"/>
          <w:szCs w:val="32"/>
          <w:cs/>
        </w:rPr>
        <w:t xml:space="preserve">รูปแบบการจัดการศึกษาเชิงคุณภาพตามรูปแบบ </w:t>
      </w:r>
      <w:r w:rsidRPr="0070609A">
        <w:rPr>
          <w:rFonts w:ascii="TH SarabunPSK" w:hAnsi="TH SarabunPSK" w:cs="TH SarabunPSK"/>
          <w:sz w:val="24"/>
          <w:szCs w:val="32"/>
        </w:rPr>
        <w:t>SIP</w:t>
      </w:r>
      <w:r>
        <w:rPr>
          <w:rFonts w:ascii="TH SarabunPSK" w:hAnsi="TH SarabunPSK" w:cs="TH SarabunPSK"/>
          <w:sz w:val="24"/>
          <w:szCs w:val="32"/>
        </w:rPr>
        <w:t>P</w:t>
      </w:r>
      <w:r w:rsidRPr="0070609A">
        <w:rPr>
          <w:rFonts w:ascii="TH SarabunPSK" w:hAnsi="TH SarabunPSK" w:cs="TH SarabunPSK"/>
          <w:sz w:val="24"/>
          <w:szCs w:val="32"/>
        </w:rPr>
        <w:t>O</w:t>
      </w:r>
    </w:p>
    <w:p w:rsidR="00D116A2" w:rsidRPr="0070609A" w:rsidRDefault="00D116A2" w:rsidP="00D116A2">
      <w:pPr>
        <w:jc w:val="center"/>
        <w:rPr>
          <w:rFonts w:ascii="TH SarabunPSK" w:hAnsi="TH SarabunPSK" w:cs="TH SarabunPSK"/>
          <w:sz w:val="24"/>
          <w:szCs w:val="32"/>
        </w:rPr>
      </w:pPr>
    </w:p>
    <w:p w:rsidR="00D116A2" w:rsidRPr="0070609A" w:rsidRDefault="00D116A2" w:rsidP="0030609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0609A">
        <w:rPr>
          <w:rFonts w:ascii="TH SarabunPSK" w:hAnsi="TH SarabunPSK" w:cs="TH SarabunPSK" w:hint="cs"/>
          <w:sz w:val="32"/>
          <w:szCs w:val="32"/>
          <w:cs/>
        </w:rPr>
        <w:t xml:space="preserve">รูปแบบการจัดการศึกษาเชิงคุณภาพหรือที่เป็นเลิศตามรูปแบบ </w:t>
      </w:r>
      <w:r w:rsidRPr="0070609A">
        <w:rPr>
          <w:rFonts w:ascii="TH SarabunPSK" w:hAnsi="TH SarabunPSK" w:cs="TH SarabunPSK"/>
          <w:sz w:val="32"/>
          <w:szCs w:val="32"/>
        </w:rPr>
        <w:t xml:space="preserve">SIPCO </w:t>
      </w:r>
      <w:r w:rsidRPr="0070609A">
        <w:rPr>
          <w:rFonts w:ascii="TH SarabunPSK" w:hAnsi="TH SarabunPSK" w:cs="TH SarabunPSK" w:hint="cs"/>
          <w:sz w:val="32"/>
          <w:szCs w:val="32"/>
          <w:cs/>
        </w:rPr>
        <w:t>มุ่งจัดการศึกษาโดยพิจารณาองค์ประกอบที่สำคัญ 5 องค์ประกอบ</w:t>
      </w:r>
      <w:r w:rsidRPr="0070609A">
        <w:rPr>
          <w:rFonts w:ascii="TH SarabunPSK" w:hAnsi="TH SarabunPSK" w:cs="TH SarabunPSK"/>
          <w:sz w:val="32"/>
          <w:szCs w:val="32"/>
        </w:rPr>
        <w:t xml:space="preserve"> </w:t>
      </w:r>
      <w:r w:rsidRPr="0070609A"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Pr="0070609A">
        <w:rPr>
          <w:rFonts w:ascii="TH SarabunPSK" w:hAnsi="TH SarabunPSK" w:cs="TH SarabunPSK"/>
          <w:sz w:val="32"/>
          <w:szCs w:val="32"/>
        </w:rPr>
        <w:t xml:space="preserve">S=Stakeholder I=Input P=Process </w:t>
      </w:r>
      <w:r>
        <w:rPr>
          <w:rFonts w:ascii="TH SarabunPSK" w:hAnsi="TH SarabunPSK" w:cs="TH SarabunPSK"/>
          <w:sz w:val="32"/>
          <w:szCs w:val="32"/>
        </w:rPr>
        <w:t>P</w:t>
      </w:r>
      <w:r w:rsidRPr="0070609A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>Product</w:t>
      </w:r>
      <w:r w:rsidRPr="0070609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O</w:t>
      </w:r>
      <w:r w:rsidRPr="0070609A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>Output</w:t>
      </w:r>
    </w:p>
    <w:p w:rsidR="00D116A2" w:rsidRPr="0070609A" w:rsidRDefault="00D116A2" w:rsidP="0030609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0609A">
        <w:rPr>
          <w:rFonts w:ascii="TH SarabunPSK" w:hAnsi="TH SarabunPSK" w:cs="TH SarabunPSK"/>
          <w:sz w:val="32"/>
          <w:szCs w:val="32"/>
        </w:rPr>
        <w:lastRenderedPageBreak/>
        <w:t xml:space="preserve">Stakeholder </w:t>
      </w:r>
      <w:r w:rsidRPr="0070609A">
        <w:rPr>
          <w:rFonts w:ascii="TH SarabunPSK" w:hAnsi="TH SarabunPSK" w:cs="TH SarabunPSK" w:hint="cs"/>
          <w:sz w:val="32"/>
          <w:szCs w:val="32"/>
          <w:cs/>
        </w:rPr>
        <w:t>(</w:t>
      </w:r>
      <w:r w:rsidRPr="0070609A">
        <w:rPr>
          <w:rFonts w:ascii="TH SarabunPSK" w:hAnsi="TH SarabunPSK" w:cs="TH SarabunPSK"/>
          <w:sz w:val="32"/>
          <w:szCs w:val="32"/>
        </w:rPr>
        <w:t>S)</w:t>
      </w:r>
      <w:r w:rsidRPr="0070609A">
        <w:rPr>
          <w:rFonts w:ascii="TH SarabunPSK" w:hAnsi="TH SarabunPSK" w:cs="TH SarabunPSK" w:hint="cs"/>
          <w:sz w:val="32"/>
          <w:szCs w:val="32"/>
          <w:cs/>
        </w:rPr>
        <w:t xml:space="preserve"> หมายถึงผู้รับบริการและผู้มีส่วนได้เสียของสถานศึกษา ได้แก่ผู้รับบริการหลัก คือนักศึกษา นักเรียน และผู้มีส่วนได้เสีย คือผู้ปกครอง หน่วยงานกำกับการศึกษา เป็นผู้องค์กรหรือสถาบันการศึกษาต้องศึกษาสำรวจความต้องการของบุคคลที่เกี่ยวข้องทั้งหมดเหล่านี้ รวมถึงการศึกาบริบทและสภาพแวดล้อมทางเศรษฐกิจ การเมือง สังคม วิทยาศาสตร์และเทคโนโลยี เพื่อนำไปสู่การกำหนดวิสัยทัศน์ ทิศทาง เป้าหมาย ยุทธศาสตร์ แผนงานและกลยุทธของหน่วยงาน ซึ่งจุดเริ่มต้นของการออกแบบระบบบริหารงานคุณภาพ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116A2" w:rsidRPr="0070609A" w:rsidRDefault="00D116A2" w:rsidP="0030609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060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70609A">
        <w:rPr>
          <w:rFonts w:ascii="TH SarabunPSK" w:hAnsi="TH SarabunPSK" w:cs="TH SarabunPSK"/>
          <w:sz w:val="32"/>
          <w:szCs w:val="32"/>
        </w:rPr>
        <w:t>Input</w:t>
      </w:r>
      <w:r w:rsidRPr="0070609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70609A">
        <w:rPr>
          <w:rFonts w:ascii="TH SarabunPSK" w:hAnsi="TH SarabunPSK" w:cs="TH SarabunPSK"/>
          <w:sz w:val="32"/>
          <w:szCs w:val="32"/>
        </w:rPr>
        <w:t xml:space="preserve">I) </w:t>
      </w:r>
      <w:r w:rsidRPr="0070609A">
        <w:rPr>
          <w:rFonts w:ascii="TH SarabunPSK" w:hAnsi="TH SarabunPSK" w:cs="TH SarabunPSK" w:hint="cs"/>
          <w:sz w:val="32"/>
          <w:szCs w:val="32"/>
          <w:cs/>
        </w:rPr>
        <w:t>หมายถึงปัจจัยสนับสนุนทางการศึกษา ได้แก่หลักสูตร ครูผู้สอน วิธีบริหารงาน ทรัพยากรการเรียนรู้ สิ่งอำนวยความสะดวก งบประมาณที่ผู้บริหารต้องวางแผน ออกแบบ แสวงหา จัดสรร บริหารและควบคุมให้ปัจจัยต่างๆเกิดประโยชน์และมีคุณภาพ ปัจจัยสนับสนุนทางการศึกษาเป็นตัวป้อนให้เกิดผลลัพธ์ตามความต้องการและความคาดหวังของผู้รับบริการและผู้มีส่วนได้เสียของสถานศึกษา</w:t>
      </w:r>
    </w:p>
    <w:p w:rsidR="00D116A2" w:rsidRPr="0070609A" w:rsidRDefault="00D116A2" w:rsidP="00306093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0609A">
        <w:rPr>
          <w:rFonts w:ascii="TH SarabunPSK" w:hAnsi="TH SarabunPSK" w:cs="TH SarabunPSK"/>
          <w:sz w:val="32"/>
          <w:szCs w:val="32"/>
        </w:rPr>
        <w:t xml:space="preserve">Process (P) </w:t>
      </w:r>
      <w:r w:rsidRPr="0070609A">
        <w:rPr>
          <w:rFonts w:ascii="TH SarabunPSK" w:hAnsi="TH SarabunPSK" w:cs="TH SarabunPSK" w:hint="cs"/>
          <w:sz w:val="32"/>
          <w:szCs w:val="32"/>
          <w:cs/>
        </w:rPr>
        <w:t>หมายถึง กระบวนการบริหารจัดการเรียนรู้และกระบวนการบริหารจัดการศึกษา กระบวนการบริหารจัดการเรียนรู้ ได้แก่การพัฒนาหลักสูตร การกำหนดสาระและมาตรฐานการเรียนรู้ การบริหารการเรียนการสอน การจัดการเรียนรู้ การประเมินผลการเรียนรู้ การประเมินผลการสอน การประเมินหลักสูตร เป็นต้น ส่วนกระบวนการบริหารจัดการศึกษา ได้แก่การบริหารงานวิชาการ การบริหารงานบุคคล การบริหารงบประมาณ การพัฒนาผู้เรียน การสร้างองค์ความรู้ใหม่เป็นต้น กระบวนการเหล่านี้เป็นขั้นตอนการแปลงปัจจัยป้อนให้เกิดผลลัพธ์ตามความต้องการและความคาดหวังของผู้รับบริการและผู้มีส่วนได้เสียของสถานศึกษา</w:t>
      </w:r>
    </w:p>
    <w:p w:rsidR="00D116A2" w:rsidRPr="0070609A" w:rsidRDefault="00D116A2" w:rsidP="0030609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0609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Product</w:t>
      </w:r>
      <w:r w:rsidRPr="0070609A"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P</w:t>
      </w:r>
      <w:r w:rsidRPr="0070609A">
        <w:rPr>
          <w:rFonts w:ascii="TH SarabunPSK" w:hAnsi="TH SarabunPSK" w:cs="TH SarabunPSK"/>
          <w:sz w:val="32"/>
          <w:szCs w:val="32"/>
        </w:rPr>
        <w:t xml:space="preserve">)  </w:t>
      </w:r>
      <w:r w:rsidRPr="0070609A">
        <w:rPr>
          <w:rFonts w:ascii="TH SarabunPSK" w:hAnsi="TH SarabunPSK" w:cs="TH SarabunPSK" w:hint="cs"/>
          <w:sz w:val="32"/>
          <w:szCs w:val="32"/>
          <w:cs/>
        </w:rPr>
        <w:t>หมายถึง ผลผลิตทางการศึกษา ได้แก่ ผลการเรียนรู้ที่เกิดแก่ผู้เรียนตามเป้าหมายหลักสูตร ความเชี่ยวชาญทางการสอนของครูผู้สอนในการจัดการเรียนรู้ ความชำนาญการของผู้บริหารสถาบันศึกษา รวมถึงองค์ความรู้ใหม่ที่เกิดขึ้น บริการทางวิชาการที่ออกไปสู่สังคม สมรรถนะของผู้สำเร็จตามความต้องการของสถานประกอบการ ผลผลิตจะมีคุณภาพดีเลิศมากน้อยเพียงใดก็ขึ้นอยู่กับการบริหารจัดการกับปัจจัยป้อนและกระบวนการที่สถานศึกษาจัดขึ้น</w:t>
      </w:r>
    </w:p>
    <w:p w:rsidR="00D116A2" w:rsidRPr="0070609A" w:rsidRDefault="00D116A2" w:rsidP="00306093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Outcome</w:t>
      </w:r>
      <w:r w:rsidRPr="0070609A"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O</w:t>
      </w:r>
      <w:r w:rsidRPr="0070609A">
        <w:rPr>
          <w:rFonts w:ascii="TH SarabunPSK" w:hAnsi="TH SarabunPSK" w:cs="TH SarabunPSK"/>
          <w:sz w:val="32"/>
          <w:szCs w:val="32"/>
        </w:rPr>
        <w:t xml:space="preserve">) </w:t>
      </w:r>
      <w:r w:rsidRPr="0070609A">
        <w:rPr>
          <w:rFonts w:ascii="TH SarabunPSK" w:hAnsi="TH SarabunPSK" w:cs="TH SarabunPSK" w:hint="cs"/>
          <w:sz w:val="32"/>
          <w:szCs w:val="32"/>
          <w:cs/>
        </w:rPr>
        <w:t xml:space="preserve">หมายถึง ความพึงพอใจของผู้รับบริการและผู้มีส่วนได้เสีย ได้แก่ความพึงพอใจของนักศึกษา ครู ผู้ปกครอง ผู้ประกอบการหรือผู้ใช้ผลผลิต สถานศึกษาจะสามารถสร้างความพึงพอใจแก่ผู้รับบริการและผู้มีส่วนได้เสียเพียงใด ขึ้นอยู่กับความสามารถในการบริหารจัดการปัจจัยป้อนและกระบวนการภายในขององค์กรว่าจะสามารถตอบสนองความต้องการของนักศึกษาและผู้มีส่วนได้เสียมากน้อยเพียงใด </w:t>
      </w:r>
    </w:p>
    <w:p w:rsidR="00D116A2" w:rsidRDefault="00D116A2" w:rsidP="00306093">
      <w:pPr>
        <w:spacing w:after="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การพัฒนาสถานศึกษาในจังหวัดสมุทรสงครามให้เป็นโรงเรียนต้นแบบทางด้านบริหารจัดการใน</w:t>
      </w:r>
      <w:r w:rsidRPr="001856A9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1856A9">
        <w:rPr>
          <w:rFonts w:ascii="TH SarabunPSK" w:hAnsi="TH SarabunPSK" w:cs="TH SarabunPSK" w:hint="cs"/>
          <w:sz w:val="32"/>
          <w:szCs w:val="32"/>
          <w:cs/>
        </w:rPr>
        <w:t>วิจัยและพัฒนา</w:t>
      </w:r>
      <w:r w:rsidRPr="001856A9">
        <w:rPr>
          <w:rFonts w:ascii="TH SarabunPSK" w:hAnsi="TH SarabunPSK" w:cs="TH SarabunPSK"/>
          <w:sz w:val="32"/>
          <w:szCs w:val="32"/>
          <w:cs/>
        </w:rPr>
        <w:t>โรงเรียนต้นแบบด้านการบริหารจัดการสู่ความเป็นเลิศ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ของมหาวิทยาลัยราชภัฏสวนสุนันทาได้นำเอารูปแบบการจัดการศึกษาแบบ </w:t>
      </w:r>
      <w:r>
        <w:rPr>
          <w:rFonts w:ascii="TH SarabunPSK" w:hAnsi="TH SarabunPSK" w:cs="TH SarabunPSK"/>
          <w:sz w:val="32"/>
          <w:szCs w:val="32"/>
        </w:rPr>
        <w:t xml:space="preserve">SIPPO </w:t>
      </w:r>
      <w:r>
        <w:rPr>
          <w:rFonts w:ascii="TH SarabunPSK" w:hAnsi="TH SarabunPSK" w:cs="TH SarabunPSK" w:hint="cs"/>
          <w:sz w:val="32"/>
          <w:szCs w:val="32"/>
          <w:cs/>
        </w:rPr>
        <w:t>ใช้ดำเนินการให้ไปสู่เป้าหมายดังกล่าว จึงต้องนำเอาองค์ประกอบทุก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องค์ประกอบมาใช้พิจารณาในการออกแบบกระบวนการบริหารจัดการกระบวนการคุณภาพที่เป็นเลิศ(</w:t>
      </w:r>
      <w:r>
        <w:rPr>
          <w:rFonts w:ascii="TH SarabunPSK" w:hAnsi="TH SarabunPSK" w:cs="TH SarabunPSK"/>
          <w:sz w:val="32"/>
          <w:szCs w:val="32"/>
        </w:rPr>
        <w:t>Quality Process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)ของโรงเรียนต้นแบบทั้งหมด คือ </w:t>
      </w:r>
      <w:r w:rsidRPr="0070609A">
        <w:rPr>
          <w:rFonts w:ascii="TH SarabunPSK" w:hAnsi="TH SarabunPSK" w:cs="TH SarabunPSK"/>
          <w:sz w:val="32"/>
          <w:szCs w:val="32"/>
        </w:rPr>
        <w:t xml:space="preserve">Stakeholder </w:t>
      </w:r>
      <w:r w:rsidRPr="0070609A">
        <w:rPr>
          <w:rFonts w:ascii="TH SarabunPSK" w:hAnsi="TH SarabunPSK" w:cs="TH SarabunPSK" w:hint="cs"/>
          <w:sz w:val="32"/>
          <w:szCs w:val="32"/>
          <w:cs/>
        </w:rPr>
        <w:t>(</w:t>
      </w:r>
      <w:r w:rsidRPr="0070609A">
        <w:rPr>
          <w:rFonts w:ascii="TH SarabunPSK" w:hAnsi="TH SarabunPSK" w:cs="TH SarabunPSK"/>
          <w:sz w:val="32"/>
          <w:szCs w:val="32"/>
        </w:rPr>
        <w:t>S)</w:t>
      </w:r>
      <w:r w:rsidRPr="0070609A">
        <w:rPr>
          <w:rFonts w:ascii="TH SarabunPSK" w:hAnsi="TH SarabunPSK" w:cs="TH SarabunPSK" w:hint="cs"/>
          <w:sz w:val="32"/>
          <w:szCs w:val="32"/>
          <w:cs/>
        </w:rPr>
        <w:t xml:space="preserve"> หมายถึงผู้รับบริการและผู้มีส่วนได้เสียของสถานศึกษา </w:t>
      </w:r>
      <w:r w:rsidRPr="0070609A">
        <w:rPr>
          <w:rFonts w:ascii="TH SarabunPSK" w:hAnsi="TH SarabunPSK" w:cs="TH SarabunPSK"/>
          <w:sz w:val="32"/>
          <w:szCs w:val="32"/>
        </w:rPr>
        <w:t>Input</w:t>
      </w:r>
      <w:r w:rsidRPr="0070609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70609A">
        <w:rPr>
          <w:rFonts w:ascii="TH SarabunPSK" w:hAnsi="TH SarabunPSK" w:cs="TH SarabunPSK"/>
          <w:sz w:val="32"/>
          <w:szCs w:val="32"/>
        </w:rPr>
        <w:t xml:space="preserve">I) </w:t>
      </w:r>
      <w:r w:rsidRPr="0070609A">
        <w:rPr>
          <w:rFonts w:ascii="TH SarabunPSK" w:hAnsi="TH SarabunPSK" w:cs="TH SarabunPSK" w:hint="cs"/>
          <w:sz w:val="32"/>
          <w:szCs w:val="32"/>
          <w:cs/>
        </w:rPr>
        <w:t xml:space="preserve">หมายถึงปัจจัยสนับสนุนทาง  </w:t>
      </w:r>
      <w:r w:rsidRPr="0070609A">
        <w:rPr>
          <w:rFonts w:ascii="TH SarabunPSK" w:hAnsi="TH SarabunPSK" w:cs="TH SarabunPSK"/>
          <w:sz w:val="32"/>
          <w:szCs w:val="32"/>
        </w:rPr>
        <w:t xml:space="preserve">Process (P) </w:t>
      </w:r>
      <w:r w:rsidRPr="0070609A">
        <w:rPr>
          <w:rFonts w:ascii="TH SarabunPSK" w:hAnsi="TH SarabunPSK" w:cs="TH SarabunPSK" w:hint="cs"/>
          <w:sz w:val="32"/>
          <w:szCs w:val="32"/>
          <w:cs/>
        </w:rPr>
        <w:t xml:space="preserve">หมายถึง กระบวนการบริหารจัดการเรียนรู้และกระบวนการบริหารจัดการศึกษา </w:t>
      </w:r>
      <w:r w:rsidRPr="0070609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Product</w:t>
      </w:r>
      <w:r w:rsidRPr="0070609A"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P</w:t>
      </w:r>
      <w:r w:rsidRPr="0070609A">
        <w:rPr>
          <w:rFonts w:ascii="TH SarabunPSK" w:hAnsi="TH SarabunPSK" w:cs="TH SarabunPSK"/>
          <w:sz w:val="32"/>
          <w:szCs w:val="32"/>
        </w:rPr>
        <w:t xml:space="preserve">)  </w:t>
      </w:r>
      <w:r w:rsidRPr="0070609A">
        <w:rPr>
          <w:rFonts w:ascii="TH SarabunPSK" w:hAnsi="TH SarabunPSK" w:cs="TH SarabunPSK" w:hint="cs"/>
          <w:sz w:val="32"/>
          <w:szCs w:val="32"/>
          <w:cs/>
        </w:rPr>
        <w:t>หมายถึง ผลผลิตทางการศึกษา ได้แก่ ผลการเรียนรู้  ความเชี่ยวชาญ  ความชำนาญการของผู้บริหารสถาบันศึกษา รวมถึงองค์ความรู้ใหม่ที่เกิดขึ้นและบริการทางวิชาการ</w:t>
      </w:r>
      <w:r>
        <w:rPr>
          <w:rFonts w:ascii="TH SarabunPSK" w:hAnsi="TH SarabunPSK" w:cs="TH SarabunPSK" w:hint="cs"/>
          <w:cs/>
        </w:rPr>
        <w:t xml:space="preserve"> </w:t>
      </w:r>
    </w:p>
    <w:p w:rsidR="00D116A2" w:rsidRPr="00817138" w:rsidRDefault="00D116A2" w:rsidP="00306093">
      <w:pPr>
        <w:ind w:right="-16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Outcome</w:t>
      </w:r>
      <w:r w:rsidRPr="0070609A"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O</w:t>
      </w:r>
      <w:r w:rsidRPr="0070609A">
        <w:rPr>
          <w:rFonts w:ascii="TH SarabunPSK" w:hAnsi="TH SarabunPSK" w:cs="TH SarabunPSK"/>
          <w:sz w:val="32"/>
          <w:szCs w:val="32"/>
        </w:rPr>
        <w:t xml:space="preserve">) </w:t>
      </w:r>
      <w:r w:rsidRPr="0070609A">
        <w:rPr>
          <w:rFonts w:ascii="TH SarabunPSK" w:hAnsi="TH SarabunPSK" w:cs="TH SarabunPSK" w:hint="cs"/>
          <w:sz w:val="32"/>
          <w:szCs w:val="32"/>
          <w:cs/>
        </w:rPr>
        <w:t>หมายถึง ความพึงพอใจของผู้รับบริการและผู้มีส่วนได้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</w:p>
    <w:p w:rsidR="00D116A2" w:rsidRDefault="00D116A2" w:rsidP="00306093">
      <w:pPr>
        <w:spacing w:after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8535E5">
        <w:rPr>
          <w:rFonts w:ascii="TH SarabunPSK" w:hAnsi="TH SarabunPSK" w:cs="TH SarabunPSK" w:hint="cs"/>
          <w:sz w:val="24"/>
          <w:szCs w:val="32"/>
          <w:cs/>
        </w:rPr>
        <w:t>ใน</w:t>
      </w:r>
      <w:r w:rsidRPr="0070609A">
        <w:rPr>
          <w:rFonts w:ascii="TH SarabunPSK" w:hAnsi="TH SarabunPSK" w:cs="TH SarabunPSK" w:hint="cs"/>
          <w:sz w:val="32"/>
          <w:szCs w:val="32"/>
          <w:cs/>
        </w:rPr>
        <w:t>การออกแบบกระบวนการ ผู้วิจัยได้นำ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เอารูปแบบการจัดการศึกษาที่เป็นเลิศแบบ </w:t>
      </w:r>
      <w:r>
        <w:rPr>
          <w:rFonts w:ascii="TH SarabunPSK" w:hAnsi="TH SarabunPSK" w:cs="TH SarabunPSK"/>
          <w:sz w:val="32"/>
          <w:szCs w:val="32"/>
        </w:rPr>
        <w:t xml:space="preserve">SIPPO </w:t>
      </w:r>
      <w:r w:rsidRPr="0070609A">
        <w:rPr>
          <w:rFonts w:ascii="TH SarabunPSK" w:hAnsi="TH SarabunPSK" w:cs="TH SarabunPSK" w:hint="cs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70609A">
        <w:rPr>
          <w:rFonts w:ascii="TH SarabunPSK" w:hAnsi="TH SarabunPSK" w:cs="TH SarabunPSK" w:hint="cs"/>
          <w:sz w:val="32"/>
          <w:szCs w:val="32"/>
          <w:cs/>
        </w:rPr>
        <w:t>ออกแบบกระบวนการจัดการงานวิจัยในชั้นเรียนของครู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โดยผู้วิจัยได้ศึกษาวิเคราะห์ความต้องการวิจัยของครู</w:t>
      </w:r>
      <w:r w:rsidRPr="0070609A">
        <w:rPr>
          <w:rFonts w:ascii="TH SarabunPSK" w:hAnsi="TH SarabunPSK" w:cs="TH SarabunPSK" w:hint="cs"/>
          <w:sz w:val="32"/>
          <w:szCs w:val="32"/>
          <w:cs/>
        </w:rPr>
        <w:t>และผู้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เกี่ยวข้อง </w:t>
      </w:r>
      <w:r w:rsidRPr="007060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</w:t>
      </w:r>
      <w:r w:rsidRPr="0070609A">
        <w:rPr>
          <w:rFonts w:ascii="TH SarabunPSK" w:hAnsi="TH SarabunPSK" w:cs="TH SarabunPSK" w:hint="cs"/>
          <w:sz w:val="32"/>
          <w:szCs w:val="32"/>
          <w:cs/>
        </w:rPr>
        <w:t>ปัจจัยสนับสนุนทาง</w:t>
      </w:r>
      <w:r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Pr="007060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ออกแบบ</w:t>
      </w:r>
      <w:r w:rsidRPr="0070609A">
        <w:rPr>
          <w:rFonts w:ascii="TH SarabunPSK" w:hAnsi="TH SarabunPSK" w:cs="TH SarabunPSK" w:hint="cs"/>
          <w:sz w:val="32"/>
          <w:szCs w:val="32"/>
          <w:cs/>
        </w:rPr>
        <w:t>กระบวนการบริหาร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งานวิจัยในชั้นเรียน </w:t>
      </w:r>
      <w:r w:rsidRPr="0070609A">
        <w:rPr>
          <w:rFonts w:ascii="TH SarabunPSK" w:hAnsi="TH SarabunPSK" w:cs="TH SarabunPSK" w:hint="cs"/>
          <w:sz w:val="32"/>
          <w:szCs w:val="32"/>
          <w:cs/>
        </w:rPr>
        <w:t>ผลผลิต</w:t>
      </w:r>
      <w:r>
        <w:rPr>
          <w:rFonts w:ascii="TH SarabunPSK" w:hAnsi="TH SarabunPSK" w:cs="TH SarabunPSK" w:hint="cs"/>
          <w:sz w:val="32"/>
          <w:szCs w:val="32"/>
          <w:cs/>
        </w:rPr>
        <w:t>จากากรวิจัยและ</w:t>
      </w:r>
      <w:r w:rsidRPr="0070609A">
        <w:rPr>
          <w:rFonts w:ascii="TH SarabunPSK" w:hAnsi="TH SarabunPSK" w:cs="TH SarabunPSK" w:hint="cs"/>
          <w:sz w:val="32"/>
          <w:szCs w:val="32"/>
          <w:cs/>
        </w:rPr>
        <w:t>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ทางการวิจัย</w:t>
      </w:r>
      <w:r w:rsidRPr="0070609A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 w:rsidRPr="0070609A">
        <w:rPr>
          <w:rFonts w:ascii="TH SarabunPSK" w:hAnsi="TH SarabunPSK" w:cs="TH SarabunPSK" w:hint="cs"/>
          <w:sz w:val="32"/>
          <w:szCs w:val="32"/>
          <w:cs/>
        </w:rPr>
        <w:t>และผู้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เกี่ยวข้อง </w:t>
      </w:r>
    </w:p>
    <w:p w:rsidR="00D116A2" w:rsidRDefault="00D116A2" w:rsidP="00D116A2">
      <w:pPr>
        <w:rPr>
          <w:rFonts w:ascii="TH SarabunPSK" w:hAnsi="TH SarabunPSK" w:cs="TH SarabunPSK"/>
        </w:rPr>
      </w:pPr>
    </w:p>
    <w:p w:rsidR="00D116A2" w:rsidRDefault="00097241" w:rsidP="00D116A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_x0000_s1036" type="#_x0000_t202" style="position:absolute;margin-left:47.85pt;margin-top:13.05pt;width:104.8pt;height:47.35pt;z-index:251670528;mso-width-relative:margin;mso-height-relative:margin">
            <v:shadow on="t" opacity=".5" offset="6pt,-6pt"/>
            <v:textbox>
              <w:txbxContent>
                <w:p w:rsidR="00675266" w:rsidRPr="004D243F" w:rsidRDefault="00675266" w:rsidP="00D116A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ความต้องการงานวิจัยของสถานศึกษา  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>
          <v:shape id="_x0000_s1038" type="#_x0000_t202" style="position:absolute;margin-left:281.45pt;margin-top:13.75pt;width:104.8pt;height:47.05pt;z-index:251672576;mso-width-relative:margin;mso-height-relative:margin">
            <v:shadow on="t" opacity=".5" offset="6pt,-6pt"/>
            <v:textbox>
              <w:txbxContent>
                <w:p w:rsidR="00675266" w:rsidRDefault="00675266" w:rsidP="00D116A2">
                  <w:pPr>
                    <w:spacing w:after="0" w:line="240" w:lineRule="auto"/>
                    <w:jc w:val="center"/>
                  </w:pPr>
                  <w:r>
                    <w:rPr>
                      <w:rFonts w:hint="cs"/>
                      <w:cs/>
                    </w:rPr>
                    <w:t xml:space="preserve"> </w:t>
                  </w:r>
                  <w:r w:rsidRPr="00297302">
                    <w:rPr>
                      <w:rFonts w:ascii="TH SarabunPSK" w:hAnsi="TH SarabunPSK" w:cs="TH SarabunPSK" w:hint="cs"/>
                      <w:sz w:val="28"/>
                      <w:cs/>
                    </w:rPr>
                    <w:t>กระบวนการ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จัดการ</w:t>
                  </w:r>
                  <w:r w:rsidRPr="00297302">
                    <w:rPr>
                      <w:rFonts w:ascii="TH SarabunPSK" w:hAnsi="TH SarabunPSK" w:cs="TH SarabunPSK" w:hint="cs"/>
                      <w:sz w:val="28"/>
                      <w:cs/>
                    </w:rPr>
                    <w:t>งานวิจัยในชั้นเรียน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>
          <v:shape id="_x0000_s1040" type="#_x0000_t202" style="position:absolute;margin-left:515.05pt;margin-top:13.05pt;width:104.8pt;height:47.05pt;z-index:251674624;mso-width-relative:margin;mso-height-relative:margin">
            <v:shadow on="t" opacity=".5" offset="6pt,-6pt"/>
            <v:textbox>
              <w:txbxContent>
                <w:p w:rsidR="00675266" w:rsidRPr="0070609A" w:rsidRDefault="00675266" w:rsidP="00D116A2">
                  <w:r>
                    <w:rPr>
                      <w:rFonts w:ascii="TH SarabunPSK" w:hAnsi="TH SarabunPSK" w:cs="TH SarabunPSK" w:hint="cs"/>
                      <w:cs/>
                    </w:rPr>
                    <w:t>ความพึงพอใจของผู้บริหารและผู้เกี่ยวข้อง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>
          <v:shape id="_x0000_s1039" type="#_x0000_t202" style="position:absolute;margin-left:398.25pt;margin-top:13.75pt;width:104.8pt;height:47.05pt;z-index:251673600;mso-width-relative:margin;mso-height-relative:margin">
            <v:shadow on="t" opacity=".5" offset="6pt,-6pt"/>
            <v:textbox>
              <w:txbxContent>
                <w:p w:rsidR="00675266" w:rsidRDefault="00675266" w:rsidP="00D116A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hint="cs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ผลงานวิจัย</w:t>
                  </w:r>
                </w:p>
                <w:p w:rsidR="00675266" w:rsidRDefault="00675266" w:rsidP="00D116A2">
                  <w:pPr>
                    <w:spacing w:after="0" w:line="240" w:lineRule="auto"/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>
          <v:shape id="_x0000_s1037" type="#_x0000_t202" style="position:absolute;margin-left:164.65pt;margin-top:13.05pt;width:104.8pt;height:47.35pt;z-index:251671552;mso-width-relative:margin;mso-height-relative:margin">
            <v:shadow on="t" opacity=".5" offset="6pt,-6pt"/>
            <v:textbox>
              <w:txbxContent>
                <w:p w:rsidR="00675266" w:rsidRDefault="00675266" w:rsidP="00D116A2">
                  <w:pPr>
                    <w:spacing w:after="0" w:line="240" w:lineRule="auto"/>
                    <w:jc w:val="center"/>
                  </w:pPr>
                  <w:r>
                    <w:rPr>
                      <w:rFonts w:hint="cs"/>
                      <w:cs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ปัจจัยสนับสนุนทางการวิจัย</w:t>
                  </w:r>
                </w:p>
              </w:txbxContent>
            </v:textbox>
          </v:shape>
        </w:pict>
      </w:r>
    </w:p>
    <w:p w:rsidR="00D116A2" w:rsidRDefault="00D116A2" w:rsidP="00D116A2">
      <w:pPr>
        <w:rPr>
          <w:rFonts w:ascii="TH SarabunPSK" w:hAnsi="TH SarabunPSK" w:cs="TH SarabunPSK"/>
        </w:rPr>
      </w:pPr>
    </w:p>
    <w:p w:rsidR="00D116A2" w:rsidRDefault="00D116A2" w:rsidP="00D116A2">
      <w:pPr>
        <w:rPr>
          <w:rFonts w:ascii="TH SarabunPSK" w:hAnsi="TH SarabunPSK" w:cs="TH SarabunPSK"/>
        </w:rPr>
      </w:pPr>
    </w:p>
    <w:p w:rsidR="00D116A2" w:rsidRDefault="00D116A2" w:rsidP="00D116A2">
      <w:pPr>
        <w:jc w:val="center"/>
        <w:rPr>
          <w:rFonts w:ascii="TH SarabunPSK" w:hAnsi="TH SarabunPSK" w:cs="TH SarabunPSK"/>
          <w:sz w:val="24"/>
          <w:szCs w:val="32"/>
        </w:rPr>
      </w:pPr>
      <w:r w:rsidRPr="0070609A">
        <w:rPr>
          <w:rFonts w:ascii="TH SarabunPSK" w:hAnsi="TH SarabunPSK" w:cs="TH SarabunPSK" w:hint="cs"/>
          <w:sz w:val="24"/>
          <w:szCs w:val="32"/>
          <w:cs/>
        </w:rPr>
        <w:t>รูปแบบ</w:t>
      </w:r>
      <w:r w:rsidR="003D66A5">
        <w:rPr>
          <w:rFonts w:ascii="TH SarabunPSK" w:hAnsi="TH SarabunPSK" w:cs="TH SarabunPSK"/>
          <w:sz w:val="24"/>
          <w:szCs w:val="32"/>
        </w:rPr>
        <w:t xml:space="preserve"> </w:t>
      </w:r>
      <w:r w:rsidR="003D66A5" w:rsidRPr="003D66A5">
        <w:rPr>
          <w:rFonts w:ascii="TH SarabunPSK" w:hAnsi="TH SarabunPSK" w:cs="TH SarabunPSK"/>
          <w:sz w:val="32"/>
          <w:szCs w:val="40"/>
        </w:rPr>
        <w:t>SIPPO</w:t>
      </w:r>
      <w:r w:rsidR="003D66A5"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ของกระบวนการ</w:t>
      </w:r>
      <w:r w:rsidRPr="0070609A">
        <w:rPr>
          <w:rFonts w:ascii="TH SarabunPSK" w:hAnsi="TH SarabunPSK" w:cs="TH SarabunPSK" w:hint="cs"/>
          <w:sz w:val="24"/>
          <w:szCs w:val="32"/>
          <w:cs/>
        </w:rPr>
        <w:t>จัดการ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งานวิจัยในชั้นเรียนของครู </w:t>
      </w:r>
    </w:p>
    <w:p w:rsidR="00EA38C6" w:rsidRDefault="00EA38C6" w:rsidP="00797C06">
      <w:pPr>
        <w:ind w:right="-225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EA38C6" w:rsidRDefault="00EA38C6" w:rsidP="00797C06">
      <w:pPr>
        <w:ind w:right="-225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116A2" w:rsidRDefault="00D116A2" w:rsidP="00797C06">
      <w:pPr>
        <w:ind w:right="-225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116A2" w:rsidRDefault="00D116A2" w:rsidP="00D116A2">
      <w:pPr>
        <w:spacing w:after="0"/>
        <w:jc w:val="center"/>
        <w:rPr>
          <w:rFonts w:ascii="TH SarabunPSK" w:hAnsi="TH SarabunPSK" w:cs="TH SarabunPSK"/>
          <w:sz w:val="32"/>
          <w:szCs w:val="40"/>
        </w:rPr>
      </w:pPr>
    </w:p>
    <w:p w:rsidR="00D116A2" w:rsidRPr="00985E6F" w:rsidRDefault="00D116A2" w:rsidP="00771CEB">
      <w:pPr>
        <w:spacing w:after="0"/>
        <w:rPr>
          <w:rFonts w:ascii="TH SarabunPSK" w:hAnsi="TH SarabunPSK" w:cs="TH SarabunPSK"/>
          <w:b/>
          <w:bCs/>
        </w:rPr>
      </w:pPr>
      <w:r w:rsidRPr="00985E6F"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>ตอนที่3</w:t>
      </w:r>
      <w:r w:rsidR="00771CEB">
        <w:rPr>
          <w:rFonts w:ascii="TH SarabunPSK" w:hAnsi="TH SarabunPSK" w:cs="TH SarabunPSK"/>
          <w:b/>
          <w:bCs/>
          <w:sz w:val="32"/>
          <w:szCs w:val="40"/>
        </w:rPr>
        <w:t xml:space="preserve"> </w:t>
      </w:r>
      <w:r w:rsidR="00A455CF">
        <w:rPr>
          <w:rFonts w:ascii="TH SarabunPSK" w:hAnsi="TH SarabunPSK" w:cs="TH SarabunPSK" w:hint="cs"/>
          <w:b/>
          <w:bCs/>
          <w:sz w:val="32"/>
          <w:szCs w:val="40"/>
          <w:cs/>
        </w:rPr>
        <w:t>แนวคิด</w:t>
      </w:r>
      <w:r w:rsidRPr="00985E6F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การบริหารจัดการศึกษาสู่ความเป็นเลิศ  </w:t>
      </w:r>
    </w:p>
    <w:p w:rsidR="00D116A2" w:rsidRDefault="00D116A2" w:rsidP="00D116A2">
      <w:pPr>
        <w:spacing w:after="0"/>
        <w:ind w:left="-426"/>
        <w:rPr>
          <w:rFonts w:ascii="TH SarabunPSK" w:hAnsi="TH SarabunPSK" w:cs="TH SarabunPSK"/>
        </w:rPr>
      </w:pPr>
    </w:p>
    <w:p w:rsidR="00D116A2" w:rsidRDefault="00D116A2" w:rsidP="00D116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t xml:space="preserve"> </w:t>
      </w:r>
      <w:r w:rsidRPr="00A87F95">
        <w:rPr>
          <w:rFonts w:ascii="TH SarabunPSK" w:hAnsi="TH SarabunPSK" w:cs="TH SarabunPSK" w:hint="cs"/>
          <w:sz w:val="32"/>
          <w:szCs w:val="32"/>
          <w:cs/>
        </w:rPr>
        <w:t>1.</w:t>
      </w:r>
      <w:r w:rsidR="00985E6F">
        <w:rPr>
          <w:rFonts w:ascii="TH SarabunPSK" w:hAnsi="TH SarabunPSK" w:cs="TH SarabunPSK" w:hint="cs"/>
          <w:b/>
          <w:bCs/>
          <w:sz w:val="32"/>
          <w:szCs w:val="32"/>
          <w:cs/>
        </w:rPr>
        <w:t>กรอบ</w:t>
      </w:r>
      <w:r w:rsidR="00A455CF">
        <w:rPr>
          <w:rFonts w:ascii="TH SarabunPSK" w:hAnsi="TH SarabunPSK" w:cs="TH SarabunPSK" w:hint="cs"/>
          <w:b/>
          <w:bCs/>
          <w:sz w:val="32"/>
          <w:szCs w:val="32"/>
          <w:cs/>
        </w:rPr>
        <w:t>แนวคิดของ</w:t>
      </w:r>
      <w:r w:rsidRPr="00162358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การบริหารจัดการสถานศึกษา</w:t>
      </w:r>
      <w:r w:rsidR="00A455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D116A2" w:rsidRPr="00162358" w:rsidRDefault="00D116A2" w:rsidP="00306093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CF0900">
        <w:rPr>
          <w:rFonts w:ascii="TH SarabunPSK" w:hAnsi="TH SarabunPSK" w:cs="TH SarabunPSK" w:hint="cs"/>
          <w:sz w:val="32"/>
          <w:szCs w:val="32"/>
          <w:cs/>
        </w:rPr>
        <w:t>การบริหารจัดการสถานศึกษา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>ที่มุ่งไปสู่</w:t>
      </w:r>
      <w:r w:rsidRPr="00CF0900">
        <w:rPr>
          <w:rFonts w:ascii="TH SarabunPSK" w:hAnsi="TH SarabunPSK" w:cs="TH SarabunPSK" w:hint="cs"/>
          <w:sz w:val="32"/>
          <w:szCs w:val="32"/>
          <w:cs/>
        </w:rPr>
        <w:t>ความเป็นเลิศ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จำแนกเป็นสองส่วน คือส่วนของกระบวนการหลักคือ 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กระบวนการจัดการชั้นเรียน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และส่วนกระบวนการสนับสนุนคือ </w:t>
      </w:r>
      <w:r w:rsidRPr="0059195E">
        <w:rPr>
          <w:rFonts w:ascii="TH SarabunPSK" w:hAnsi="TH SarabunPSK" w:cs="TH SarabunPSK" w:hint="cs"/>
          <w:sz w:val="32"/>
          <w:szCs w:val="32"/>
          <w:cs/>
        </w:rPr>
        <w:t xml:space="preserve">กระบวนการบริหารศึกษาในโรงเรียน </w:t>
      </w:r>
      <w:r>
        <w:rPr>
          <w:rFonts w:ascii="TH SarabunPSK" w:hAnsi="TH SarabunPSK" w:cs="TH SarabunPSK" w:hint="cs"/>
          <w:sz w:val="32"/>
          <w:szCs w:val="32"/>
          <w:cs/>
        </w:rPr>
        <w:t>ในโครงการ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 w:hint="cs"/>
          <w:sz w:val="32"/>
          <w:szCs w:val="32"/>
          <w:cs/>
        </w:rPr>
        <w:t>นี้มุ่งเน้นที่จะ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พัฒนาโรงเรียนต้นแบบ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ด้านการจัดการชั้นเรียน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ของครูใน</w:t>
      </w:r>
      <w:r>
        <w:rPr>
          <w:rFonts w:ascii="TH SarabunPSK" w:hAnsi="TH SarabunPSK" w:cs="TH SarabunPSK" w:hint="cs"/>
          <w:sz w:val="32"/>
          <w:szCs w:val="32"/>
          <w:cs/>
        </w:rPr>
        <w:t>ระดับชั้นเรียน</w:t>
      </w:r>
      <w:r w:rsidRPr="005919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59195E">
        <w:rPr>
          <w:rFonts w:ascii="TH SarabunPSK" w:hAnsi="TH SarabunPSK" w:cs="TH SarabunPSK" w:hint="cs"/>
          <w:sz w:val="32"/>
          <w:szCs w:val="32"/>
          <w:cs/>
        </w:rPr>
        <w:t>หลักปรัชญาการจัดการคุณภาพทั่วทั้งองค์กรที่มุ่งพัฒนาคุณภาพ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116A2" w:rsidRDefault="00097241" w:rsidP="00D116A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6" type="#_x0000_t5" style="position:absolute;left:0;text-align:left;margin-left:119.95pt;margin-top:.3pt;width:488.75pt;height:51.4pt;z-index:-251614208">
            <v:textbox style="mso-next-textbox:#_x0000_s1066">
              <w:txbxContent>
                <w:p w:rsidR="00675266" w:rsidRPr="00041C34" w:rsidRDefault="00675266" w:rsidP="00D116A2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32"/>
                      <w:cs/>
                    </w:rPr>
                    <w:t xml:space="preserve">  </w:t>
                  </w:r>
                  <w:r w:rsidRPr="00041C34"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cs/>
                    </w:rPr>
                    <w:t>โรงเรียนต้นแบบ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32"/>
                      <w:cs/>
                    </w:rPr>
                    <w:t>ด้าน</w:t>
                  </w:r>
                  <w:r w:rsidRPr="00041C34"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cs/>
                    </w:rPr>
                    <w:t>การบริหารจัดการ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32"/>
                      <w:cs/>
                    </w:rPr>
                    <w:t xml:space="preserve">สถานศึกษา </w:t>
                  </w:r>
                </w:p>
              </w:txbxContent>
            </v:textbox>
          </v:shape>
        </w:pict>
      </w:r>
      <w:r w:rsidR="00D116A2">
        <w:rPr>
          <w:rFonts w:ascii="TH SarabunPSK" w:hAnsi="TH SarabunPSK" w:cs="TH SarabunPSK"/>
          <w:sz w:val="32"/>
          <w:szCs w:val="32"/>
        </w:rPr>
        <w:t xml:space="preserve"> </w:t>
      </w:r>
    </w:p>
    <w:p w:rsidR="00D116A2" w:rsidRPr="0092425B" w:rsidRDefault="00D116A2" w:rsidP="00D116A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116A2" w:rsidRDefault="00097241" w:rsidP="00D116A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1" style="position:absolute;left:0;text-align:left;margin-left:119.95pt;margin-top:11.95pt;width:490.65pt;height:27pt;z-index:-251639808" fillcolor="black [3200]" strokecolor="#f2f2f2 [3041]" strokeweight="3pt">
            <v:shadow on="t" type="perspective" color="#7f7f7f [1601]" opacity=".5" offset="1pt" offset2="-1pt"/>
            <v:textbox style="mso-next-textbox:#_x0000_s1041">
              <w:txbxContent>
                <w:p w:rsidR="00675266" w:rsidRPr="002E4E76" w:rsidRDefault="00675266" w:rsidP="00D116A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40"/>
                    </w:rPr>
                  </w:pPr>
                  <w:r w:rsidRPr="002E4E76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40"/>
                      <w:cs/>
                    </w:rPr>
                    <w:t xml:space="preserve">ปรัชญา </w:t>
                  </w:r>
                  <w:r w:rsidRPr="002E4E76"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32"/>
                      <w:szCs w:val="40"/>
                      <w:cs/>
                    </w:rPr>
                    <w:t xml:space="preserve">         </w:t>
                  </w:r>
                  <w:r w:rsidRPr="002E4E76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40"/>
                      <w:cs/>
                    </w:rPr>
                    <w:t xml:space="preserve">วิสัยทัศน์ </w:t>
                  </w:r>
                  <w:r w:rsidRPr="002E4E76"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32"/>
                      <w:szCs w:val="40"/>
                      <w:cs/>
                    </w:rPr>
                    <w:t xml:space="preserve">         </w:t>
                  </w:r>
                  <w:r w:rsidRPr="002E4E76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40"/>
                      <w:cs/>
                    </w:rPr>
                    <w:t>พันธกิจ</w:t>
                  </w:r>
                </w:p>
              </w:txbxContent>
            </v:textbox>
          </v:rect>
        </w:pict>
      </w:r>
    </w:p>
    <w:p w:rsidR="00D116A2" w:rsidRDefault="00097241" w:rsidP="00D116A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67" style="position:absolute;left:0;text-align:left;margin-left:119.95pt;margin-top:18.15pt;width:488pt;height:26.55pt;z-index:-251613184">
            <v:textbox style="mso-next-textbox:#_x0000_s1067">
              <w:txbxContent>
                <w:p w:rsidR="00675266" w:rsidRDefault="00675266" w:rsidP="00D116A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32"/>
                      <w:cs/>
                    </w:rPr>
                    <w:t>๑.</w:t>
                  </w:r>
                  <w:r w:rsidRPr="00041C34"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cs/>
                    </w:rPr>
                    <w:t>กระบวนการ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32"/>
                      <w:cs/>
                    </w:rPr>
                    <w:t>บริหาร</w:t>
                  </w:r>
                  <w:r w:rsidRPr="00041C34"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cs/>
                    </w:rPr>
                    <w:t>เชิงยุทธศาสตร์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32"/>
                      <w:cs/>
                    </w:rPr>
                    <w:t>/กระบวนพัฒนาหลักสูตรสถานศึกษา</w:t>
                  </w:r>
                </w:p>
                <w:p w:rsidR="00675266" w:rsidRPr="00041C34" w:rsidRDefault="00675266" w:rsidP="00D116A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</w:p>
              </w:txbxContent>
            </v:textbox>
          </v:rect>
        </w:pict>
      </w:r>
    </w:p>
    <w:p w:rsidR="00D116A2" w:rsidRDefault="00D116A2" w:rsidP="00D116A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116A2" w:rsidRDefault="00097241" w:rsidP="00D116A2">
      <w:pPr>
        <w:tabs>
          <w:tab w:val="left" w:pos="2893"/>
          <w:tab w:val="center" w:pos="7512"/>
        </w:tabs>
        <w:spacing w:after="0"/>
        <w:rPr>
          <w:rFonts w:ascii="TH SarabunPSK" w:hAnsi="TH SarabunPSK" w:cs="TH SarabunPSK"/>
          <w:sz w:val="32"/>
          <w:szCs w:val="32"/>
        </w:rPr>
      </w:pPr>
      <w:r w:rsidRPr="00097241">
        <w:rPr>
          <w:rFonts w:ascii="TH SarabunPSK" w:hAnsi="TH SarabunPSK" w:cs="TH SarabunPSK"/>
          <w:b/>
          <w:bCs/>
          <w:noProof/>
          <w:color w:val="000000" w:themeColor="text1"/>
          <w:sz w:val="28"/>
        </w:rPr>
        <w:pict>
          <v:rect id="_x0000_s1075" style="position:absolute;margin-left:486pt;margin-top:4.95pt;width:122.7pt;height:49.3pt;z-index:-251604992">
            <v:textbox style="mso-next-textbox:#_x0000_s1075">
              <w:txbxContent>
                <w:p w:rsidR="00675266" w:rsidRPr="00041C34" w:rsidRDefault="00675266" w:rsidP="00D116A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32"/>
                      <w:cs/>
                    </w:rPr>
                    <w:t xml:space="preserve">  ๕.</w:t>
                  </w:r>
                  <w:r w:rsidRPr="00041C34"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cs/>
                    </w:rPr>
                    <w:t>กระบวนการ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32"/>
                      <w:cs/>
                    </w:rPr>
                    <w:t xml:space="preserve">บริหารงานประกันคุณภาพ </w:t>
                  </w:r>
                </w:p>
              </w:txbxContent>
            </v:textbox>
          </v:rect>
        </w:pict>
      </w:r>
      <w:r w:rsidRPr="00097241">
        <w:rPr>
          <w:rFonts w:ascii="TH SarabunPSK" w:hAnsi="TH SarabunPSK" w:cs="TH SarabunPSK"/>
          <w:b/>
          <w:bCs/>
          <w:noProof/>
          <w:color w:val="000000" w:themeColor="text1"/>
          <w:sz w:val="28"/>
        </w:rPr>
        <w:pict>
          <v:rect id="_x0000_s1074" style="position:absolute;margin-left:363.35pt;margin-top:4.95pt;width:122.8pt;height:49.3pt;z-index:-251606016">
            <v:textbox style="mso-next-textbox:#_x0000_s1074">
              <w:txbxContent>
                <w:p w:rsidR="00675266" w:rsidRPr="00041C34" w:rsidRDefault="00675266" w:rsidP="00D116A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32"/>
                      <w:cs/>
                    </w:rPr>
                    <w:t xml:space="preserve">  ๔.</w:t>
                  </w:r>
                  <w:r w:rsidRPr="00041C34"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cs/>
                    </w:rPr>
                    <w:t>กระบวนการ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32"/>
                      <w:cs/>
                    </w:rPr>
                    <w:t xml:space="preserve">บริหารงานอาคารสถานที่   </w:t>
                  </w:r>
                </w:p>
              </w:txbxContent>
            </v:textbox>
          </v:rect>
        </w:pict>
      </w:r>
      <w:r w:rsidRPr="00097241">
        <w:rPr>
          <w:rFonts w:ascii="TH SarabunPSK" w:hAnsi="TH SarabunPSK" w:cs="TH SarabunPSK"/>
          <w:b/>
          <w:bCs/>
          <w:noProof/>
          <w:color w:val="000000" w:themeColor="text1"/>
          <w:sz w:val="28"/>
        </w:rPr>
        <w:pict>
          <v:rect id="_x0000_s1073" style="position:absolute;margin-left:241.95pt;margin-top:4.95pt;width:121.35pt;height:49.3pt;z-index:-251607040">
            <v:textbox style="mso-next-textbox:#_x0000_s1073">
              <w:txbxContent>
                <w:p w:rsidR="00675266" w:rsidRPr="00041C34" w:rsidRDefault="00675266" w:rsidP="00D116A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32"/>
                      <w:cs/>
                    </w:rPr>
                    <w:t xml:space="preserve"> ๓.</w:t>
                  </w:r>
                  <w:r w:rsidRPr="00041C34"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cs/>
                    </w:rPr>
                    <w:t>กระบวนการ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32"/>
                      <w:cs/>
                    </w:rPr>
                    <w:t xml:space="preserve">บริหารงานบุคคล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72" style="position:absolute;margin-left:120.65pt;margin-top:4.95pt;width:120pt;height:49.3pt;z-index:-251608064">
            <v:textbox style="mso-next-textbox:#_x0000_s1072">
              <w:txbxContent>
                <w:p w:rsidR="00675266" w:rsidRPr="00041C34" w:rsidRDefault="00675266" w:rsidP="00D116A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32"/>
                      <w:cs/>
                    </w:rPr>
                    <w:t>๒.</w:t>
                  </w:r>
                  <w:r w:rsidRPr="00041C34"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cs/>
                    </w:rPr>
                    <w:t>กระบวนการ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32"/>
                      <w:cs/>
                    </w:rPr>
                    <w:t>บริหารงานวิชาการ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  <w:t xml:space="preserve"> </w:t>
                  </w:r>
                </w:p>
              </w:txbxContent>
            </v:textbox>
          </v:rect>
        </w:pict>
      </w:r>
      <w:r w:rsidR="00D116A2">
        <w:rPr>
          <w:rFonts w:ascii="TH SarabunPSK" w:hAnsi="TH SarabunPSK" w:cs="TH SarabunPSK"/>
          <w:sz w:val="32"/>
          <w:szCs w:val="32"/>
        </w:rPr>
        <w:tab/>
      </w:r>
      <w:r w:rsidR="00D116A2">
        <w:rPr>
          <w:rFonts w:ascii="TH SarabunPSK" w:hAnsi="TH SarabunPSK" w:cs="TH SarabunPSK"/>
          <w:sz w:val="32"/>
          <w:szCs w:val="32"/>
        </w:rPr>
        <w:tab/>
      </w:r>
    </w:p>
    <w:p w:rsidR="00D116A2" w:rsidRDefault="00D116A2" w:rsidP="00D116A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116A2" w:rsidRDefault="00097241" w:rsidP="00D116A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70" style="position:absolute;left:0;text-align:left;margin-left:248pt;margin-top:17.8pt;width:115.35pt;height:71.4pt;z-index:-251610112" coordsize="2088,2256" path="m,600l1056,,2088,612r,1608l,2256,,600xe">
            <v:path arrowok="t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69" style="position:absolute;left:0;text-align:left;margin-left:370.7pt;margin-top:17.8pt;width:115.3pt;height:71.4pt;z-index:-251611136" coordsize="2088,2256" path="m,600l1056,,2088,612r,1608l,2256,,600xe">
            <v:path arrowok="t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68" style="position:absolute;left:0;text-align:left;margin-left:493.35pt;margin-top:17.8pt;width:115.35pt;height:71.4pt;z-index:-251612160" coordsize="2088,2256" path="m,600l1056,,2088,612r,1608l,2256,,600xe">
            <v:path arrowok="t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71" style="position:absolute;left:0;text-align:left;margin-left:125.35pt;margin-top:17.75pt;width:115.3pt;height:71.45pt;z-index:-251609088" coordsize="2088,2256" path="m,600l1056,,2088,612r,1608l,2256,,600xe">
            <v:path arrowok="t"/>
          </v:shape>
        </w:pict>
      </w:r>
    </w:p>
    <w:p w:rsidR="00D116A2" w:rsidRPr="006C4BA9" w:rsidRDefault="00D116A2" w:rsidP="00D116A2">
      <w:pPr>
        <w:spacing w:after="0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                                       ๖</w:t>
      </w:r>
      <w:r w:rsidRPr="006C4BA9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  </w:t>
      </w:r>
      <w:r w:rsidRPr="006C4BA9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        </w:t>
      </w:r>
      <w:r w:rsidRPr="006C4BA9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      </w:t>
      </w:r>
      <w:r w:rsidRPr="006C4BA9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๗</w:t>
      </w:r>
      <w:r w:rsidRPr="006C4BA9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  </w:t>
      </w:r>
      <w:r w:rsidRPr="006C4BA9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          </w:t>
      </w:r>
      <w:r w:rsidRPr="006C4BA9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     </w:t>
      </w:r>
      <w:r w:rsidRPr="006C4BA9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๘</w:t>
      </w:r>
      <w:r w:rsidRPr="006C4BA9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  </w:t>
      </w:r>
      <w:r w:rsidRPr="006C4BA9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        </w:t>
      </w:r>
      <w:r w:rsidRPr="006C4BA9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       </w:t>
      </w:r>
      <w:r w:rsidRPr="006C4BA9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๙</w:t>
      </w:r>
      <w:r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 xml:space="preserve">      </w:t>
      </w:r>
    </w:p>
    <w:p w:rsidR="00D116A2" w:rsidRPr="00572DD4" w:rsidRDefault="00D116A2" w:rsidP="00D116A2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                                        </w:t>
      </w:r>
      <w:r w:rsidRPr="00572DD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กระบวนการจัดกิจกรรม       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</w:t>
      </w:r>
      <w:r w:rsidRPr="00572DD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กระบวนการพัฒนาสื่อ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</w:t>
      </w:r>
      <w:r w:rsidRPr="00572DD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   กระบวนการจัด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กิจกรรม  </w:t>
      </w:r>
      <w:r w:rsidRPr="00572DD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 </w:t>
      </w:r>
      <w:r w:rsidRPr="00572DD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กระบวนการจัดการ</w:t>
      </w:r>
    </w:p>
    <w:p w:rsidR="00D116A2" w:rsidRPr="00572DD4" w:rsidRDefault="00D116A2" w:rsidP="00D116A2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                                               </w:t>
      </w:r>
      <w:r w:rsidRPr="00572DD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พัฒนาผู้เรียน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572DD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  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       </w:t>
      </w:r>
      <w:r w:rsidRPr="00572DD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</w:t>
      </w:r>
      <w:r w:rsidRPr="00572DD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และเทคโนโลยี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572DD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    </w:t>
      </w:r>
      <w:r w:rsidRPr="00572DD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ที่เน้นผู้เรียนเป็นสำคัญ     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572DD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 </w:t>
      </w:r>
      <w:r w:rsidRPr="00572DD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งานวิจัยในชั้นเรียน </w:t>
      </w:r>
    </w:p>
    <w:p w:rsidR="00D116A2" w:rsidRDefault="00097241" w:rsidP="00D116A2">
      <w:pPr>
        <w:spacing w:after="0"/>
        <w:jc w:val="center"/>
        <w:rPr>
          <w:rFonts w:ascii="TH SarabunPSK" w:hAnsi="TH SarabunPSK" w:cs="TH SarabunPSK"/>
          <w:color w:val="365F91" w:themeColor="accent1" w:themeShade="BF"/>
          <w:sz w:val="28"/>
        </w:rPr>
      </w:pPr>
      <w:r>
        <w:rPr>
          <w:rFonts w:ascii="TH SarabunPSK" w:hAnsi="TH SarabunPSK" w:cs="TH SarabunPSK"/>
          <w:noProof/>
          <w:color w:val="365F91" w:themeColor="accent1" w:themeShade="BF"/>
          <w:sz w:val="28"/>
        </w:rPr>
        <w:pict>
          <v:rect id="_x0000_s1042" style="position:absolute;left:0;text-align:left;margin-left:124.15pt;margin-top:5.6pt;width:484.55pt;height:29.35pt;z-index:-251638784">
            <v:textbox style="mso-next-textbox:#_x0000_s1042">
              <w:txbxContent>
                <w:p w:rsidR="00675266" w:rsidRPr="0056637D" w:rsidRDefault="00675266" w:rsidP="00D116A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56637D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ปรัชญาการจัดการคุณภาพทั่วทั้งองค์กร</w:t>
                  </w:r>
                  <w:r w:rsidRPr="0056637D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</w:t>
                  </w:r>
                </w:p>
                <w:p w:rsidR="00675266" w:rsidRPr="00041C34" w:rsidRDefault="00675266" w:rsidP="00D116A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32"/>
                      <w:cs/>
                    </w:rPr>
                    <w:t xml:space="preserve">   </w:t>
                  </w:r>
                </w:p>
              </w:txbxContent>
            </v:textbox>
          </v:rect>
        </w:pict>
      </w:r>
      <w:r w:rsidR="00D116A2">
        <w:rPr>
          <w:rFonts w:ascii="TH SarabunPSK" w:hAnsi="TH SarabunPSK" w:cs="TH SarabunPSK" w:hint="cs"/>
          <w:color w:val="365F91" w:themeColor="accent1" w:themeShade="BF"/>
          <w:sz w:val="28"/>
          <w:cs/>
        </w:rPr>
        <w:t xml:space="preserve"> </w:t>
      </w:r>
    </w:p>
    <w:p w:rsidR="00D116A2" w:rsidRDefault="00D116A2" w:rsidP="00D116A2">
      <w:pPr>
        <w:spacing w:after="0"/>
        <w:rPr>
          <w:rFonts w:ascii="TH SarabunPSK" w:hAnsi="TH SarabunPSK" w:cs="TH SarabunPSK"/>
          <w:color w:val="365F91" w:themeColor="accent1" w:themeShade="BF"/>
          <w:sz w:val="28"/>
        </w:rPr>
      </w:pPr>
    </w:p>
    <w:p w:rsidR="00D116A2" w:rsidRDefault="00A455CF" w:rsidP="00D116A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กรอบแนวคิดของ</w:t>
      </w:r>
      <w:r w:rsidR="00D116A2" w:rsidRPr="00162358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การบริหารจัดการสถานศึกษาสู่ความเป็นเลิศ</w:t>
      </w:r>
    </w:p>
    <w:p w:rsidR="00D116A2" w:rsidRDefault="00D116A2" w:rsidP="00306093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ในส่วนของกระบวนการบริหารสถานศึกษานั้นดำเนินการในระดับสถานศึกษาโดยผู้บริหารโรงเรียน ได้แก่ (ก)กระบวนการบริหารเชิงยุทธศาสตร์</w:t>
      </w:r>
      <w:r w:rsidRPr="00E821CB">
        <w:rPr>
          <w:rFonts w:ascii="TH SarabunPSK" w:hAnsi="TH SarabunPSK" w:cs="TH SarabunPSK" w:hint="cs"/>
          <w:sz w:val="32"/>
          <w:szCs w:val="32"/>
          <w:cs/>
        </w:rPr>
        <w:t>สู่ความเป็นเลิศ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(ข)กระบวนการบริหารงานวิชาการ</w:t>
      </w:r>
      <w:r w:rsidRPr="00E821CB">
        <w:rPr>
          <w:rFonts w:ascii="TH SarabunPSK" w:hAnsi="TH SarabunPSK" w:cs="TH SarabunPSK" w:hint="cs"/>
          <w:sz w:val="32"/>
          <w:szCs w:val="32"/>
          <w:cs/>
        </w:rPr>
        <w:t>สู่ความเป็นเลิศ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(ค)กระบวนการบริหารงานบุคคล</w:t>
      </w:r>
      <w:r w:rsidRPr="00E821CB">
        <w:rPr>
          <w:rFonts w:ascii="TH SarabunPSK" w:hAnsi="TH SarabunPSK" w:cs="TH SarabunPSK" w:hint="cs"/>
          <w:sz w:val="32"/>
          <w:szCs w:val="32"/>
          <w:cs/>
        </w:rPr>
        <w:t>สู่ความเป็นเลิศ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(ง)กระบวนการบริหารงานอาคารสถานที่</w:t>
      </w:r>
      <w:r w:rsidRPr="00E821CB">
        <w:rPr>
          <w:rFonts w:ascii="TH SarabunPSK" w:hAnsi="TH SarabunPSK" w:cs="TH SarabunPSK" w:hint="cs"/>
          <w:sz w:val="32"/>
          <w:szCs w:val="32"/>
          <w:cs/>
        </w:rPr>
        <w:t>สู่ความเป็นเลิศ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(5)กระบวนการประกันคุณภาพ</w:t>
      </w:r>
      <w:r w:rsidRPr="00E821CB">
        <w:rPr>
          <w:rFonts w:ascii="TH SarabunPSK" w:hAnsi="TH SarabunPSK" w:cs="TH SarabunPSK" w:hint="cs"/>
          <w:sz w:val="32"/>
          <w:szCs w:val="32"/>
          <w:cs/>
        </w:rPr>
        <w:t>สู่ความเป็นเลิศ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และในส่วนกระบวนการจัดการชั้นเรียนเป็นการดำเนินการในระดับชั้นเรียนโดยครู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กระบวนการจัดการชั้นเรียน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E27AA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3E27A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(ก)</w:t>
      </w:r>
      <w:r w:rsidRPr="00E821CB">
        <w:rPr>
          <w:rFonts w:ascii="TH SarabunPSK" w:hAnsi="TH SarabunPSK" w:cs="TH SarabunPSK"/>
          <w:sz w:val="32"/>
          <w:szCs w:val="32"/>
          <w:cs/>
        </w:rPr>
        <w:t>กระบวนการ</w:t>
      </w:r>
      <w:r>
        <w:rPr>
          <w:rFonts w:ascii="TH SarabunPSK" w:hAnsi="TH SarabunPSK" w:cs="TH SarabunPSK" w:hint="cs"/>
          <w:sz w:val="32"/>
          <w:szCs w:val="32"/>
          <w:cs/>
        </w:rPr>
        <w:t>จัดกิจกรรมพัฒนาผู้เรียนสู่ความเป็นเลิศ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(ข)</w:t>
      </w:r>
      <w:r w:rsidRPr="00E821CB"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Pr="00E821CB">
        <w:rPr>
          <w:rFonts w:ascii="TH SarabunPSK" w:hAnsi="TH SarabunPSK" w:cs="TH SarabunPSK" w:hint="cs"/>
          <w:sz w:val="32"/>
          <w:szCs w:val="32"/>
          <w:cs/>
        </w:rPr>
        <w:t>พัฒนาสื่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E821CB">
        <w:rPr>
          <w:rFonts w:ascii="TH SarabunPSK" w:hAnsi="TH SarabunPSK" w:cs="TH SarabunPSK" w:hint="cs"/>
          <w:sz w:val="32"/>
          <w:szCs w:val="32"/>
          <w:cs/>
        </w:rPr>
        <w:t xml:space="preserve">และเทคโนโลยีการเรียนรู้สู่ความเป็นเลิศ </w:t>
      </w:r>
      <w:r>
        <w:rPr>
          <w:rFonts w:ascii="TH SarabunPSK" w:hAnsi="TH SarabunPSK" w:cs="TH SarabunPSK" w:hint="cs"/>
          <w:sz w:val="32"/>
          <w:szCs w:val="32"/>
          <w:cs/>
        </w:rPr>
        <w:t>(ค)</w:t>
      </w:r>
      <w:r w:rsidRPr="00E821CB">
        <w:rPr>
          <w:rFonts w:ascii="TH SarabunPSK" w:hAnsi="TH SarabunPSK" w:cs="TH SarabunPSK"/>
          <w:sz w:val="32"/>
          <w:szCs w:val="32"/>
          <w:cs/>
        </w:rPr>
        <w:t>กระบวนการจัด</w:t>
      </w:r>
      <w:r w:rsidRPr="00E821CB">
        <w:rPr>
          <w:rFonts w:ascii="TH SarabunPSK" w:hAnsi="TH SarabunPSK" w:cs="TH SarabunPSK" w:hint="cs"/>
          <w:sz w:val="32"/>
          <w:szCs w:val="32"/>
          <w:cs/>
        </w:rPr>
        <w:t xml:space="preserve">การเรียนรู้ที่เน้นผู้เรียนฯสู่ความเป็นเลิศ </w:t>
      </w:r>
      <w:r>
        <w:rPr>
          <w:rFonts w:ascii="TH SarabunPSK" w:hAnsi="TH SarabunPSK" w:cs="TH SarabunPSK" w:hint="cs"/>
          <w:sz w:val="32"/>
          <w:szCs w:val="32"/>
          <w:cs/>
        </w:rPr>
        <w:t>และ(ง)</w:t>
      </w:r>
      <w:r w:rsidRPr="00E821CB">
        <w:rPr>
          <w:rFonts w:ascii="TH SarabunPSK" w:hAnsi="TH SarabunPSK" w:cs="TH SarabunPSK"/>
          <w:sz w:val="32"/>
          <w:szCs w:val="32"/>
          <w:cs/>
        </w:rPr>
        <w:t>กระบวนการจัด</w:t>
      </w:r>
      <w:r w:rsidRPr="00E821CB">
        <w:rPr>
          <w:rFonts w:ascii="TH SarabunPSK" w:hAnsi="TH SarabunPSK" w:cs="TH SarabunPSK" w:hint="cs"/>
          <w:sz w:val="32"/>
          <w:szCs w:val="32"/>
          <w:cs/>
        </w:rPr>
        <w:t xml:space="preserve">การงานวิจัยในชั้นเรียนสู่ความเป็นเลิศ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116A2" w:rsidRDefault="00D116A2" w:rsidP="00D116A2">
      <w:pPr>
        <w:spacing w:before="240" w:after="0" w:line="240" w:lineRule="auto"/>
        <w:rPr>
          <w:rFonts w:ascii="TH SarabunPSK" w:hAnsi="TH SarabunPSK" w:cs="TH SarabunPSK"/>
          <w:sz w:val="36"/>
          <w:szCs w:val="36"/>
        </w:rPr>
      </w:pPr>
      <w:r w:rsidRPr="00F853FA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01599F" w:rsidRPr="00F853FA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เกณฑ์มาตรฐาน</w:t>
      </w:r>
      <w:r w:rsidR="00985E6F" w:rsidRPr="00F853F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162358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บริหารจัดการสถานศึกษาสู่ความเป็นเลิศ</w:t>
      </w:r>
    </w:p>
    <w:p w:rsidR="00D116A2" w:rsidRDefault="00D116A2" w:rsidP="00306093">
      <w:pPr>
        <w:spacing w:after="0"/>
        <w:jc w:val="thaiDistribute"/>
        <w:rPr>
          <w:rFonts w:cs="TH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1599F">
        <w:rPr>
          <w:rFonts w:ascii="TH SarabunPSK" w:hAnsi="TH SarabunPSK" w:cs="TH SarabunPSK" w:hint="cs"/>
          <w:sz w:val="32"/>
          <w:szCs w:val="32"/>
          <w:cs/>
        </w:rPr>
        <w:t>ในการจัดการศึกษาของสถานศึกษาขั้นพื้นฐานได้กำหนดเกณฑ์</w:t>
      </w:r>
      <w:r w:rsidR="00A108FD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="0001599F">
        <w:rPr>
          <w:rFonts w:ascii="TH SarabunPSK" w:hAnsi="TH SarabunPSK" w:cs="TH SarabunPSK" w:hint="cs"/>
          <w:sz w:val="32"/>
          <w:szCs w:val="32"/>
          <w:cs/>
        </w:rPr>
        <w:t xml:space="preserve">การศึกษาไว้ </w:t>
      </w:r>
      <w:r w:rsidR="00A108FD">
        <w:rPr>
          <w:rFonts w:ascii="TH SarabunPSK" w:hAnsi="TH SarabunPSK" w:cs="TH SarabunPSK" w:hint="cs"/>
          <w:sz w:val="32"/>
          <w:szCs w:val="32"/>
          <w:cs/>
        </w:rPr>
        <w:t>5</w:t>
      </w:r>
      <w:r w:rsidR="0001599F">
        <w:rPr>
          <w:rFonts w:ascii="TH SarabunPSK" w:hAnsi="TH SarabunPSK" w:cs="TH SarabunPSK" w:hint="cs"/>
          <w:sz w:val="32"/>
          <w:szCs w:val="32"/>
          <w:cs/>
        </w:rPr>
        <w:t xml:space="preserve"> ด้าน </w:t>
      </w:r>
      <w:r w:rsidR="00A108FD">
        <w:rPr>
          <w:rFonts w:ascii="TH SarabunPSK" w:hAnsi="TH SarabunPSK" w:cs="TH SarabunPSK" w:hint="cs"/>
          <w:sz w:val="32"/>
          <w:szCs w:val="32"/>
          <w:cs/>
        </w:rPr>
        <w:t>ด้านคุณภาพผู้เรียน 1 ด้านและด้านปัจจัยในสถานศึกษาอีก 4  ด้าน</w:t>
      </w:r>
      <w:r w:rsidR="0001599F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เพื่อเป็นแนวทางในการบริหารจัดการสถานศึกษาเพื่อมุ่งไปสู่ความเป็นเลิศ</w:t>
      </w:r>
      <w:r w:rsidR="00F646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599F">
        <w:rPr>
          <w:rFonts w:ascii="TH SarabunPSK" w:hAnsi="TH SarabunPSK" w:cs="TH SarabunPSK" w:hint="cs"/>
          <w:sz w:val="32"/>
          <w:szCs w:val="32"/>
          <w:cs/>
        </w:rPr>
        <w:t xml:space="preserve">โดยที่ </w:t>
      </w:r>
      <w:r w:rsidR="0001599F">
        <w:rPr>
          <w:rFonts w:ascii="TH SarabunPSK" w:hAnsi="TH SarabunPSK" w:cs="TH SarabunPSK"/>
          <w:sz w:val="32"/>
          <w:szCs w:val="32"/>
        </w:rPr>
        <w:t>‘</w:t>
      </w:r>
      <w:r w:rsidR="00F64638">
        <w:rPr>
          <w:rFonts w:ascii="TH SarabunPSK" w:hAnsi="TH SarabunPSK" w:cs="TH SarabunPSK" w:hint="cs"/>
          <w:sz w:val="32"/>
          <w:szCs w:val="32"/>
          <w:cs/>
        </w:rPr>
        <w:t>ความเป็นเลิศ</w:t>
      </w:r>
      <w:r w:rsidR="0001599F">
        <w:rPr>
          <w:rFonts w:ascii="TH SarabunPSK" w:hAnsi="TH SarabunPSK" w:cs="TH SarabunPSK"/>
          <w:sz w:val="32"/>
          <w:szCs w:val="32"/>
        </w:rPr>
        <w:t>’</w:t>
      </w:r>
      <w:r w:rsidR="0001599F">
        <w:rPr>
          <w:rFonts w:ascii="TH SarabunPSK" w:hAnsi="TH SarabunPSK" w:cs="TH SarabunPSK" w:hint="cs"/>
          <w:sz w:val="32"/>
          <w:szCs w:val="32"/>
          <w:cs/>
        </w:rPr>
        <w:t xml:space="preserve"> ของสถานศึกษาสามารถวัดได้จาก</w:t>
      </w:r>
      <w:r w:rsidR="00A108FD">
        <w:rPr>
          <w:rFonts w:ascii="TH SarabunPSK" w:hAnsi="TH SarabunPSK" w:cs="TH SarabunPSK" w:hint="cs"/>
          <w:sz w:val="32"/>
          <w:szCs w:val="32"/>
          <w:cs/>
        </w:rPr>
        <w:t xml:space="preserve">เกณฑ์มาตรฐาน </w:t>
      </w:r>
      <w:r w:rsidR="00985E6F">
        <w:rPr>
          <w:rFonts w:ascii="TH SarabunPSK" w:hAnsi="TH SarabunPSK" w:cs="TH SarabunPSK"/>
          <w:sz w:val="32"/>
          <w:szCs w:val="32"/>
        </w:rPr>
        <w:t>‘</w:t>
      </w:r>
      <w:r w:rsidR="0001599F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985E6F">
        <w:rPr>
          <w:rFonts w:ascii="TH SarabunPSK" w:hAnsi="TH SarabunPSK" w:cs="TH SarabunPSK" w:hint="cs"/>
          <w:sz w:val="32"/>
          <w:szCs w:val="32"/>
          <w:cs/>
        </w:rPr>
        <w:t>คุณภาพผู้เรียน</w:t>
      </w:r>
      <w:r w:rsidR="00985E6F">
        <w:rPr>
          <w:rFonts w:ascii="TH SarabunPSK" w:hAnsi="TH SarabunPSK" w:cs="TH SarabunPSK"/>
          <w:sz w:val="32"/>
          <w:szCs w:val="32"/>
        </w:rPr>
        <w:t xml:space="preserve">’ </w:t>
      </w:r>
      <w:r w:rsidR="0001599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108FD">
        <w:rPr>
          <w:rFonts w:ascii="TH SarabunPSK" w:hAnsi="TH SarabunPSK" w:cs="TH SarabunPSK" w:hint="cs"/>
          <w:sz w:val="32"/>
          <w:szCs w:val="32"/>
          <w:cs/>
        </w:rPr>
        <w:t>ในการทำให้</w:t>
      </w:r>
      <w:r w:rsidR="000159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599F">
        <w:rPr>
          <w:rFonts w:ascii="TH SarabunPSK" w:hAnsi="TH SarabunPSK" w:cs="TH SarabunPSK"/>
          <w:sz w:val="32"/>
          <w:szCs w:val="32"/>
        </w:rPr>
        <w:t>‘</w:t>
      </w:r>
      <w:r w:rsidR="00F64638">
        <w:rPr>
          <w:rFonts w:ascii="TH SarabunPSK" w:hAnsi="TH SarabunPSK" w:cs="TH SarabunPSK" w:hint="cs"/>
          <w:sz w:val="32"/>
          <w:szCs w:val="32"/>
          <w:cs/>
        </w:rPr>
        <w:t>คุณภาพผู้เรียน</w:t>
      </w:r>
      <w:r w:rsidR="0001599F">
        <w:rPr>
          <w:rFonts w:ascii="TH SarabunPSK" w:hAnsi="TH SarabunPSK" w:cs="TH SarabunPSK"/>
          <w:sz w:val="32"/>
          <w:szCs w:val="32"/>
        </w:rPr>
        <w:t>’</w:t>
      </w:r>
      <w:r w:rsidR="000159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4638">
        <w:rPr>
          <w:rFonts w:ascii="TH SarabunPSK" w:hAnsi="TH SarabunPSK" w:cs="TH SarabunPSK" w:hint="cs"/>
          <w:sz w:val="32"/>
          <w:szCs w:val="32"/>
          <w:cs/>
        </w:rPr>
        <w:t>เกิด</w:t>
      </w:r>
      <w:r w:rsidR="0001599F">
        <w:rPr>
          <w:rFonts w:ascii="TH SarabunPSK" w:hAnsi="TH SarabunPSK" w:cs="TH SarabunPSK" w:hint="cs"/>
          <w:sz w:val="32"/>
          <w:szCs w:val="32"/>
          <w:cs/>
        </w:rPr>
        <w:t>ความเป็นเลิศ</w:t>
      </w:r>
      <w:r w:rsidR="00A108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599F">
        <w:rPr>
          <w:rFonts w:ascii="TH SarabunPSK" w:hAnsi="TH SarabunPSK" w:cs="TH SarabunPSK" w:hint="cs"/>
          <w:sz w:val="32"/>
          <w:szCs w:val="32"/>
          <w:cs/>
        </w:rPr>
        <w:t>สถานศึกษาจำเป็น</w:t>
      </w:r>
      <w:r w:rsidR="00F64638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3A2B61">
        <w:rPr>
          <w:rFonts w:ascii="TH SarabunPSK" w:hAnsi="TH SarabunPSK" w:cs="TH SarabunPSK" w:hint="cs"/>
          <w:sz w:val="32"/>
          <w:szCs w:val="32"/>
          <w:cs/>
        </w:rPr>
        <w:t>มี</w:t>
      </w:r>
      <w:r w:rsidR="00A108FD">
        <w:rPr>
          <w:rFonts w:ascii="TH SarabunPSK" w:hAnsi="TH SarabunPSK" w:cs="TH SarabunPSK" w:hint="cs"/>
          <w:sz w:val="32"/>
          <w:szCs w:val="32"/>
          <w:cs/>
        </w:rPr>
        <w:t>เกณฑ์มาตรฐานใน</w:t>
      </w:r>
      <w:r w:rsidR="003A2B6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64638">
        <w:rPr>
          <w:rFonts w:ascii="TH SarabunPSK" w:hAnsi="TH SarabunPSK" w:cs="TH SarabunPSK" w:hint="cs"/>
          <w:sz w:val="32"/>
          <w:szCs w:val="32"/>
          <w:cs/>
        </w:rPr>
        <w:t>บริหารจัดการกับ</w:t>
      </w:r>
      <w:r w:rsidR="00985E6F">
        <w:rPr>
          <w:rFonts w:ascii="TH SarabunPSK" w:hAnsi="TH SarabunPSK" w:cs="TH SarabunPSK" w:hint="cs"/>
          <w:sz w:val="32"/>
          <w:szCs w:val="32"/>
          <w:cs/>
        </w:rPr>
        <w:t>ปัจจัย</w:t>
      </w:r>
      <w:r w:rsidR="0001599F">
        <w:rPr>
          <w:rFonts w:ascii="TH SarabunPSK" w:hAnsi="TH SarabunPSK" w:cs="TH SarabunPSK" w:hint="cs"/>
          <w:sz w:val="32"/>
          <w:szCs w:val="32"/>
          <w:cs/>
        </w:rPr>
        <w:t>ต่างๆที่เกี่ยวข้องใน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="003A2B61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="00A108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2B61">
        <w:rPr>
          <w:rFonts w:ascii="TH SarabunPSK" w:hAnsi="TH SarabunPSK" w:cs="TH SarabunPSK" w:hint="cs"/>
          <w:sz w:val="32"/>
          <w:szCs w:val="32"/>
          <w:cs/>
        </w:rPr>
        <w:t>เกณฑ์มาตรฐานการ</w:t>
      </w:r>
      <w:r w:rsidR="003A2B61" w:rsidRPr="00162358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บริหารจัดการสถานศึกษา</w:t>
      </w:r>
      <w:r w:rsidR="003A2B61">
        <w:rPr>
          <w:rFonts w:ascii="TH SarabunPSK" w:hAnsi="TH SarabunPSK" w:cs="TH SarabunPSK" w:hint="cs"/>
          <w:sz w:val="32"/>
          <w:szCs w:val="32"/>
          <w:cs/>
        </w:rPr>
        <w:t>ได้กำหนดวิธีการบริหารจัดการกับปัจจัยในสถานศึกษาไว้</w:t>
      </w:r>
      <w:r w:rsidR="00985E6F">
        <w:rPr>
          <w:rFonts w:ascii="TH SarabunPSK" w:hAnsi="TH SarabunPSK" w:cs="TH SarabunPSK" w:hint="cs"/>
          <w:sz w:val="32"/>
          <w:szCs w:val="32"/>
          <w:cs/>
        </w:rPr>
        <w:t xml:space="preserve"> 4 ด้านคือ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ด้านการจัดการศึกษา </w:t>
      </w:r>
      <w:r w:rsidR="00985E6F">
        <w:rPr>
          <w:rFonts w:ascii="TH SarabunPSK" w:hAnsi="TH SarabunPSK" w:cs="TH SarabunPSK" w:hint="cs"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การสร้างสังคมการเรียนรู้ </w:t>
      </w:r>
      <w:r w:rsidR="00985E6F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01599F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>อัตลักษณ์ของสถานศึกษา ด้านการส่งเสริมสถาบัน</w:t>
      </w:r>
      <w:r w:rsidR="00A108F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</w:t>
      </w:r>
      <w:r w:rsidR="00985E6F">
        <w:rPr>
          <w:rFonts w:ascii="TH SarabunPSK" w:hAnsi="TH SarabunPSK" w:cs="TH SarabunPSK" w:hint="cs"/>
          <w:sz w:val="32"/>
          <w:szCs w:val="32"/>
          <w:cs/>
        </w:rPr>
        <w:t>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85E6F" w:rsidRDefault="00985E6F" w:rsidP="00306093">
      <w:pPr>
        <w:spacing w:after="0"/>
        <w:jc w:val="thaiDistribute"/>
        <w:rPr>
          <w:rFonts w:cs="THSarabunPSK"/>
          <w:sz w:val="32"/>
          <w:szCs w:val="32"/>
        </w:rPr>
      </w:pPr>
    </w:p>
    <w:p w:rsidR="00D116A2" w:rsidRPr="00162358" w:rsidRDefault="00D116A2" w:rsidP="00D116A2">
      <w:pPr>
        <w:autoSpaceDE w:val="0"/>
        <w:autoSpaceDN w:val="0"/>
        <w:adjustRightInd w:val="0"/>
        <w:spacing w:after="0" w:line="240" w:lineRule="auto"/>
        <w:jc w:val="center"/>
        <w:rPr>
          <w:rFonts w:cs="THSarabunPSK"/>
          <w:b/>
          <w:bCs/>
          <w:sz w:val="32"/>
          <w:szCs w:val="32"/>
          <w:cs/>
        </w:rPr>
      </w:pPr>
      <w:r w:rsidRPr="00162358">
        <w:rPr>
          <w:rFonts w:ascii="THSarabunPSK" w:cs="THSarabunPSK" w:hint="cs"/>
          <w:b/>
          <w:bCs/>
          <w:sz w:val="32"/>
          <w:szCs w:val="32"/>
          <w:cs/>
        </w:rPr>
        <w:t>มาตรฐานการศึกษาขั้นพื้นฐานเพื่อการประกันคุณภาพภายในของสถานศึกษา</w:t>
      </w:r>
      <w:r w:rsidRPr="00162358">
        <w:rPr>
          <w:rFonts w:cs="THSarabunPSK"/>
          <w:b/>
          <w:bCs/>
          <w:sz w:val="32"/>
          <w:szCs w:val="32"/>
        </w:rPr>
        <w:t xml:space="preserve"> </w:t>
      </w:r>
      <w:r w:rsidRPr="0016235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62358">
        <w:rPr>
          <w:rFonts w:cs="THSarabunPSK"/>
          <w:b/>
          <w:bCs/>
          <w:sz w:val="32"/>
          <w:szCs w:val="32"/>
        </w:rPr>
        <w:t xml:space="preserve"> </w:t>
      </w:r>
      <w:r w:rsidRPr="00162358">
        <w:rPr>
          <w:rFonts w:cs="THSarabunPSK" w:hint="cs"/>
          <w:b/>
          <w:bCs/>
          <w:sz w:val="32"/>
          <w:szCs w:val="32"/>
          <w:cs/>
        </w:rPr>
        <w:t>ด้าน</w:t>
      </w:r>
    </w:p>
    <w:p w:rsidR="00D116A2" w:rsidRDefault="00097241" w:rsidP="00D116A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zh-TW" w:bidi="ar-SA"/>
        </w:rPr>
        <w:pict>
          <v:shape id="_x0000_s1054" type="#_x0000_t202" style="position:absolute;margin-left:374.2pt;margin-top:16.95pt;width:194.7pt;height:146.15pt;z-index:251689984;mso-width-relative:margin;mso-height-relative:margin">
            <v:textbox style="mso-next-textbox:#_x0000_s1054">
              <w:txbxContent>
                <w:p w:rsidR="00675266" w:rsidRDefault="00675266" w:rsidP="00A455CF">
                  <w:pPr>
                    <w:spacing w:after="0"/>
                    <w:ind w:right="-86"/>
                    <w:rPr>
                      <w:rFonts w:ascii="TH Niramit AS" w:hAnsi="TH Niramit AS" w:cs="TH Niramit AS"/>
                      <w:b/>
                      <w:bCs/>
                      <w:spacing w:val="-4"/>
                      <w:sz w:val="32"/>
                      <w:szCs w:val="32"/>
                    </w:rPr>
                  </w:pPr>
                </w:p>
                <w:p w:rsidR="00675266" w:rsidRDefault="00675266" w:rsidP="00A455CF">
                  <w:pPr>
                    <w:spacing w:after="0"/>
                    <w:ind w:right="-86"/>
                    <w:rPr>
                      <w:rFonts w:ascii="TH Niramit AS" w:hAnsi="TH Niramit AS" w:cs="TH Niramit AS"/>
                      <w:b/>
                      <w:bCs/>
                      <w:spacing w:val="-4"/>
                      <w:sz w:val="32"/>
                      <w:szCs w:val="32"/>
                    </w:rPr>
                  </w:pPr>
                </w:p>
                <w:p w:rsidR="00675266" w:rsidRDefault="00675266" w:rsidP="00A455CF">
                  <w:pPr>
                    <w:spacing w:after="0"/>
                    <w:ind w:right="-86"/>
                    <w:rPr>
                      <w:rFonts w:ascii="TH Niramit AS" w:hAnsi="TH Niramit AS" w:cs="TH Niramit AS"/>
                      <w:b/>
                      <w:bCs/>
                      <w:spacing w:val="-4"/>
                      <w:sz w:val="32"/>
                      <w:szCs w:val="32"/>
                    </w:rPr>
                  </w:pPr>
                </w:p>
                <w:p w:rsidR="00675266" w:rsidRPr="004D34C4" w:rsidRDefault="00675266" w:rsidP="00D116A2">
                  <w:pPr>
                    <w:shd w:val="clear" w:color="auto" w:fill="FFC000"/>
                    <w:spacing w:after="0"/>
                    <w:ind w:right="-86"/>
                    <w:rPr>
                      <w:sz w:val="36"/>
                      <w:szCs w:val="44"/>
                    </w:rPr>
                  </w:pPr>
                  <w:r w:rsidRPr="004D34C4">
                    <w:rPr>
                      <w:rFonts w:ascii="TH Niramit AS" w:hAnsi="TH Niramit AS" w:cs="TH Niramit AS"/>
                      <w:b/>
                      <w:bCs/>
                      <w:spacing w:val="-4"/>
                      <w:sz w:val="40"/>
                      <w:szCs w:val="40"/>
                      <w:cs/>
                    </w:rPr>
                    <w:t>มาตรฐาน</w:t>
                  </w:r>
                  <w:r w:rsidRPr="004D34C4">
                    <w:rPr>
                      <w:rFonts w:ascii="TH Niramit AS" w:hAnsi="TH Niramit AS" w:cs="TH Niramit AS"/>
                      <w:b/>
                      <w:bCs/>
                      <w:sz w:val="40"/>
                      <w:szCs w:val="40"/>
                      <w:cs/>
                    </w:rPr>
                    <w:t>ด้านคุณภาพผู้เรียน</w:t>
                  </w:r>
                  <w:r w:rsidRPr="004D34C4">
                    <w:rPr>
                      <w:rFonts w:ascii="TH Niramit AS" w:hAnsi="TH Niramit AS" w:cs="TH Niramit AS" w:hint="cs"/>
                      <w:b/>
                      <w:bCs/>
                      <w:sz w:val="40"/>
                      <w:szCs w:val="40"/>
                      <w:cs/>
                    </w:rPr>
                    <w:t xml:space="preserve">   </w:t>
                  </w:r>
                </w:p>
                <w:p w:rsidR="00675266" w:rsidRPr="00917164" w:rsidRDefault="00675266" w:rsidP="00D116A2">
                  <w:pPr>
                    <w:spacing w:after="0" w:line="240" w:lineRule="auto"/>
                    <w:ind w:right="-86"/>
                    <w:rPr>
                      <w:rFonts w:ascii="TH Niramit AS" w:hAnsi="TH Niramit AS" w:cs="TH Niramit AS"/>
                      <w:sz w:val="28"/>
                    </w:rPr>
                  </w:pPr>
                  <w:r>
                    <w:rPr>
                      <w:rFonts w:ascii="TH Niramit AS" w:hAnsi="TH Niramit AS" w:cs="TH Niramit AS"/>
                      <w:sz w:val="28"/>
                    </w:rPr>
                    <w:t xml:space="preserve"> </w:t>
                  </w:r>
                  <w:r w:rsidRPr="00917164">
                    <w:rPr>
                      <w:rFonts w:ascii="TH Niramit AS" w:hAnsi="TH Niramit AS" w:cs="TH Niramit AS"/>
                      <w:sz w:val="28"/>
                    </w:rPr>
                    <w:t xml:space="preserve">   </w:t>
                  </w:r>
                  <w:r w:rsidRPr="00917164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       </w:t>
                  </w:r>
                </w:p>
              </w:txbxContent>
            </v:textbox>
          </v:shape>
        </w:pict>
      </w:r>
      <w:r w:rsidRPr="00097241">
        <w:rPr>
          <w:rFonts w:ascii="TH SarabunPSK" w:hAnsi="TH SarabunPSK" w:cs="TH SarabunPSK"/>
          <w:noProof/>
          <w:color w:val="000000" w:themeColor="text1"/>
          <w:sz w:val="32"/>
          <w:szCs w:val="32"/>
        </w:rPr>
        <w:pict>
          <v:shape id="_x0000_s1087" type="#_x0000_t13" style="position:absolute;margin-left:346.4pt;margin-top:12.85pt;width:15.6pt;height:36pt;z-index:251725824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57" type="#_x0000_t202" style="position:absolute;margin-left:93.85pt;margin-top:16.95pt;width:243.75pt;height:31.9pt;z-index:251693056;mso-width-relative:margin;mso-height-relative:margin">
            <v:textbox style="mso-next-textbox:#_x0000_s1057">
              <w:txbxContent>
                <w:p w:rsidR="00675266" w:rsidRDefault="00675266" w:rsidP="00D116A2">
                  <w:pPr>
                    <w:shd w:val="clear" w:color="auto" w:fill="92D050"/>
                    <w:spacing w:after="0"/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4D34C4">
                    <w:rPr>
                      <w:rFonts w:ascii="TH Niramit AS" w:hAnsi="TH Niramit AS" w:cs="TH Niramit AS"/>
                      <w:b/>
                      <w:bCs/>
                      <w:spacing w:val="-4"/>
                      <w:sz w:val="38"/>
                      <w:szCs w:val="38"/>
                      <w:cs/>
                    </w:rPr>
                    <w:t>มาตรฐาน</w:t>
                  </w:r>
                  <w:r w:rsidRPr="004D34C4">
                    <w:rPr>
                      <w:rFonts w:ascii="TH Niramit AS" w:hAnsi="TH Niramit AS" w:cs="TH Niramit AS"/>
                      <w:b/>
                      <w:bCs/>
                      <w:sz w:val="38"/>
                      <w:szCs w:val="38"/>
                      <w:cs/>
                    </w:rPr>
                    <w:t>ด้านการจัดการศึกษา</w:t>
                  </w:r>
                  <w:r w:rsidRPr="004D34C4">
                    <w:rPr>
                      <w:rFonts w:ascii="TH Niramit AS" w:hAnsi="TH Niramit AS" w:cs="TH Niramit AS" w:hint="cs"/>
                      <w:b/>
                      <w:bCs/>
                      <w:sz w:val="38"/>
                      <w:szCs w:val="38"/>
                      <w:cs/>
                    </w:rPr>
                    <w:t xml:space="preserve"> </w:t>
                  </w:r>
                  <w:r w:rsidRPr="004D34C4">
                    <w:rPr>
                      <w:rFonts w:ascii="TH Niramit AS" w:hAnsi="TH Niramit AS" w:cs="TH Niramit AS"/>
                      <w:b/>
                      <w:bCs/>
                      <w:sz w:val="38"/>
                      <w:szCs w:val="38"/>
                    </w:rPr>
                    <w:t xml:space="preserve"> </w:t>
                  </w:r>
                </w:p>
                <w:p w:rsidR="00675266" w:rsidRPr="002E1A23" w:rsidRDefault="00675266" w:rsidP="00D116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r w:rsidRPr="002E1A23"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D116A2" w:rsidRDefault="00D116A2" w:rsidP="00D116A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16A2" w:rsidRDefault="00097241" w:rsidP="00D116A2">
      <w:pPr>
        <w:spacing w:after="0"/>
        <w:rPr>
          <w:rFonts w:ascii="TH SarabunPSK" w:hAnsi="TH SarabunPSK" w:cs="TH SarabunPSK"/>
          <w:sz w:val="32"/>
          <w:szCs w:val="32"/>
        </w:rPr>
      </w:pPr>
      <w:r w:rsidRPr="00097241">
        <w:rPr>
          <w:rFonts w:ascii="TH SarabunPSK" w:hAnsi="TH SarabunPSK" w:cs="TH SarabunPSK"/>
          <w:noProof/>
          <w:color w:val="000000" w:themeColor="text1"/>
          <w:sz w:val="32"/>
          <w:szCs w:val="32"/>
        </w:rPr>
        <w:pict>
          <v:shape id="_x0000_s1062" type="#_x0000_t13" style="position:absolute;margin-left:346.4pt;margin-top:12.85pt;width:15.6pt;height:36pt;z-index:251698176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55" type="#_x0000_t202" style="position:absolute;margin-left:93.85pt;margin-top:16.6pt;width:238.95pt;height:30pt;z-index:251691008;mso-width-relative:margin;mso-height-relative:margin">
            <v:textbox style="mso-next-textbox:#_x0000_s1055">
              <w:txbxContent>
                <w:p w:rsidR="00675266" w:rsidRPr="00917164" w:rsidRDefault="00675266" w:rsidP="004D34C4">
                  <w:pPr>
                    <w:shd w:val="clear" w:color="auto" w:fill="948A54" w:themeFill="background2" w:themeFillShade="80"/>
                    <w:spacing w:after="0" w:line="240" w:lineRule="auto"/>
                    <w:ind w:right="-202"/>
                    <w:rPr>
                      <w:sz w:val="28"/>
                    </w:rPr>
                  </w:pPr>
                  <w:r w:rsidRPr="004D34C4">
                    <w:rPr>
                      <w:rFonts w:ascii="TH Niramit AS" w:hAnsi="TH Niramit AS" w:cs="TH Niramit AS"/>
                      <w:b/>
                      <w:bCs/>
                      <w:sz w:val="38"/>
                      <w:szCs w:val="38"/>
                      <w:cs/>
                    </w:rPr>
                    <w:t>มาตรฐานด้านการสร้างสังคมการเรียนรู้</w:t>
                  </w:r>
                  <w:r w:rsidRPr="004D34C4">
                    <w:rPr>
                      <w:rFonts w:ascii="TH Niramit AS" w:hAnsi="TH Niramit AS" w:cs="TH Niramit AS" w:hint="cs"/>
                      <w:b/>
                      <w:bCs/>
                      <w:sz w:val="38"/>
                      <w:szCs w:val="38"/>
                      <w:cs/>
                    </w:rPr>
                    <w:t xml:space="preserve"> </w:t>
                  </w:r>
                </w:p>
              </w:txbxContent>
            </v:textbox>
          </v:shape>
        </w:pict>
      </w:r>
    </w:p>
    <w:p w:rsidR="00D116A2" w:rsidRDefault="00D116A2" w:rsidP="00D116A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16A2" w:rsidRDefault="00097241" w:rsidP="00D116A2">
      <w:pPr>
        <w:spacing w:after="0"/>
        <w:rPr>
          <w:rFonts w:ascii="TH SarabunPSK" w:hAnsi="TH SarabunPSK" w:cs="TH SarabunPSK"/>
          <w:sz w:val="32"/>
          <w:szCs w:val="32"/>
        </w:rPr>
      </w:pPr>
      <w:r w:rsidRPr="00097241">
        <w:rPr>
          <w:rFonts w:ascii="TH SarabunPSK" w:hAnsi="TH SarabunPSK" w:cs="TH SarabunPSK"/>
          <w:noProof/>
          <w:color w:val="000000" w:themeColor="text1"/>
          <w:sz w:val="32"/>
          <w:szCs w:val="32"/>
        </w:rPr>
        <w:pict>
          <v:shape id="_x0000_s1086" type="#_x0000_t13" style="position:absolute;margin-left:346.4pt;margin-top:8.75pt;width:15.6pt;height:36pt;z-index:251724800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56" type="#_x0000_t202" style="position:absolute;margin-left:93.85pt;margin-top:13.1pt;width:238.95pt;height:29.8pt;z-index:251692032;mso-width-relative:margin;mso-height-relative:margin">
            <v:textbox style="mso-next-textbox:#_x0000_s1056">
              <w:txbxContent>
                <w:p w:rsidR="00675266" w:rsidRDefault="00675266" w:rsidP="00D116A2">
                  <w:pPr>
                    <w:shd w:val="clear" w:color="auto" w:fill="B6DDE8" w:themeFill="accent5" w:themeFillTint="66"/>
                    <w:spacing w:after="0" w:line="240" w:lineRule="auto"/>
                    <w:ind w:right="-60"/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4D34C4">
                    <w:rPr>
                      <w:rFonts w:ascii="TH Niramit AS" w:hAnsi="TH Niramit AS" w:cs="TH Niramit AS"/>
                      <w:b/>
                      <w:bCs/>
                      <w:spacing w:val="-4"/>
                      <w:sz w:val="38"/>
                      <w:szCs w:val="38"/>
                      <w:cs/>
                    </w:rPr>
                    <w:t>มาตรฐาน</w:t>
                  </w:r>
                  <w:r w:rsidRPr="004D34C4">
                    <w:rPr>
                      <w:rFonts w:ascii="TH Niramit AS" w:hAnsi="TH Niramit AS" w:cs="TH Niramit AS"/>
                      <w:b/>
                      <w:bCs/>
                      <w:sz w:val="38"/>
                      <w:szCs w:val="38"/>
                      <w:cs/>
                    </w:rPr>
                    <w:t>ด้านอัตลักษณ์ของสถานศึกษา</w:t>
                  </w:r>
                  <w:r w:rsidRPr="004D34C4">
                    <w:rPr>
                      <w:rFonts w:ascii="TH Niramit AS" w:hAnsi="TH Niramit AS" w:cs="TH Niramit AS" w:hint="cs"/>
                      <w:b/>
                      <w:bCs/>
                      <w:sz w:val="38"/>
                      <w:szCs w:val="38"/>
                      <w:cs/>
                    </w:rPr>
                    <w:t xml:space="preserve"> </w:t>
                  </w:r>
                </w:p>
                <w:p w:rsidR="00675266" w:rsidRPr="00917164" w:rsidRDefault="00675266" w:rsidP="00D116A2">
                  <w:pPr>
                    <w:spacing w:line="240" w:lineRule="auto"/>
                    <w:ind w:right="-60"/>
                    <w:rPr>
                      <w:sz w:val="28"/>
                    </w:rPr>
                  </w:pPr>
                  <w:r>
                    <w:rPr>
                      <w:rFonts w:ascii="TH Niramit AS" w:hAnsi="TH Niramit AS" w:cs="TH Niramit AS"/>
                      <w:spacing w:val="-8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D116A2" w:rsidRDefault="00D116A2" w:rsidP="00D116A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16A2" w:rsidRDefault="00097241" w:rsidP="00D116A2">
      <w:pPr>
        <w:spacing w:after="0"/>
        <w:rPr>
          <w:rFonts w:ascii="TH SarabunPSK" w:hAnsi="TH SarabunPSK" w:cs="TH SarabunPSK"/>
          <w:sz w:val="32"/>
          <w:szCs w:val="32"/>
        </w:rPr>
      </w:pPr>
      <w:r w:rsidRPr="00097241">
        <w:rPr>
          <w:rFonts w:ascii="TH SarabunPSK" w:hAnsi="TH SarabunPSK" w:cs="TH SarabunPSK"/>
          <w:noProof/>
          <w:color w:val="000000" w:themeColor="text1"/>
          <w:sz w:val="32"/>
          <w:szCs w:val="32"/>
        </w:rPr>
        <w:pict>
          <v:shape id="_x0000_s1088" type="#_x0000_t13" style="position:absolute;margin-left:346.4pt;margin-top:5.05pt;width:15.6pt;height:36pt;z-index:251726848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58" type="#_x0000_t202" style="position:absolute;margin-left:93.85pt;margin-top:9.5pt;width:238.95pt;height:29.25pt;z-index:251694080;mso-width-relative:margin;mso-height-relative:margin">
            <v:textbox style="mso-next-textbox:#_x0000_s1058">
              <w:txbxContent>
                <w:p w:rsidR="00675266" w:rsidRPr="004D34C4" w:rsidRDefault="00675266" w:rsidP="00D116A2">
                  <w:pPr>
                    <w:shd w:val="clear" w:color="auto" w:fill="D99594" w:themeFill="accent2" w:themeFillTint="99"/>
                    <w:spacing w:after="0" w:line="240" w:lineRule="auto"/>
                    <w:rPr>
                      <w:sz w:val="32"/>
                      <w:szCs w:val="40"/>
                    </w:rPr>
                  </w:pPr>
                  <w:r w:rsidRPr="004D34C4">
                    <w:rPr>
                      <w:rFonts w:ascii="TH Niramit AS" w:hAnsi="TH Niramit AS" w:cs="TH Niramit AS"/>
                      <w:b/>
                      <w:bCs/>
                      <w:sz w:val="38"/>
                      <w:szCs w:val="38"/>
                    </w:rPr>
                    <w:t xml:space="preserve"> </w:t>
                  </w:r>
                  <w:r w:rsidRPr="004D34C4">
                    <w:rPr>
                      <w:rFonts w:ascii="TH Niramit AS" w:hAnsi="TH Niramit AS" w:cs="TH Niramit AS"/>
                      <w:b/>
                      <w:bCs/>
                      <w:sz w:val="38"/>
                      <w:szCs w:val="38"/>
                      <w:cs/>
                    </w:rPr>
                    <w:t>มาตรฐานด้านมาตรการส่งเสริม</w:t>
                  </w:r>
                  <w:r w:rsidRPr="004D34C4">
                    <w:rPr>
                      <w:rFonts w:ascii="TH Niramit AS" w:hAnsi="TH Niramit AS" w:cs="TH Niramit AS"/>
                      <w:b/>
                      <w:bCs/>
                      <w:sz w:val="38"/>
                      <w:szCs w:val="38"/>
                    </w:rPr>
                    <w:t xml:space="preserve"> </w:t>
                  </w:r>
                  <w:r w:rsidRPr="004D34C4">
                    <w:rPr>
                      <w:rFonts w:ascii="TH Niramit AS" w:hAnsi="TH Niramit AS" w:cs="TH Niramit AS" w:hint="cs"/>
                      <w:b/>
                      <w:bCs/>
                      <w:sz w:val="38"/>
                      <w:szCs w:val="38"/>
                      <w:cs/>
                    </w:rPr>
                    <w:t xml:space="preserve"> </w:t>
                  </w:r>
                </w:p>
                <w:p w:rsidR="00675266" w:rsidRPr="00917164" w:rsidRDefault="00675266" w:rsidP="00D116A2">
                  <w:pPr>
                    <w:rPr>
                      <w:sz w:val="28"/>
                    </w:rPr>
                  </w:pPr>
                  <w:r>
                    <w:rPr>
                      <w:rFonts w:ascii="TH Niramit AS" w:hAnsi="TH Niramit AS" w:cs="TH Niramit AS"/>
                      <w:sz w:val="28"/>
                    </w:rPr>
                    <w:t xml:space="preserve"> </w:t>
                  </w:r>
                  <w:r w:rsidRPr="00917164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 </w:t>
                  </w:r>
                </w:p>
              </w:txbxContent>
            </v:textbox>
          </v:shape>
        </w:pict>
      </w:r>
    </w:p>
    <w:p w:rsidR="00D116A2" w:rsidRDefault="00D116A2" w:rsidP="00D116A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85E6F" w:rsidRDefault="00985E6F" w:rsidP="00985E6F">
      <w:pPr>
        <w:spacing w:before="240" w:after="0" w:line="240" w:lineRule="auto"/>
        <w:rPr>
          <w:rFonts w:ascii="TH SarabunPSK" w:hAnsi="TH SarabunPSK" w:cs="TH SarabunPSK"/>
          <w:sz w:val="36"/>
          <w:szCs w:val="36"/>
        </w:rPr>
      </w:pPr>
      <w:r w:rsidRPr="00F853F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3.มาตรฐานการ</w:t>
      </w:r>
      <w:r w:rsidRPr="00162358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บริหารจัดการสถานศึกษาสู่ความเป็นเลิศ</w:t>
      </w:r>
    </w:p>
    <w:p w:rsidR="00985E6F" w:rsidRDefault="00F64638" w:rsidP="0030609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40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เกณฑ์มาตรฐานการศึกษาขั้นพื้นฐานในการประกันคุณภาพภายในของสถานศึกษาได้กำหนดมาตรฐานทั้งหมด </w:t>
      </w:r>
      <w:r w:rsidR="00A108FD">
        <w:rPr>
          <w:rFonts w:ascii="TH SarabunPSK" w:hAnsi="TH SarabunPSK" w:cs="TH SarabunPSK"/>
          <w:sz w:val="32"/>
          <w:szCs w:val="32"/>
        </w:rPr>
        <w:t>15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08FD">
        <w:rPr>
          <w:rFonts w:ascii="TH SarabunPSK" w:hAnsi="TH SarabunPSK" w:cs="TH SarabunPSK" w:hint="cs"/>
          <w:sz w:val="32"/>
          <w:szCs w:val="32"/>
          <w:cs/>
        </w:rPr>
        <w:t xml:space="preserve">มาตรฐาน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08FD">
        <w:rPr>
          <w:rFonts w:ascii="TH SarabunPSK" w:hAnsi="TH SarabunPSK" w:cs="TH SarabunPSK" w:hint="cs"/>
          <w:sz w:val="32"/>
          <w:szCs w:val="32"/>
          <w:cs/>
        </w:rPr>
        <w:t xml:space="preserve">มาตรฐานด้านผู้เรียนมี 6 มาตรฐานคือมาตรฐานที่1-6  </w:t>
      </w:r>
      <w:r w:rsidR="0001599F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="00A108FD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="0001599F">
        <w:rPr>
          <w:rFonts w:ascii="TH SarabunPSK" w:hAnsi="TH SarabunPSK" w:cs="TH SarabunPSK" w:hint="cs"/>
          <w:sz w:val="32"/>
          <w:szCs w:val="32"/>
          <w:cs/>
        </w:rPr>
        <w:t>ที่เหลือ</w:t>
      </w:r>
      <w:r w:rsidR="00A108FD">
        <w:rPr>
          <w:rFonts w:ascii="TH SarabunPSK" w:hAnsi="TH SarabunPSK" w:cs="TH SarabunPSK" w:hint="cs"/>
          <w:sz w:val="32"/>
          <w:szCs w:val="32"/>
          <w:cs/>
        </w:rPr>
        <w:t>คือมาตรฐานที่ 7-15</w:t>
      </w:r>
      <w:r w:rsidR="0001599F">
        <w:rPr>
          <w:rFonts w:ascii="TH SarabunPSK" w:hAnsi="TH SarabunPSK" w:cs="TH SarabunPSK" w:hint="cs"/>
          <w:sz w:val="32"/>
          <w:szCs w:val="32"/>
          <w:cs/>
        </w:rPr>
        <w:t xml:space="preserve"> เป็นมาตรฐาน</w:t>
      </w:r>
      <w:r>
        <w:rPr>
          <w:rFonts w:ascii="TH SarabunPSK" w:hAnsi="TH SarabunPSK" w:cs="TH SarabunPSK" w:hint="cs"/>
          <w:sz w:val="32"/>
          <w:szCs w:val="32"/>
          <w:cs/>
        </w:rPr>
        <w:t>การบริหารจัดการสถานศึกษาขึ้นพื้นฐาน</w:t>
      </w:r>
      <w:r w:rsidR="0001599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ในโครงการนี้ได้กำหนดแนวทางการดำเนินการ</w:t>
      </w:r>
      <w:r w:rsidR="00A108FD">
        <w:rPr>
          <w:rFonts w:ascii="TH SarabunPSK" w:hAnsi="TH SarabunPSK" w:cs="TH SarabunPSK" w:hint="cs"/>
          <w:sz w:val="32"/>
          <w:szCs w:val="32"/>
          <w:cs/>
        </w:rPr>
        <w:t>บริหารจัดการ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สถานศึกษาภายใต้มาตรฐานด้านการจัดการศึกษามาตรฐานที่ 7-8 เท่านั้น ดังภาพ</w:t>
      </w:r>
    </w:p>
    <w:p w:rsidR="00F64638" w:rsidRDefault="00F64638" w:rsidP="00D116A2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985E6F" w:rsidRPr="00162358" w:rsidRDefault="00A455CF" w:rsidP="00985E6F">
      <w:pPr>
        <w:autoSpaceDE w:val="0"/>
        <w:autoSpaceDN w:val="0"/>
        <w:adjustRightInd w:val="0"/>
        <w:spacing w:after="0" w:line="240" w:lineRule="auto"/>
        <w:jc w:val="center"/>
        <w:rPr>
          <w:rFonts w:cs="THSarabunPSK"/>
          <w:b/>
          <w:bCs/>
          <w:sz w:val="32"/>
          <w:szCs w:val="32"/>
          <w:cs/>
        </w:rPr>
      </w:pPr>
      <w:r>
        <w:rPr>
          <w:rFonts w:cs="THSarabunPSK" w:hint="cs"/>
          <w:b/>
          <w:bCs/>
          <w:sz w:val="32"/>
          <w:szCs w:val="32"/>
          <w:cs/>
        </w:rPr>
        <w:t>รายละเอียด</w:t>
      </w:r>
      <w:r w:rsidR="00985E6F" w:rsidRPr="00162358">
        <w:rPr>
          <w:rFonts w:ascii="THSarabunPSK" w:cs="THSarabunPSK" w:hint="cs"/>
          <w:b/>
          <w:bCs/>
          <w:sz w:val="32"/>
          <w:szCs w:val="32"/>
          <w:cs/>
        </w:rPr>
        <w:t>มาตรฐานการศึกษาขั้นพื้นฐานเพื่อการประกันคุณภาพภายในของสถานศึกษา</w:t>
      </w:r>
      <w:r w:rsidR="00985E6F" w:rsidRPr="00162358">
        <w:rPr>
          <w:rFonts w:cs="THSarabunPSK"/>
          <w:b/>
          <w:bCs/>
          <w:sz w:val="32"/>
          <w:szCs w:val="32"/>
        </w:rPr>
        <w:t xml:space="preserve"> </w:t>
      </w:r>
      <w:r w:rsidR="00985E6F" w:rsidRPr="00162358">
        <w:rPr>
          <w:rFonts w:ascii="TH SarabunPSK" w:hAnsi="TH SarabunPSK" w:cs="TH SarabunPSK"/>
          <w:b/>
          <w:bCs/>
          <w:sz w:val="32"/>
          <w:szCs w:val="32"/>
        </w:rPr>
        <w:t>5</w:t>
      </w:r>
      <w:r w:rsidR="00985E6F" w:rsidRPr="00162358">
        <w:rPr>
          <w:rFonts w:cs="THSarabunPSK"/>
          <w:b/>
          <w:bCs/>
          <w:sz w:val="32"/>
          <w:szCs w:val="32"/>
        </w:rPr>
        <w:t xml:space="preserve"> </w:t>
      </w:r>
      <w:r w:rsidR="00985E6F" w:rsidRPr="00162358">
        <w:rPr>
          <w:rFonts w:cs="THSarabunPSK" w:hint="cs"/>
          <w:b/>
          <w:bCs/>
          <w:sz w:val="32"/>
          <w:szCs w:val="32"/>
          <w:cs/>
        </w:rPr>
        <w:t>ด้าน</w:t>
      </w:r>
      <w:r>
        <w:rPr>
          <w:rFonts w:cs="THSarabunPSK" w:hint="cs"/>
          <w:b/>
          <w:bCs/>
          <w:sz w:val="32"/>
          <w:szCs w:val="32"/>
          <w:cs/>
        </w:rPr>
        <w:t xml:space="preserve"> </w:t>
      </w:r>
    </w:p>
    <w:p w:rsidR="00985E6F" w:rsidRDefault="00097241" w:rsidP="00985E6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zh-TW" w:bidi="ar-SA"/>
        </w:rPr>
        <w:pict>
          <v:shape id="_x0000_s1076" type="#_x0000_t202" style="position:absolute;margin-left:4.2pt;margin-top:9.25pt;width:201.15pt;height:248.05pt;z-index:251713536;mso-width-relative:margin;mso-height-relative:margin">
            <v:textbox style="mso-next-textbox:#_x0000_s1076">
              <w:txbxContent>
                <w:p w:rsidR="00675266" w:rsidRPr="004D34C4" w:rsidRDefault="00675266" w:rsidP="00985E6F">
                  <w:pPr>
                    <w:shd w:val="clear" w:color="auto" w:fill="FFC000"/>
                    <w:spacing w:after="0"/>
                    <w:ind w:right="-86"/>
                    <w:rPr>
                      <w:sz w:val="24"/>
                      <w:szCs w:val="32"/>
                    </w:rPr>
                  </w:pPr>
                  <w:r w:rsidRPr="004D34C4">
                    <w:rPr>
                      <w:rFonts w:ascii="TH Niramit AS" w:hAnsi="TH Niramit AS" w:cs="TH Niramit AS"/>
                      <w:b/>
                      <w:bCs/>
                      <w:sz w:val="34"/>
                      <w:szCs w:val="34"/>
                      <w:cs/>
                    </w:rPr>
                    <w:t>ด้านคุณภาพผู้เรียน</w:t>
                  </w:r>
                  <w:r w:rsidRPr="004D34C4">
                    <w:rPr>
                      <w:rFonts w:ascii="TH Niramit AS" w:hAnsi="TH Niramit AS" w:cs="TH Niramit AS" w:hint="cs"/>
                      <w:b/>
                      <w:bCs/>
                      <w:sz w:val="34"/>
                      <w:szCs w:val="34"/>
                      <w:cs/>
                    </w:rPr>
                    <w:t xml:space="preserve">   </w:t>
                  </w:r>
                </w:p>
                <w:p w:rsidR="00675266" w:rsidRPr="00917164" w:rsidRDefault="00675266" w:rsidP="00985E6F">
                  <w:pPr>
                    <w:spacing w:after="0" w:line="240" w:lineRule="auto"/>
                    <w:ind w:right="-86"/>
                    <w:rPr>
                      <w:rFonts w:ascii="TH Niramit AS" w:hAnsi="TH Niramit AS" w:cs="TH Niramit AS"/>
                      <w:sz w:val="28"/>
                    </w:rPr>
                  </w:pPr>
                  <w:r>
                    <w:rPr>
                      <w:rFonts w:ascii="TH Niramit AS" w:hAnsi="TH Niramit AS" w:cs="TH Niramit AS"/>
                      <w:sz w:val="28"/>
                      <w:cs/>
                    </w:rPr>
                    <w:t>มาตรฐานที่</w:t>
                  </w:r>
                  <w:r w:rsidRPr="00917164">
                    <w:rPr>
                      <w:rFonts w:ascii="TH Niramit AS" w:hAnsi="TH Niramit AS" w:cs="TH Niramit AS"/>
                      <w:sz w:val="28"/>
                      <w:cs/>
                    </w:rPr>
                    <w:t>๑ ผู้เรียนมีสุขภาวะที่ดีและมีสุนทรียภาพ</w:t>
                  </w:r>
                  <w:r w:rsidRPr="00917164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</w:t>
                  </w:r>
                  <w:r w:rsidRPr="00917164">
                    <w:rPr>
                      <w:rFonts w:ascii="TH Niramit AS" w:hAnsi="TH Niramit AS" w:cs="TH Niramit AS"/>
                      <w:sz w:val="28"/>
                    </w:rPr>
                    <w:t xml:space="preserve"> </w:t>
                  </w:r>
                  <w:r w:rsidRPr="00917164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</w:t>
                  </w:r>
                </w:p>
                <w:p w:rsidR="00675266" w:rsidRPr="00917164" w:rsidRDefault="00675266" w:rsidP="00985E6F">
                  <w:pPr>
                    <w:spacing w:after="0" w:line="240" w:lineRule="auto"/>
                    <w:ind w:right="-86"/>
                    <w:rPr>
                      <w:rFonts w:ascii="TH Niramit AS" w:hAnsi="TH Niramit AS" w:cs="TH Niramit AS"/>
                      <w:sz w:val="28"/>
                    </w:rPr>
                  </w:pPr>
                  <w:r>
                    <w:rPr>
                      <w:rFonts w:ascii="TH Niramit AS" w:hAnsi="TH Niramit AS" w:cs="TH Niramit AS"/>
                      <w:sz w:val="28"/>
                      <w:cs/>
                    </w:rPr>
                    <w:t>มาตรฐานที่</w:t>
                  </w:r>
                  <w:r w:rsidRPr="00917164">
                    <w:rPr>
                      <w:rFonts w:ascii="TH Niramit AS" w:hAnsi="TH Niramit AS" w:cs="TH Niramit AS"/>
                      <w:sz w:val="28"/>
                      <w:cs/>
                    </w:rPr>
                    <w:t>๒ ผู้เรียนมีคุณธรรม จริยธรรมและ</w:t>
                  </w:r>
                  <w:r w:rsidRPr="00917164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                </w:t>
                  </w:r>
                  <w:r w:rsidRPr="00917164">
                    <w:rPr>
                      <w:rFonts w:ascii="TH Niramit AS" w:hAnsi="TH Niramit AS" w:cs="TH Niramit AS"/>
                      <w:sz w:val="28"/>
                      <w:cs/>
                    </w:rPr>
                    <w:t>ค่านิยมที่พึงประสงค์</w:t>
                  </w:r>
                  <w:r w:rsidRPr="00917164">
                    <w:rPr>
                      <w:rFonts w:ascii="TH Niramit AS" w:hAnsi="TH Niramit AS" w:cs="TH Niramit AS"/>
                      <w:sz w:val="28"/>
                    </w:rPr>
                    <w:t xml:space="preserve">       </w:t>
                  </w:r>
                </w:p>
                <w:p w:rsidR="00675266" w:rsidRPr="00917164" w:rsidRDefault="00675266" w:rsidP="00985E6F">
                  <w:pPr>
                    <w:spacing w:after="0" w:line="240" w:lineRule="auto"/>
                    <w:ind w:right="-86"/>
                    <w:rPr>
                      <w:rFonts w:ascii="TH Niramit AS" w:hAnsi="TH Niramit AS" w:cs="TH Niramit AS"/>
                      <w:sz w:val="28"/>
                    </w:rPr>
                  </w:pPr>
                  <w:r>
                    <w:rPr>
                      <w:rFonts w:ascii="TH Niramit AS" w:hAnsi="TH Niramit AS" w:cs="TH Niramit AS"/>
                      <w:spacing w:val="-12"/>
                      <w:sz w:val="28"/>
                      <w:cs/>
                    </w:rPr>
                    <w:t>มาตรฐานที่</w:t>
                  </w:r>
                  <w:r w:rsidRPr="00917164">
                    <w:rPr>
                      <w:rFonts w:ascii="TH Niramit AS" w:hAnsi="TH Niramit AS" w:cs="TH Niramit AS"/>
                      <w:spacing w:val="-12"/>
                      <w:sz w:val="28"/>
                      <w:cs/>
                    </w:rPr>
                    <w:t>๓ ผู้เรียนมีทักษะในการแสวงหาความรู้ด้วยตนเอง รักเรียนรู้</w:t>
                  </w:r>
                  <w:r w:rsidRPr="00917164">
                    <w:rPr>
                      <w:rFonts w:ascii="TH Niramit AS" w:hAnsi="TH Niramit AS" w:cs="TH Niramit AS" w:hint="cs"/>
                      <w:spacing w:val="-12"/>
                      <w:sz w:val="28"/>
                      <w:cs/>
                    </w:rPr>
                    <w:t xml:space="preserve"> </w:t>
                  </w:r>
                  <w:r w:rsidRPr="00917164">
                    <w:rPr>
                      <w:rFonts w:ascii="TH Niramit AS" w:hAnsi="TH Niramit AS" w:cs="TH Niramit AS"/>
                      <w:spacing w:val="-12"/>
                      <w:sz w:val="28"/>
                      <w:cs/>
                    </w:rPr>
                    <w:t>และพัฒนาตนเองอย่างต่อเนื่อง</w:t>
                  </w:r>
                  <w:r w:rsidRPr="00917164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</w:t>
                  </w:r>
                  <w:r w:rsidRPr="00917164">
                    <w:rPr>
                      <w:rFonts w:ascii="TH Niramit AS" w:hAnsi="TH Niramit AS" w:cs="TH Niramit AS"/>
                      <w:sz w:val="28"/>
                    </w:rPr>
                    <w:t xml:space="preserve">  </w:t>
                  </w:r>
                </w:p>
                <w:p w:rsidR="00675266" w:rsidRPr="00917164" w:rsidRDefault="00675266" w:rsidP="00985E6F">
                  <w:pPr>
                    <w:spacing w:after="0" w:line="240" w:lineRule="auto"/>
                    <w:ind w:right="-86"/>
                    <w:rPr>
                      <w:rFonts w:ascii="TH Niramit AS" w:hAnsi="TH Niramit AS" w:cs="TH Niramit AS"/>
                      <w:sz w:val="28"/>
                    </w:rPr>
                  </w:pPr>
                  <w:r w:rsidRPr="00917164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มาตรฐานที่ ๔ </w:t>
                  </w:r>
                  <w:r w:rsidRPr="00917164">
                    <w:rPr>
                      <w:rFonts w:ascii="TH Niramit AS" w:hAnsi="TH Niramit AS" w:cs="TH Niramit AS"/>
                      <w:spacing w:val="-6"/>
                      <w:sz w:val="28"/>
                      <w:cs/>
                    </w:rPr>
                    <w:t>ผู้เรียนมีความสามารถในการคิดอย่างเป็นระบบ</w:t>
                  </w:r>
                  <w:r w:rsidRPr="00917164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คิดสร้างสรรค์ </w:t>
                  </w:r>
                  <w:r w:rsidRPr="00917164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</w:t>
                  </w:r>
                  <w:r w:rsidRPr="00917164">
                    <w:rPr>
                      <w:rFonts w:ascii="TH Niramit AS" w:hAnsi="TH Niramit AS" w:cs="TH Niramit AS"/>
                      <w:sz w:val="28"/>
                      <w:cs/>
                    </w:rPr>
                    <w:t>ตัดสินใจแก้ปัญหาได้</w:t>
                  </w:r>
                  <w:r w:rsidRPr="00917164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 </w:t>
                  </w:r>
                </w:p>
                <w:p w:rsidR="00675266" w:rsidRPr="00917164" w:rsidRDefault="00675266" w:rsidP="00985E6F">
                  <w:pPr>
                    <w:spacing w:after="0" w:line="240" w:lineRule="auto"/>
                    <w:ind w:right="-86"/>
                    <w:rPr>
                      <w:rFonts w:ascii="TH Niramit AS" w:hAnsi="TH Niramit AS" w:cs="TH Niramit AS"/>
                      <w:sz w:val="28"/>
                    </w:rPr>
                  </w:pPr>
                  <w:r w:rsidRPr="00917164">
                    <w:rPr>
                      <w:rFonts w:ascii="TH Niramit AS" w:hAnsi="TH Niramit AS" w:cs="TH Niramit AS"/>
                      <w:sz w:val="28"/>
                      <w:cs/>
                    </w:rPr>
                    <w:t>มาตรฐานที่ ๕ ผู้เรียนมีความรู้และทักษะที่จำเป็นตามหลักสูตร</w:t>
                  </w:r>
                  <w:r w:rsidRPr="00917164">
                    <w:rPr>
                      <w:rFonts w:ascii="TH Niramit AS" w:hAnsi="TH Niramit AS" w:cs="TH Niramit AS"/>
                      <w:sz w:val="28"/>
                    </w:rPr>
                    <w:t xml:space="preserve">   </w:t>
                  </w:r>
                </w:p>
                <w:p w:rsidR="00675266" w:rsidRPr="00917164" w:rsidRDefault="00675266" w:rsidP="00985E6F">
                  <w:pPr>
                    <w:spacing w:after="0" w:line="240" w:lineRule="auto"/>
                    <w:ind w:right="-86"/>
                    <w:rPr>
                      <w:rFonts w:ascii="TH Niramit AS" w:hAnsi="TH Niramit AS" w:cs="TH Niramit AS"/>
                      <w:sz w:val="28"/>
                    </w:rPr>
                  </w:pPr>
                  <w:r w:rsidRPr="00917164">
                    <w:rPr>
                      <w:rFonts w:ascii="TH Niramit AS" w:hAnsi="TH Niramit AS" w:cs="TH Niramit AS"/>
                      <w:sz w:val="28"/>
                      <w:cs/>
                    </w:rPr>
                    <w:t>มาตรฐานที่ ๖ ผู้เรียนมีทักษะในการทำงาน รักการทำงานสามารถทำงานร่วมกับผู้อื่นได้ และมีเจตคติที่ดีต่ออาชีพสุจริต</w:t>
                  </w:r>
                  <w:r w:rsidRPr="00917164">
                    <w:rPr>
                      <w:rFonts w:ascii="TH Niramit AS" w:hAnsi="TH Niramit AS" w:cs="TH Niramit AS"/>
                      <w:sz w:val="28"/>
                    </w:rPr>
                    <w:t xml:space="preserve">   </w:t>
                  </w:r>
                  <w:r w:rsidRPr="00917164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       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79" type="#_x0000_t202" style="position:absolute;margin-left:212.3pt;margin-top:9.25pt;width:243.75pt;height:248.05pt;z-index:251716608;mso-width-relative:margin;mso-height-relative:margin">
            <v:textbox style="mso-next-textbox:#_x0000_s1079">
              <w:txbxContent>
                <w:p w:rsidR="00675266" w:rsidRPr="004D34C4" w:rsidRDefault="00675266" w:rsidP="00985E6F">
                  <w:pPr>
                    <w:shd w:val="clear" w:color="auto" w:fill="92D050"/>
                    <w:spacing w:after="0"/>
                    <w:rPr>
                      <w:sz w:val="24"/>
                      <w:szCs w:val="32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4D34C4">
                    <w:rPr>
                      <w:rFonts w:ascii="TH Niramit AS" w:hAnsi="TH Niramit AS" w:cs="TH Niramit AS"/>
                      <w:b/>
                      <w:bCs/>
                      <w:spacing w:val="-4"/>
                      <w:sz w:val="34"/>
                      <w:szCs w:val="34"/>
                      <w:cs/>
                    </w:rPr>
                    <w:t>มาตรฐาน</w:t>
                  </w:r>
                  <w:r w:rsidRPr="004D34C4">
                    <w:rPr>
                      <w:rFonts w:ascii="TH Niramit AS" w:hAnsi="TH Niramit AS" w:cs="TH Niramit AS"/>
                      <w:b/>
                      <w:bCs/>
                      <w:sz w:val="34"/>
                      <w:szCs w:val="34"/>
                      <w:cs/>
                    </w:rPr>
                    <w:t>ด้านการจัดการศึกษา</w:t>
                  </w:r>
                  <w:r w:rsidRPr="004D34C4">
                    <w:rPr>
                      <w:rFonts w:ascii="TH Niramit AS" w:hAnsi="TH Niramit AS" w:cs="TH Niramit AS" w:hint="cs"/>
                      <w:b/>
                      <w:bCs/>
                      <w:sz w:val="34"/>
                      <w:szCs w:val="34"/>
                      <w:cs/>
                    </w:rPr>
                    <w:t xml:space="preserve"> </w:t>
                  </w:r>
                  <w:r w:rsidRPr="004D34C4">
                    <w:rPr>
                      <w:rFonts w:ascii="TH Niramit AS" w:hAnsi="TH Niramit AS" w:cs="TH Niramit AS"/>
                      <w:b/>
                      <w:bCs/>
                      <w:sz w:val="34"/>
                      <w:szCs w:val="34"/>
                    </w:rPr>
                    <w:t xml:space="preserve"> </w:t>
                  </w:r>
                </w:p>
                <w:p w:rsidR="00675266" w:rsidRPr="00A455CF" w:rsidRDefault="00675266" w:rsidP="00985E6F">
                  <w:pPr>
                    <w:spacing w:after="0"/>
                    <w:rPr>
                      <w:rFonts w:ascii="TH SarabunPSK" w:hAnsi="TH SarabunPSK" w:cs="TH SarabunPSK"/>
                      <w:sz w:val="28"/>
                    </w:rPr>
                  </w:pPr>
                  <w:r w:rsidRPr="00A455CF">
                    <w:rPr>
                      <w:rFonts w:ascii="TH SarabunPSK" w:hAnsi="TH SarabunPSK" w:cs="TH SarabunPSK"/>
                      <w:sz w:val="28"/>
                      <w:cs/>
                    </w:rPr>
                    <w:t>มาตรฐานที่๗</w:t>
                  </w:r>
                  <w:r w:rsidRPr="00A455CF"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r w:rsidRPr="00A455CF">
                    <w:rPr>
                      <w:rFonts w:ascii="TH SarabunPSK" w:hAnsi="TH SarabunPSK" w:cs="TH SarabunPSK"/>
                      <w:sz w:val="28"/>
                      <w:cs/>
                    </w:rPr>
                    <w:t>ครูปฏิบัติงานตามบทบาทหน้าที่อย่างมีประสิทธิภาพและเกิดประสิทธิผล</w:t>
                  </w:r>
                  <w:r w:rsidRPr="00A455CF"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</w:p>
                <w:p w:rsidR="00675266" w:rsidRPr="00A455CF" w:rsidRDefault="00675266" w:rsidP="00985E6F">
                  <w:pPr>
                    <w:spacing w:after="0"/>
                    <w:rPr>
                      <w:rFonts w:ascii="TH SarabunPSK" w:hAnsi="TH SarabunPSK" w:cs="TH SarabunPSK"/>
                      <w:sz w:val="28"/>
                    </w:rPr>
                  </w:pPr>
                  <w:r w:rsidRPr="00A455CF">
                    <w:rPr>
                      <w:rFonts w:ascii="TH SarabunPSK" w:hAnsi="TH SarabunPSK" w:cs="TH SarabunPSK"/>
                      <w:sz w:val="28"/>
                      <w:cs/>
                    </w:rPr>
                    <w:t>มาตรฐานที่๘</w:t>
                  </w:r>
                  <w:r w:rsidRPr="00A455CF"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r w:rsidRPr="00A455CF">
                    <w:rPr>
                      <w:rFonts w:ascii="TH SarabunPSK" w:hAnsi="TH SarabunPSK" w:cs="TH SarabunPSK"/>
                      <w:sz w:val="28"/>
                      <w:cs/>
                    </w:rPr>
                    <w:t>ผู้บริหารปฏิบัติงานตามบทบาทหน้าที่อย่างมีประสิทธิภาพและเกิดประสิทธิผล</w:t>
                  </w:r>
                </w:p>
                <w:p w:rsidR="00675266" w:rsidRPr="00A455CF" w:rsidRDefault="00675266" w:rsidP="00985E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A455CF">
                    <w:rPr>
                      <w:rFonts w:ascii="TH SarabunPSK" w:hAnsi="TH SarabunPSK" w:cs="TH SarabunPSK"/>
                      <w:sz w:val="28"/>
                      <w:cs/>
                    </w:rPr>
                    <w:t>มาตรฐานที่๙ คณะกรรมการสถานศึกษาและผู้ปกครองปฏิบัติ</w:t>
                  </w:r>
                  <w:r w:rsidRPr="00A455CF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Pr="00A455CF">
                    <w:rPr>
                      <w:rFonts w:ascii="TH SarabunPSK" w:hAnsi="TH SarabunPSK" w:cs="TH SarabunPSK"/>
                      <w:sz w:val="28"/>
                      <w:cs/>
                    </w:rPr>
                    <w:t>งานตามบทบาทหน้าที่อย่างมีประสิทธิภาพและเกิดประสิทธิผล</w:t>
                  </w:r>
                </w:p>
                <w:p w:rsidR="00675266" w:rsidRPr="00A455CF" w:rsidRDefault="00675266" w:rsidP="00985E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A455CF">
                    <w:rPr>
                      <w:rFonts w:ascii="TH SarabunPSK" w:hAnsi="TH SarabunPSK" w:cs="TH SarabunPSK"/>
                      <w:sz w:val="28"/>
                      <w:cs/>
                    </w:rPr>
                    <w:t>มาตรฐานที่๑๐ สถานศึกษามีการจัดหลักสูตร กระบวนการเรียนรู้ และกิจกรรมพัฒนาคุณภาพผู้เรียนอย่างรอบด้าน</w:t>
                  </w:r>
                </w:p>
                <w:p w:rsidR="00675266" w:rsidRPr="00A455CF" w:rsidRDefault="00675266" w:rsidP="00985E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A455CF">
                    <w:rPr>
                      <w:rFonts w:ascii="TH SarabunPSK" w:hAnsi="TH SarabunPSK" w:cs="TH SarabunPSK"/>
                      <w:sz w:val="28"/>
                      <w:cs/>
                    </w:rPr>
                    <w:t>มาตรฐานที่๑๑ สถานศึกษามีการจัดสภาพแวดล้อมและการบริการที่ส่งเสริมให้ผู้เรียนพัฒนาเต็มศักยภาพ</w:t>
                  </w:r>
                  <w:r w:rsidRPr="00A455CF">
                    <w:rPr>
                      <w:rFonts w:ascii="TH SarabunPSK" w:hAnsi="TH SarabunPSK" w:cs="TH SarabunPSK"/>
                      <w:sz w:val="28"/>
                    </w:rPr>
                    <w:t xml:space="preserve">          </w:t>
                  </w:r>
                  <w:r w:rsidRPr="00A455CF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         </w:t>
                  </w:r>
                </w:p>
                <w:p w:rsidR="00675266" w:rsidRPr="00A455CF" w:rsidRDefault="00675266" w:rsidP="00985E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A455CF">
                    <w:rPr>
                      <w:rFonts w:ascii="TH SarabunPSK" w:hAnsi="TH SarabunPSK" w:cs="TH SarabunPSK"/>
                      <w:sz w:val="28"/>
                      <w:cs/>
                    </w:rPr>
                    <w:t>มาตรฐานที่๑๒ สถานศึกษามีการประกันคุณภาพภายในของสถานศึกษา</w:t>
                  </w:r>
                  <w:r w:rsidRPr="00A455CF">
                    <w:rPr>
                      <w:rFonts w:ascii="TH SarabunPSK" w:hAnsi="TH SarabunPSK" w:cs="TH SarabunPSK"/>
                      <w:sz w:val="28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77" type="#_x0000_t202" style="position:absolute;margin-left:460.55pt;margin-top:9.25pt;width:238.95pt;height:66pt;z-index:251714560;mso-width-relative:margin;mso-height-relative:margin">
            <v:textbox style="mso-next-textbox:#_x0000_s1077">
              <w:txbxContent>
                <w:p w:rsidR="00675266" w:rsidRPr="004D34C4" w:rsidRDefault="00675266" w:rsidP="00985E6F">
                  <w:pPr>
                    <w:shd w:val="clear" w:color="auto" w:fill="948A54" w:themeFill="background2" w:themeFillShade="80"/>
                    <w:spacing w:after="0" w:line="240" w:lineRule="auto"/>
                    <w:ind w:right="-202"/>
                    <w:rPr>
                      <w:sz w:val="24"/>
                      <w:szCs w:val="32"/>
                    </w:rPr>
                  </w:pPr>
                  <w:r w:rsidRPr="004D34C4">
                    <w:rPr>
                      <w:rFonts w:ascii="TH Niramit AS" w:hAnsi="TH Niramit AS" w:cs="TH Niramit AS"/>
                      <w:b/>
                      <w:bCs/>
                      <w:sz w:val="34"/>
                      <w:szCs w:val="34"/>
                      <w:cs/>
                    </w:rPr>
                    <w:t>มาตรฐานด้านการสร้างสังคมการเรียนรู้</w:t>
                  </w:r>
                  <w:r w:rsidRPr="004D34C4">
                    <w:rPr>
                      <w:rFonts w:ascii="TH Niramit AS" w:hAnsi="TH Niramit AS" w:cs="TH Niramit AS" w:hint="cs"/>
                      <w:b/>
                      <w:bCs/>
                      <w:sz w:val="34"/>
                      <w:szCs w:val="34"/>
                      <w:cs/>
                    </w:rPr>
                    <w:t xml:space="preserve"> </w:t>
                  </w:r>
                </w:p>
                <w:p w:rsidR="00675266" w:rsidRPr="00917164" w:rsidRDefault="00675266" w:rsidP="00985E6F">
                  <w:pPr>
                    <w:spacing w:after="0" w:line="240" w:lineRule="auto"/>
                    <w:rPr>
                      <w:sz w:val="28"/>
                    </w:rPr>
                  </w:pPr>
                  <w:r w:rsidRPr="00917164">
                    <w:rPr>
                      <w:rFonts w:ascii="TH Niramit AS" w:hAnsi="TH Niramit AS" w:cs="TH Niramit AS"/>
                      <w:spacing w:val="-6"/>
                      <w:sz w:val="28"/>
                      <w:cs/>
                    </w:rPr>
                    <w:t>มาตรฐานที่๑๓ สถานศึกษามีการสร้าง ส่งเสริม สนับสนุน ให้สถานศึกษาเป็นสังคมแห่งการเรียนรู้</w:t>
                  </w:r>
                </w:p>
              </w:txbxContent>
            </v:textbox>
          </v:shape>
        </w:pict>
      </w:r>
    </w:p>
    <w:p w:rsidR="00985E6F" w:rsidRDefault="00985E6F" w:rsidP="00985E6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85E6F" w:rsidRDefault="00985E6F" w:rsidP="00985E6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85E6F" w:rsidRDefault="00985E6F" w:rsidP="00985E6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85E6F" w:rsidRDefault="00097241" w:rsidP="00985E6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78" type="#_x0000_t202" style="position:absolute;margin-left:460.55pt;margin-top:2.6pt;width:238.95pt;height:65.9pt;z-index:251715584;mso-width-relative:margin;mso-height-relative:margin">
            <v:textbox style="mso-next-textbox:#_x0000_s1078">
              <w:txbxContent>
                <w:p w:rsidR="00675266" w:rsidRPr="004D34C4" w:rsidRDefault="00675266" w:rsidP="00985E6F">
                  <w:pPr>
                    <w:shd w:val="clear" w:color="auto" w:fill="B6DDE8" w:themeFill="accent5" w:themeFillTint="66"/>
                    <w:spacing w:after="0" w:line="240" w:lineRule="auto"/>
                    <w:ind w:right="-60"/>
                    <w:rPr>
                      <w:rFonts w:ascii="TH Niramit AS" w:hAnsi="TH Niramit AS" w:cs="TH Niramit AS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4D34C4">
                    <w:rPr>
                      <w:rFonts w:ascii="TH Niramit AS" w:hAnsi="TH Niramit AS" w:cs="TH Niramit AS"/>
                      <w:b/>
                      <w:bCs/>
                      <w:spacing w:val="-4"/>
                      <w:sz w:val="34"/>
                      <w:szCs w:val="34"/>
                      <w:cs/>
                    </w:rPr>
                    <w:t>มาตรฐาน</w:t>
                  </w:r>
                  <w:r w:rsidRPr="004D34C4">
                    <w:rPr>
                      <w:rFonts w:ascii="TH Niramit AS" w:hAnsi="TH Niramit AS" w:cs="TH Niramit AS"/>
                      <w:b/>
                      <w:bCs/>
                      <w:sz w:val="34"/>
                      <w:szCs w:val="34"/>
                      <w:cs/>
                    </w:rPr>
                    <w:t>ด้านอัตลักษณ์ของสถานศึกษา</w:t>
                  </w:r>
                  <w:r w:rsidRPr="004D34C4">
                    <w:rPr>
                      <w:rFonts w:ascii="TH Niramit AS" w:hAnsi="TH Niramit AS" w:cs="TH Niramit AS" w:hint="cs"/>
                      <w:b/>
                      <w:bCs/>
                      <w:sz w:val="34"/>
                      <w:szCs w:val="34"/>
                      <w:cs/>
                    </w:rPr>
                    <w:t xml:space="preserve"> </w:t>
                  </w:r>
                </w:p>
                <w:p w:rsidR="00675266" w:rsidRPr="00917164" w:rsidRDefault="00675266" w:rsidP="00985E6F">
                  <w:pPr>
                    <w:spacing w:line="240" w:lineRule="auto"/>
                    <w:ind w:right="-60"/>
                    <w:rPr>
                      <w:sz w:val="28"/>
                    </w:rPr>
                  </w:pPr>
                  <w:r w:rsidRPr="00917164">
                    <w:rPr>
                      <w:rFonts w:ascii="TH Niramit AS" w:hAnsi="TH Niramit AS" w:cs="TH Niramit AS"/>
                      <w:spacing w:val="-8"/>
                      <w:sz w:val="28"/>
                      <w:cs/>
                    </w:rPr>
                    <w:t>มาตรฐานที่๑๔ การพัฒนาสถานศึกษาให้บรรลุเป้าหมายตามวิสัยทัศน์ ปรัชญาและจุดเน้นที่กำหนดขึ้น</w:t>
                  </w:r>
                </w:p>
              </w:txbxContent>
            </v:textbox>
          </v:shape>
        </w:pict>
      </w:r>
    </w:p>
    <w:p w:rsidR="00985E6F" w:rsidRDefault="00985E6F" w:rsidP="00985E6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85E6F" w:rsidRDefault="00985E6F" w:rsidP="00985E6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85E6F" w:rsidRDefault="00097241" w:rsidP="00985E6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80" type="#_x0000_t202" style="position:absolute;margin-left:460.55pt;margin-top:14.05pt;width:238.95pt;height:100.45pt;z-index:251717632;mso-width-relative:margin;mso-height-relative:margin">
            <v:textbox style="mso-next-textbox:#_x0000_s1080">
              <w:txbxContent>
                <w:p w:rsidR="00675266" w:rsidRPr="004D34C4" w:rsidRDefault="00675266" w:rsidP="00985E6F">
                  <w:pPr>
                    <w:shd w:val="clear" w:color="auto" w:fill="D99594" w:themeFill="accent2" w:themeFillTint="99"/>
                    <w:spacing w:after="0" w:line="240" w:lineRule="auto"/>
                    <w:rPr>
                      <w:sz w:val="24"/>
                      <w:szCs w:val="32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4D34C4">
                    <w:rPr>
                      <w:rFonts w:ascii="TH Niramit AS" w:hAnsi="TH Niramit AS" w:cs="TH Niramit AS"/>
                      <w:b/>
                      <w:bCs/>
                      <w:sz w:val="34"/>
                      <w:szCs w:val="34"/>
                      <w:cs/>
                    </w:rPr>
                    <w:t>มาตรฐานด้านมาตรการส่งเสริม</w:t>
                  </w:r>
                  <w:r w:rsidRPr="004D34C4">
                    <w:rPr>
                      <w:rFonts w:ascii="TH Niramit AS" w:hAnsi="TH Niramit AS" w:cs="TH Niramit AS"/>
                      <w:b/>
                      <w:bCs/>
                      <w:sz w:val="34"/>
                      <w:szCs w:val="34"/>
                    </w:rPr>
                    <w:t xml:space="preserve"> </w:t>
                  </w:r>
                  <w:r w:rsidRPr="004D34C4">
                    <w:rPr>
                      <w:rFonts w:ascii="TH Niramit AS" w:hAnsi="TH Niramit AS" w:cs="TH Niramit AS" w:hint="cs"/>
                      <w:b/>
                      <w:bCs/>
                      <w:sz w:val="34"/>
                      <w:szCs w:val="34"/>
                      <w:cs/>
                    </w:rPr>
                    <w:t xml:space="preserve"> </w:t>
                  </w:r>
                </w:p>
                <w:p w:rsidR="00675266" w:rsidRPr="00917164" w:rsidRDefault="00675266" w:rsidP="00985E6F">
                  <w:pPr>
                    <w:rPr>
                      <w:sz w:val="28"/>
                    </w:rPr>
                  </w:pPr>
                  <w:r w:rsidRPr="00917164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มาตรฐานที่๑๕ การจัดกิจกรรมตามนโยบาย จุดเน้น แนวทางการปฏิรูปการศึกษาเพื่อพัฒนาและส่งเสริมสถานศึกษาให้ยกระดับคุณภาพสูงขึ้น  </w:t>
                  </w:r>
                </w:p>
              </w:txbxContent>
            </v:textbox>
          </v:shape>
        </w:pict>
      </w:r>
    </w:p>
    <w:p w:rsidR="00985E6F" w:rsidRDefault="00985E6F" w:rsidP="00985E6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85E6F" w:rsidRDefault="00985E6F" w:rsidP="00985E6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85E6F" w:rsidRDefault="00985E6F" w:rsidP="00985E6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85E6F" w:rsidRDefault="00985E6F" w:rsidP="00985E6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16A2" w:rsidRPr="00985E6F" w:rsidRDefault="00D116A2" w:rsidP="00D116A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16A2" w:rsidRDefault="00D116A2" w:rsidP="00D116A2">
      <w:pPr>
        <w:tabs>
          <w:tab w:val="left" w:pos="94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D116A2" w:rsidRDefault="00D116A2" w:rsidP="00D116A2">
      <w:pPr>
        <w:tabs>
          <w:tab w:val="left" w:pos="947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01599F" w:rsidRDefault="0001599F" w:rsidP="00D116A2">
      <w:pPr>
        <w:tabs>
          <w:tab w:val="left" w:pos="947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01599F" w:rsidRPr="00985E6F" w:rsidRDefault="0001599F" w:rsidP="00771CEB">
      <w:pPr>
        <w:spacing w:after="0"/>
        <w:rPr>
          <w:rFonts w:ascii="TH SarabunPSK" w:hAnsi="TH SarabunPSK" w:cs="TH SarabunPSK"/>
          <w:b/>
          <w:bCs/>
        </w:rPr>
      </w:pPr>
      <w:r w:rsidRPr="00985E6F"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>ตอนที่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4</w:t>
      </w:r>
      <w:r w:rsidR="00771CEB">
        <w:rPr>
          <w:rFonts w:ascii="TH SarabunPSK" w:hAnsi="TH SarabunPSK" w:cs="TH SarabunPSK"/>
          <w:b/>
          <w:bCs/>
          <w:sz w:val="32"/>
          <w:szCs w:val="40"/>
        </w:rPr>
        <w:t xml:space="preserve"> </w:t>
      </w:r>
      <w:r w:rsidR="00842283">
        <w:rPr>
          <w:rFonts w:ascii="TH SarabunPSK" w:hAnsi="TH SarabunPSK" w:cs="TH SarabunPSK" w:hint="cs"/>
          <w:b/>
          <w:bCs/>
          <w:sz w:val="32"/>
          <w:szCs w:val="40"/>
          <w:cs/>
        </w:rPr>
        <w:t>ขั้นตอน</w:t>
      </w:r>
      <w:r w:rsidRPr="00985E6F">
        <w:rPr>
          <w:rFonts w:ascii="TH SarabunPSK" w:hAnsi="TH SarabunPSK" w:cs="TH SarabunPSK" w:hint="cs"/>
          <w:b/>
          <w:bCs/>
          <w:sz w:val="32"/>
          <w:szCs w:val="40"/>
          <w:cs/>
        </w:rPr>
        <w:t>การจัดการ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ชั้นเรียน</w:t>
      </w:r>
      <w:r w:rsidRPr="00985E6F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สู่ความเป็นเลิศ  </w:t>
      </w:r>
    </w:p>
    <w:p w:rsidR="0001599F" w:rsidRPr="002F69F7" w:rsidRDefault="0001599F" w:rsidP="002F69F7">
      <w:pPr>
        <w:tabs>
          <w:tab w:val="left" w:pos="947"/>
        </w:tabs>
        <w:spacing w:after="0" w:line="240" w:lineRule="auto"/>
        <w:rPr>
          <w:rFonts w:ascii="TH SarabunPSK" w:hAnsi="TH SarabunPSK" w:cs="TH SarabunPSK"/>
          <w:szCs w:val="22"/>
        </w:rPr>
      </w:pPr>
    </w:p>
    <w:p w:rsidR="00D116A2" w:rsidRPr="006753A1" w:rsidRDefault="0001599F" w:rsidP="003060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D116A2" w:rsidRPr="006753A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D116A2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มาตรฐานด้านการจัดการชั้นเรียน</w:t>
      </w:r>
      <w:r w:rsidR="008215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116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D116A2" w:rsidRDefault="00A455CF" w:rsidP="00306093">
      <w:pPr>
        <w:tabs>
          <w:tab w:val="left" w:pos="3360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1599F">
        <w:rPr>
          <w:rFonts w:ascii="TH SarabunPSK" w:hAnsi="TH SarabunPSK" w:cs="TH SarabunPSK" w:hint="cs"/>
          <w:sz w:val="32"/>
          <w:szCs w:val="32"/>
          <w:cs/>
        </w:rPr>
        <w:t>เกณฑ์</w:t>
      </w:r>
      <w:r w:rsidR="00D116A2">
        <w:rPr>
          <w:rFonts w:ascii="TH SarabunPSK" w:hAnsi="TH SarabunPSK" w:cs="TH SarabunPSK" w:hint="cs"/>
          <w:sz w:val="32"/>
          <w:szCs w:val="32"/>
          <w:cs/>
        </w:rPr>
        <w:t>มาตรฐานการจัดการศึกษาขั้นพื้นฐานกำหนดให้ครูมีการจัดการชั้นเรียนตามมาตรฐาน</w:t>
      </w:r>
      <w:r w:rsidR="00A108FD">
        <w:rPr>
          <w:rFonts w:ascii="TH SarabunPSK" w:hAnsi="TH SarabunPSK" w:cs="TH SarabunPSK" w:hint="cs"/>
          <w:sz w:val="32"/>
          <w:szCs w:val="32"/>
          <w:cs/>
        </w:rPr>
        <w:t>ที่7 ดังนั้นครูต้องมีการจัดการชั้นเรียนของตนในวิชาและระดับชั้นที่รับผิดชอบ</w:t>
      </w:r>
      <w:r w:rsidR="00B555D0">
        <w:rPr>
          <w:rFonts w:ascii="TH SarabunPSK" w:hAnsi="TH SarabunPSK" w:cs="TH SarabunPSK" w:hint="cs"/>
          <w:sz w:val="32"/>
          <w:szCs w:val="32"/>
          <w:cs/>
        </w:rPr>
        <w:t>ตามตัวชี้วัดจำนวน 9 ข้อ ได้แก่ข้อ 7.1-7.9 ดังตาราง</w:t>
      </w:r>
    </w:p>
    <w:p w:rsidR="00D116A2" w:rsidRPr="00C33ED9" w:rsidRDefault="00D116A2" w:rsidP="00D116A2">
      <w:pPr>
        <w:spacing w:after="0"/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ตารางแสดง</w:t>
      </w:r>
      <w:r w:rsidRPr="00C33ED9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มาตรฐาน</w:t>
      </w:r>
      <w:r w:rsidRPr="00C33ED9">
        <w:rPr>
          <w:rFonts w:ascii="TH Niramit AS" w:hAnsi="TH Niramit AS" w:cs="TH Niramit AS"/>
          <w:b/>
          <w:bCs/>
          <w:sz w:val="32"/>
          <w:szCs w:val="32"/>
          <w:cs/>
        </w:rPr>
        <w:t>ด้านการจัดการ</w:t>
      </w:r>
      <w:r w:rsidR="00B555D0">
        <w:rPr>
          <w:rFonts w:ascii="TH Niramit AS" w:hAnsi="TH Niramit AS" w:cs="TH Niramit AS" w:hint="cs"/>
          <w:b/>
          <w:bCs/>
          <w:sz w:val="32"/>
          <w:szCs w:val="32"/>
          <w:cs/>
        </w:rPr>
        <w:t>ชั้นเรียน</w:t>
      </w:r>
      <w:r w:rsidRPr="00C33ED9">
        <w:rPr>
          <w:rFonts w:ascii="TH Niramit AS" w:hAnsi="TH Niramit AS" w:cs="TH Niramit AS" w:hint="cs"/>
          <w:b/>
          <w:bCs/>
          <w:sz w:val="32"/>
          <w:szCs w:val="32"/>
          <w:cs/>
        </w:rPr>
        <w:t>ของครู</w:t>
      </w:r>
    </w:p>
    <w:tbl>
      <w:tblPr>
        <w:tblStyle w:val="TableGrid"/>
        <w:tblW w:w="13041" w:type="dxa"/>
        <w:tblInd w:w="675" w:type="dxa"/>
        <w:tblLook w:val="04A0"/>
      </w:tblPr>
      <w:tblGrid>
        <w:gridCol w:w="44"/>
        <w:gridCol w:w="1232"/>
        <w:gridCol w:w="10147"/>
        <w:gridCol w:w="1618"/>
      </w:tblGrid>
      <w:tr w:rsidR="00B555D0" w:rsidRPr="000C1A3B" w:rsidTr="00B555D0">
        <w:tc>
          <w:tcPr>
            <w:tcW w:w="1304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B555D0" w:rsidRPr="000C1A3B" w:rsidRDefault="00B555D0" w:rsidP="00B555D0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highlight w:val="black"/>
                <w:cs/>
              </w:rPr>
            </w:pPr>
            <w:r w:rsidRPr="000C1A3B">
              <w:rPr>
                <w:rFonts w:ascii="TH SarabunPSK" w:hAnsi="TH SarabunPSK" w:cs="TH SarabunPSK"/>
                <w:color w:val="FFFFFF" w:themeColor="background1"/>
                <w:sz w:val="36"/>
                <w:szCs w:val="36"/>
                <w:highlight w:val="black"/>
                <w:cs/>
              </w:rPr>
              <w:t>มาตรฐานที่</w:t>
            </w:r>
            <w:r w:rsidRPr="000C1A3B">
              <w:rPr>
                <w:rFonts w:ascii="TH SarabunPSK" w:hAnsi="TH SarabunPSK" w:cs="TH SarabunPSK"/>
                <w:color w:val="FFFFFF" w:themeColor="background1"/>
                <w:sz w:val="36"/>
                <w:szCs w:val="36"/>
                <w:highlight w:val="black"/>
              </w:rPr>
              <w:t xml:space="preserve"> </w:t>
            </w:r>
            <w:r w:rsidRPr="000C1A3B">
              <w:rPr>
                <w:rFonts w:ascii="TH SarabunPSK" w:hAnsi="TH SarabunPSK" w:cs="TH SarabunPSK"/>
                <w:color w:val="FFFFFF" w:themeColor="background1"/>
                <w:sz w:val="36"/>
                <w:szCs w:val="36"/>
                <w:highlight w:val="black"/>
                <w:cs/>
              </w:rPr>
              <w:t>๗</w:t>
            </w:r>
            <w:r w:rsidRPr="000C1A3B">
              <w:rPr>
                <w:rFonts w:ascii="TH Niramit AS" w:hAnsi="TH Niramit AS" w:cs="TH Niramit AS" w:hint="cs"/>
                <w:b/>
                <w:bCs/>
                <w:color w:val="FFFFFF" w:themeColor="background1"/>
                <w:spacing w:val="-4"/>
                <w:sz w:val="32"/>
                <w:szCs w:val="32"/>
                <w:highlight w:val="black"/>
                <w:cs/>
              </w:rPr>
              <w:t xml:space="preserve"> </w:t>
            </w:r>
            <w:r w:rsidRPr="000C1A3B">
              <w:rPr>
                <w:rFonts w:ascii="TH Niramit AS" w:hAnsi="TH Niramit AS" w:cs="TH Niramit AS" w:hint="cs"/>
                <w:b/>
                <w:bCs/>
                <w:color w:val="FFFFFF" w:themeColor="background1"/>
                <w:sz w:val="32"/>
                <w:szCs w:val="32"/>
                <w:highlight w:val="black"/>
                <w:cs/>
              </w:rPr>
              <w:t>การ</w:t>
            </w:r>
            <w:r w:rsidRPr="000C1A3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highlight w:val="black"/>
                <w:cs/>
              </w:rPr>
              <w:t>ปฏิบัติงานตามบทบาทหน้าที่อย่างมีประสิทธิภาพและเกิดประสิทธิผล</w:t>
            </w:r>
            <w:r w:rsidRPr="000C1A3B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highlight w:val="black"/>
                <w:cs/>
              </w:rPr>
              <w:t>ของครู</w:t>
            </w:r>
            <w:r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highlight w:val="black"/>
                <w:cs/>
              </w:rPr>
              <w:t xml:space="preserve"> </w:t>
            </w:r>
            <w:r w:rsidRPr="00B555D0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highlight w:val="black"/>
                <w:cs/>
              </w:rPr>
              <w:t>(๑๐ คะแนน)</w:t>
            </w:r>
            <w:r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highlight w:val="black"/>
                <w:cs/>
              </w:rPr>
              <w:t xml:space="preserve">                                  คะแนน     .</w:t>
            </w:r>
          </w:p>
        </w:tc>
      </w:tr>
      <w:tr w:rsidR="00B555D0" w:rsidRPr="00C33ED9" w:rsidTr="00B555D0">
        <w:trPr>
          <w:gridBefore w:val="1"/>
          <w:wBefore w:w="44" w:type="dxa"/>
        </w:trPr>
        <w:tc>
          <w:tcPr>
            <w:tcW w:w="1232" w:type="dxa"/>
            <w:tcBorders>
              <w:right w:val="single" w:sz="4" w:space="0" w:color="auto"/>
            </w:tcBorders>
          </w:tcPr>
          <w:p w:rsidR="00B555D0" w:rsidRPr="00B2515C" w:rsidRDefault="00B555D0" w:rsidP="00B555D0">
            <w:pPr>
              <w:tabs>
                <w:tab w:val="left" w:pos="1418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z w:val="32"/>
                <w:szCs w:val="32"/>
                <w:cs/>
              </w:rPr>
              <w:t>๗.๑</w:t>
            </w:r>
          </w:p>
        </w:tc>
        <w:tc>
          <w:tcPr>
            <w:tcW w:w="10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5D0" w:rsidRPr="00B2515C" w:rsidRDefault="00B555D0" w:rsidP="003D66A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z w:val="32"/>
                <w:szCs w:val="32"/>
                <w:cs/>
              </w:rPr>
              <w:t>ครูมีการกำหนดเป้าหมายคุณภาพผู้เรียนทั้งด้านความรู้ ทักษะกระบวนการ สมรรถนะ และคุณลักษณะที่พึงประสงค์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5D0" w:rsidRPr="00B2515C" w:rsidRDefault="00B555D0" w:rsidP="003D66A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2515C">
              <w:rPr>
                <w:rFonts w:ascii="TH Niramit AS" w:hAnsi="TH Niramit AS" w:cs="TH Niramit AS" w:hint="cs"/>
                <w:sz w:val="32"/>
                <w:szCs w:val="32"/>
                <w:cs/>
              </w:rPr>
              <w:t>(</w:t>
            </w:r>
            <w:r w:rsidRPr="00B2515C">
              <w:rPr>
                <w:rFonts w:ascii="TH Niramit AS" w:hAnsi="TH Niramit AS" w:cs="TH Niramit AS"/>
                <w:sz w:val="32"/>
                <w:szCs w:val="32"/>
                <w:cs/>
              </w:rPr>
              <w:t>๑</w:t>
            </w:r>
            <w:r w:rsidRPr="00B2515C">
              <w:rPr>
                <w:rFonts w:ascii="TH Niramit AS" w:hAnsi="TH Niramit AS" w:cs="TH Niramit AS" w:hint="cs"/>
                <w:sz w:val="32"/>
                <w:szCs w:val="32"/>
                <w:cs/>
              </w:rPr>
              <w:t>)</w:t>
            </w:r>
          </w:p>
        </w:tc>
      </w:tr>
      <w:tr w:rsidR="00B555D0" w:rsidRPr="00C33ED9" w:rsidTr="00B555D0">
        <w:trPr>
          <w:gridBefore w:val="1"/>
          <w:wBefore w:w="44" w:type="dxa"/>
        </w:trPr>
        <w:tc>
          <w:tcPr>
            <w:tcW w:w="1232" w:type="dxa"/>
            <w:tcBorders>
              <w:right w:val="single" w:sz="4" w:space="0" w:color="auto"/>
            </w:tcBorders>
          </w:tcPr>
          <w:p w:rsidR="00B555D0" w:rsidRPr="00B2515C" w:rsidRDefault="00B555D0" w:rsidP="00B555D0">
            <w:pPr>
              <w:tabs>
                <w:tab w:val="left" w:pos="1418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๗.๒</w:t>
            </w:r>
          </w:p>
        </w:tc>
        <w:tc>
          <w:tcPr>
            <w:tcW w:w="10147" w:type="dxa"/>
            <w:tcBorders>
              <w:left w:val="single" w:sz="4" w:space="0" w:color="auto"/>
              <w:right w:val="single" w:sz="4" w:space="0" w:color="auto"/>
            </w:tcBorders>
          </w:tcPr>
          <w:p w:rsidR="00B555D0" w:rsidRPr="00B2515C" w:rsidRDefault="00B555D0" w:rsidP="003D66A5">
            <w:pPr>
              <w:tabs>
                <w:tab w:val="left" w:pos="1134"/>
              </w:tabs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 xml:space="preserve">ครูมีการวิเคราะห์ผู้เรียนเป็นรายบุคคล และใช้ข้อมูลในการวางแผนการจัดการเรียนรู้เพื่อพัฒนาศักยภาพของผู้เรียน         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B555D0" w:rsidRPr="00B2515C" w:rsidRDefault="00B555D0" w:rsidP="003D66A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2515C">
              <w:rPr>
                <w:rFonts w:ascii="TH Niramit AS" w:hAnsi="TH Niramit AS" w:cs="TH Niramit AS" w:hint="cs"/>
                <w:sz w:val="32"/>
                <w:szCs w:val="32"/>
                <w:cs/>
              </w:rPr>
              <w:t>(</w:t>
            </w:r>
            <w:r w:rsidRPr="00B2515C">
              <w:rPr>
                <w:rFonts w:ascii="TH Niramit AS" w:hAnsi="TH Niramit AS" w:cs="TH Niramit AS"/>
                <w:sz w:val="32"/>
                <w:szCs w:val="32"/>
                <w:cs/>
              </w:rPr>
              <w:t>๑</w:t>
            </w:r>
            <w:r w:rsidRPr="00B2515C">
              <w:rPr>
                <w:rFonts w:ascii="TH Niramit AS" w:hAnsi="TH Niramit AS" w:cs="TH Niramit AS" w:hint="cs"/>
                <w:sz w:val="32"/>
                <w:szCs w:val="32"/>
                <w:cs/>
              </w:rPr>
              <w:t>)</w:t>
            </w:r>
          </w:p>
        </w:tc>
      </w:tr>
      <w:tr w:rsidR="00B555D0" w:rsidRPr="00C33ED9" w:rsidTr="00B555D0">
        <w:trPr>
          <w:gridBefore w:val="1"/>
          <w:wBefore w:w="44" w:type="dxa"/>
          <w:trHeight w:val="413"/>
        </w:trPr>
        <w:tc>
          <w:tcPr>
            <w:tcW w:w="1232" w:type="dxa"/>
            <w:tcBorders>
              <w:bottom w:val="single" w:sz="4" w:space="0" w:color="auto"/>
              <w:right w:val="single" w:sz="4" w:space="0" w:color="auto"/>
            </w:tcBorders>
          </w:tcPr>
          <w:p w:rsidR="00B555D0" w:rsidRPr="00B2515C" w:rsidRDefault="00B555D0" w:rsidP="00B555D0">
            <w:pPr>
              <w:tabs>
                <w:tab w:val="left" w:pos="1418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z w:val="32"/>
                <w:szCs w:val="32"/>
                <w:cs/>
              </w:rPr>
              <w:t>๗.๓</w:t>
            </w:r>
          </w:p>
        </w:tc>
        <w:tc>
          <w:tcPr>
            <w:tcW w:w="10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0" w:rsidRPr="00B2515C" w:rsidRDefault="00B555D0" w:rsidP="003D66A5">
            <w:pPr>
              <w:tabs>
                <w:tab w:val="left" w:pos="1134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z w:val="32"/>
                <w:szCs w:val="32"/>
                <w:cs/>
              </w:rPr>
              <w:t>ครูออกแบบและการจัดการเรียนรู้ที่ตอบสนองความแตกต่างระหว่างบุคคลและพัฒนาการทางสติปัญญา</w:t>
            </w:r>
            <w:r w:rsidRPr="00B2515C">
              <w:rPr>
                <w:rFonts w:ascii="TH Niramit AS" w:hAnsi="TH Niramit AS" w:cs="TH Niramit AS"/>
                <w:sz w:val="32"/>
                <w:szCs w:val="32"/>
              </w:rPr>
              <w:t xml:space="preserve">   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D0" w:rsidRPr="00B2515C" w:rsidRDefault="00B555D0" w:rsidP="003D66A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2515C">
              <w:rPr>
                <w:rFonts w:ascii="TH Niramit AS" w:hAnsi="TH Niramit AS" w:cs="TH Niramit AS" w:hint="cs"/>
                <w:sz w:val="32"/>
                <w:szCs w:val="32"/>
                <w:cs/>
              </w:rPr>
              <w:t>(</w:t>
            </w:r>
            <w:r w:rsidRPr="00B2515C">
              <w:rPr>
                <w:rFonts w:ascii="TH Niramit AS" w:hAnsi="TH Niramit AS" w:cs="TH Niramit AS"/>
                <w:sz w:val="32"/>
                <w:szCs w:val="32"/>
                <w:cs/>
              </w:rPr>
              <w:t>๒</w:t>
            </w:r>
            <w:r w:rsidRPr="00B2515C">
              <w:rPr>
                <w:rFonts w:ascii="TH Niramit AS" w:hAnsi="TH Niramit AS" w:cs="TH Niramit AS" w:hint="cs"/>
                <w:sz w:val="32"/>
                <w:szCs w:val="32"/>
                <w:cs/>
              </w:rPr>
              <w:t>)</w:t>
            </w:r>
          </w:p>
        </w:tc>
      </w:tr>
      <w:tr w:rsidR="00B555D0" w:rsidRPr="00C33ED9" w:rsidTr="00B555D0">
        <w:trPr>
          <w:gridBefore w:val="1"/>
          <w:wBefore w:w="44" w:type="dxa"/>
          <w:trHeight w:val="355"/>
        </w:trPr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B555D0" w:rsidRPr="00B2515C" w:rsidRDefault="00B555D0" w:rsidP="00B555D0">
            <w:pPr>
              <w:tabs>
                <w:tab w:val="left" w:pos="1418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z w:val="32"/>
                <w:szCs w:val="32"/>
                <w:cs/>
              </w:rPr>
              <w:t>๗.๔</w:t>
            </w:r>
          </w:p>
        </w:tc>
        <w:tc>
          <w:tcPr>
            <w:tcW w:w="10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5D0" w:rsidRPr="00B2515C" w:rsidRDefault="00B555D0" w:rsidP="003D66A5">
            <w:pPr>
              <w:tabs>
                <w:tab w:val="left" w:pos="1134"/>
              </w:tabs>
              <w:rPr>
                <w:rFonts w:ascii="TH Niramit AS" w:hAnsi="TH Niramit AS" w:cs="TH Niramit AS"/>
                <w:spacing w:val="-8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8"/>
                <w:sz w:val="32"/>
                <w:szCs w:val="32"/>
                <w:cs/>
              </w:rPr>
              <w:t>ครูใช้สื่อและเทคโนโลยีที่เหมาะสมผนวกกับการนำบริบทและภูมิปัญญาของท้องถิ่นมาบูรณาการในการจัดการเรียนรู้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5D0" w:rsidRPr="00B2515C" w:rsidRDefault="00B555D0" w:rsidP="003D66A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2515C">
              <w:rPr>
                <w:rFonts w:ascii="TH Niramit AS" w:hAnsi="TH Niramit AS" w:cs="TH Niramit AS" w:hint="cs"/>
                <w:sz w:val="32"/>
                <w:szCs w:val="32"/>
                <w:cs/>
              </w:rPr>
              <w:t>(</w:t>
            </w:r>
            <w:r w:rsidRPr="00B2515C">
              <w:rPr>
                <w:rFonts w:ascii="TH Niramit AS" w:hAnsi="TH Niramit AS" w:cs="TH Niramit AS"/>
                <w:sz w:val="32"/>
                <w:szCs w:val="32"/>
                <w:cs/>
              </w:rPr>
              <w:t>๑</w:t>
            </w:r>
            <w:r w:rsidRPr="00B2515C">
              <w:rPr>
                <w:rFonts w:ascii="TH Niramit AS" w:hAnsi="TH Niramit AS" w:cs="TH Niramit AS" w:hint="cs"/>
                <w:sz w:val="32"/>
                <w:szCs w:val="32"/>
                <w:cs/>
              </w:rPr>
              <w:t>)</w:t>
            </w:r>
          </w:p>
        </w:tc>
      </w:tr>
      <w:tr w:rsidR="00B555D0" w:rsidRPr="00C33ED9" w:rsidTr="00B555D0">
        <w:trPr>
          <w:gridBefore w:val="1"/>
          <w:wBefore w:w="44" w:type="dxa"/>
          <w:trHeight w:val="355"/>
        </w:trPr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B555D0" w:rsidRPr="00B2515C" w:rsidRDefault="00B555D0" w:rsidP="00B555D0">
            <w:pPr>
              <w:tabs>
                <w:tab w:val="left" w:pos="1418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8"/>
                <w:sz w:val="32"/>
                <w:szCs w:val="32"/>
                <w:cs/>
              </w:rPr>
              <w:t>๗.๕</w:t>
            </w:r>
          </w:p>
        </w:tc>
        <w:tc>
          <w:tcPr>
            <w:tcW w:w="10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5D0" w:rsidRPr="00B2515C" w:rsidRDefault="00B555D0" w:rsidP="003D66A5">
            <w:pPr>
              <w:tabs>
                <w:tab w:val="left" w:pos="1134"/>
              </w:tabs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ครูมีการวัดและประเมินผลที่มุ่งเน้นการพัฒนาการเรียนรู้ของผู้เรียน ด้วยวิธีการที่หลากหลาย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5D0" w:rsidRPr="00B2515C" w:rsidRDefault="00B555D0" w:rsidP="003D66A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2515C">
              <w:rPr>
                <w:rFonts w:ascii="TH Niramit AS" w:hAnsi="TH Niramit AS" w:cs="TH Niramit AS" w:hint="cs"/>
                <w:sz w:val="32"/>
                <w:szCs w:val="32"/>
                <w:cs/>
              </w:rPr>
              <w:t>(</w:t>
            </w:r>
            <w:r w:rsidRPr="00B2515C">
              <w:rPr>
                <w:rFonts w:ascii="TH Niramit AS" w:hAnsi="TH Niramit AS" w:cs="TH Niramit AS"/>
                <w:sz w:val="32"/>
                <w:szCs w:val="32"/>
                <w:cs/>
              </w:rPr>
              <w:t>๑</w:t>
            </w:r>
            <w:r w:rsidRPr="00B2515C">
              <w:rPr>
                <w:rFonts w:ascii="TH Niramit AS" w:hAnsi="TH Niramit AS" w:cs="TH Niramit AS" w:hint="cs"/>
                <w:sz w:val="32"/>
                <w:szCs w:val="32"/>
                <w:cs/>
              </w:rPr>
              <w:t>)</w:t>
            </w:r>
          </w:p>
        </w:tc>
      </w:tr>
      <w:tr w:rsidR="00B555D0" w:rsidRPr="00C33ED9" w:rsidTr="00B555D0">
        <w:trPr>
          <w:gridBefore w:val="1"/>
          <w:wBefore w:w="44" w:type="dxa"/>
          <w:trHeight w:val="355"/>
        </w:trPr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B555D0" w:rsidRPr="00B2515C" w:rsidRDefault="00B555D0" w:rsidP="00B555D0">
            <w:pPr>
              <w:tabs>
                <w:tab w:val="left" w:pos="1418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๗.๖</w:t>
            </w:r>
          </w:p>
        </w:tc>
        <w:tc>
          <w:tcPr>
            <w:tcW w:w="10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5D0" w:rsidRPr="00B2515C" w:rsidRDefault="00B555D0" w:rsidP="003D66A5">
            <w:pPr>
              <w:tabs>
                <w:tab w:val="left" w:pos="1134"/>
              </w:tabs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ครูให้คำแนะนำ คำปรึกษา และแก้ไขปัญหาให้แก่ผู้เรียนทั้งด้านการเรียนและคุณภาพชีวิตด้วยความเสมอภาค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5D0" w:rsidRPr="00B2515C" w:rsidRDefault="00B555D0" w:rsidP="003D66A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2515C">
              <w:rPr>
                <w:rFonts w:ascii="TH Niramit AS" w:hAnsi="TH Niramit AS" w:cs="TH Niramit AS" w:hint="cs"/>
                <w:sz w:val="32"/>
                <w:szCs w:val="32"/>
                <w:cs/>
              </w:rPr>
              <w:t>(</w:t>
            </w:r>
            <w:r w:rsidRPr="00B2515C">
              <w:rPr>
                <w:rFonts w:ascii="TH Niramit AS" w:hAnsi="TH Niramit AS" w:cs="TH Niramit AS"/>
                <w:sz w:val="32"/>
                <w:szCs w:val="32"/>
                <w:cs/>
              </w:rPr>
              <w:t>๑</w:t>
            </w:r>
            <w:r w:rsidRPr="00B2515C">
              <w:rPr>
                <w:rFonts w:ascii="TH Niramit AS" w:hAnsi="TH Niramit AS" w:cs="TH Niramit AS" w:hint="cs"/>
                <w:sz w:val="32"/>
                <w:szCs w:val="32"/>
                <w:cs/>
              </w:rPr>
              <w:t>)</w:t>
            </w:r>
          </w:p>
        </w:tc>
      </w:tr>
      <w:tr w:rsidR="00B555D0" w:rsidRPr="00C33ED9" w:rsidTr="00B555D0">
        <w:trPr>
          <w:gridBefore w:val="1"/>
          <w:wBefore w:w="44" w:type="dxa"/>
          <w:trHeight w:val="355"/>
        </w:trPr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B555D0" w:rsidRPr="00B2515C" w:rsidRDefault="00B555D0" w:rsidP="00B555D0">
            <w:pPr>
              <w:tabs>
                <w:tab w:val="left" w:pos="1418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๗.๗</w:t>
            </w:r>
          </w:p>
        </w:tc>
        <w:tc>
          <w:tcPr>
            <w:tcW w:w="10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5D0" w:rsidRPr="00B2515C" w:rsidRDefault="00B555D0" w:rsidP="003D66A5">
            <w:pPr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ครูมีการศึกษา วิจัยและพัฒนาการจัดการเรียนรู้ในวิชาที่ตนรับผิดชอบ และใช้ผลในการปรับการสอน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5D0" w:rsidRPr="00B2515C" w:rsidRDefault="00B555D0" w:rsidP="003D66A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2515C">
              <w:rPr>
                <w:rFonts w:ascii="TH Niramit AS" w:hAnsi="TH Niramit AS" w:cs="TH Niramit AS" w:hint="cs"/>
                <w:sz w:val="32"/>
                <w:szCs w:val="32"/>
                <w:cs/>
              </w:rPr>
              <w:t>(</w:t>
            </w:r>
            <w:r w:rsidRPr="00B2515C">
              <w:rPr>
                <w:rFonts w:ascii="TH Niramit AS" w:hAnsi="TH Niramit AS" w:cs="TH Niramit AS"/>
                <w:sz w:val="32"/>
                <w:szCs w:val="32"/>
                <w:cs/>
              </w:rPr>
              <w:t>๑</w:t>
            </w:r>
            <w:r w:rsidRPr="00B2515C">
              <w:rPr>
                <w:rFonts w:ascii="TH Niramit AS" w:hAnsi="TH Niramit AS" w:cs="TH Niramit AS" w:hint="cs"/>
                <w:sz w:val="32"/>
                <w:szCs w:val="32"/>
                <w:cs/>
              </w:rPr>
              <w:t>)</w:t>
            </w:r>
          </w:p>
        </w:tc>
      </w:tr>
      <w:tr w:rsidR="00B555D0" w:rsidRPr="00C33ED9" w:rsidTr="00B555D0">
        <w:trPr>
          <w:gridBefore w:val="1"/>
          <w:wBefore w:w="44" w:type="dxa"/>
          <w:trHeight w:val="355"/>
        </w:trPr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B555D0" w:rsidRPr="00B2515C" w:rsidRDefault="00B555D0" w:rsidP="00B555D0">
            <w:pPr>
              <w:tabs>
                <w:tab w:val="left" w:pos="1418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๗.๘</w:t>
            </w:r>
          </w:p>
        </w:tc>
        <w:tc>
          <w:tcPr>
            <w:tcW w:w="10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5D0" w:rsidRPr="00B2515C" w:rsidRDefault="00B555D0" w:rsidP="003D66A5">
            <w:pPr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ครูประพฤติปฏิบัติตนเป็นแบบอย่างที่ดี และเป็นสมาชิกที่ดีของสถานศึกษา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5D0" w:rsidRPr="00B2515C" w:rsidRDefault="00B555D0" w:rsidP="003D66A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2515C">
              <w:rPr>
                <w:rFonts w:ascii="TH Niramit AS" w:hAnsi="TH Niramit AS" w:cs="TH Niramit AS" w:hint="cs"/>
                <w:sz w:val="32"/>
                <w:szCs w:val="32"/>
                <w:cs/>
              </w:rPr>
              <w:t>(</w:t>
            </w:r>
            <w:r w:rsidRPr="00B2515C">
              <w:rPr>
                <w:rFonts w:ascii="TH Niramit AS" w:hAnsi="TH Niramit AS" w:cs="TH Niramit AS"/>
                <w:sz w:val="32"/>
                <w:szCs w:val="32"/>
                <w:cs/>
              </w:rPr>
              <w:t>๑</w:t>
            </w:r>
            <w:r w:rsidRPr="00B2515C">
              <w:rPr>
                <w:rFonts w:ascii="TH Niramit AS" w:hAnsi="TH Niramit AS" w:cs="TH Niramit AS" w:hint="cs"/>
                <w:sz w:val="32"/>
                <w:szCs w:val="32"/>
                <w:cs/>
              </w:rPr>
              <w:t>)</w:t>
            </w:r>
          </w:p>
        </w:tc>
      </w:tr>
      <w:tr w:rsidR="00B555D0" w:rsidRPr="00C33ED9" w:rsidTr="00B555D0">
        <w:trPr>
          <w:gridBefore w:val="1"/>
          <w:wBefore w:w="44" w:type="dxa"/>
          <w:trHeight w:val="355"/>
        </w:trPr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B555D0" w:rsidRPr="00B2515C" w:rsidRDefault="00B555D0" w:rsidP="00B555D0">
            <w:pPr>
              <w:tabs>
                <w:tab w:val="left" w:pos="1418"/>
              </w:tabs>
              <w:jc w:val="center"/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๗.๙</w:t>
            </w:r>
          </w:p>
        </w:tc>
        <w:tc>
          <w:tcPr>
            <w:tcW w:w="10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5D0" w:rsidRPr="00B2515C" w:rsidRDefault="00B555D0" w:rsidP="00B555D0">
            <w:pPr>
              <w:tabs>
                <w:tab w:val="left" w:pos="1134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8"/>
                <w:sz w:val="32"/>
                <w:szCs w:val="32"/>
                <w:cs/>
              </w:rPr>
              <w:t>ครูจัดการเรียนการสอนตามวิชาที่ได้รับมอบหมายเต็มเวลา เต็มความสามารถ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5D0" w:rsidRPr="00B2515C" w:rsidRDefault="00B555D0" w:rsidP="003D66A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2515C">
              <w:rPr>
                <w:rFonts w:ascii="TH Niramit AS" w:hAnsi="TH Niramit AS" w:cs="TH Niramit AS" w:hint="cs"/>
                <w:sz w:val="32"/>
                <w:szCs w:val="32"/>
                <w:cs/>
              </w:rPr>
              <w:t>(</w:t>
            </w:r>
            <w:r w:rsidRPr="00B2515C">
              <w:rPr>
                <w:rFonts w:ascii="TH Niramit AS" w:hAnsi="TH Niramit AS" w:cs="TH Niramit AS"/>
                <w:sz w:val="32"/>
                <w:szCs w:val="32"/>
                <w:cs/>
              </w:rPr>
              <w:t>๑</w:t>
            </w:r>
            <w:r w:rsidRPr="00B2515C">
              <w:rPr>
                <w:rFonts w:ascii="TH Niramit AS" w:hAnsi="TH Niramit AS" w:cs="TH Niramit AS" w:hint="cs"/>
                <w:sz w:val="32"/>
                <w:szCs w:val="32"/>
                <w:cs/>
              </w:rPr>
              <w:t>)</w:t>
            </w:r>
          </w:p>
        </w:tc>
      </w:tr>
    </w:tbl>
    <w:p w:rsidR="00D116A2" w:rsidRDefault="00D116A2" w:rsidP="00D116A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116A2" w:rsidRDefault="00D116A2" w:rsidP="00D116A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116A2" w:rsidRDefault="00D116A2" w:rsidP="00D116A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116A2" w:rsidRDefault="00D116A2" w:rsidP="00D116A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71CEB" w:rsidRDefault="00771CEB" w:rsidP="00D116A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71CEB" w:rsidRDefault="00771CEB" w:rsidP="00D116A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116A2" w:rsidRDefault="00D116A2" w:rsidP="00D116A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555D0" w:rsidRPr="006753A1" w:rsidRDefault="00B555D0" w:rsidP="00A455C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Pr="006753A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251192">
        <w:rPr>
          <w:rFonts w:ascii="TH SarabunPSK" w:hAnsi="TH SarabunPSK" w:cs="TH SarabunPSK" w:hint="cs"/>
          <w:b/>
          <w:bCs/>
          <w:sz w:val="32"/>
          <w:szCs w:val="32"/>
          <w:cs/>
        </w:rPr>
        <w:t>กรอบ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การจัดการชั้นเรียน</w:t>
      </w:r>
      <w:r w:rsidR="008215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555D0" w:rsidRDefault="00A455CF" w:rsidP="00306093">
      <w:pPr>
        <w:tabs>
          <w:tab w:val="left" w:pos="3360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="008315E4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B555D0">
        <w:rPr>
          <w:rFonts w:ascii="TH SarabunPSK" w:hAnsi="TH SarabunPSK" w:cs="TH SarabunPSK" w:hint="cs"/>
          <w:sz w:val="32"/>
          <w:szCs w:val="32"/>
          <w:cs/>
        </w:rPr>
        <w:t xml:space="preserve">มาตรฐานที่7 ตามตัวชี้วัดข้อ 7.1-7.9 </w:t>
      </w:r>
      <w:r w:rsidR="008315E4">
        <w:rPr>
          <w:rFonts w:ascii="TH SarabunPSK" w:hAnsi="TH SarabunPSK" w:cs="TH SarabunPSK" w:hint="cs"/>
          <w:sz w:val="32"/>
          <w:szCs w:val="32"/>
          <w:cs/>
        </w:rPr>
        <w:t xml:space="preserve">สามารถนำมาออกแบบเป็นขั้นตอนการจัดการชั้นเรียนของครูได้ 4 ขั้นตอน คือ (ก)ครูค้นหาคุณลักษณะของผู้เรียนที่ต้องการพัฒนา (ข)ครูพัฒนานวัตกรรมมาใช้พัฒนาคุณลักษณะ (ค)ครูจัดโครงการพัฒนาคุณลักษณะของผู้เรียน และ(ง)ครูตรวจสอบคุณลักษณะของผู้เรียนหลังการพัฒนา ดังตาราง </w:t>
      </w:r>
    </w:p>
    <w:p w:rsidR="00B555D0" w:rsidRPr="00C33ED9" w:rsidRDefault="00B555D0" w:rsidP="00B555D0">
      <w:pPr>
        <w:spacing w:after="0"/>
        <w:ind w:left="360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ตารางแสดง</w:t>
      </w:r>
      <w:r w:rsidRPr="00C33ED9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มาตรฐาน</w:t>
      </w:r>
      <w:r w:rsidRPr="00C33ED9">
        <w:rPr>
          <w:rFonts w:ascii="TH Niramit AS" w:hAnsi="TH Niramit AS" w:cs="TH Niramit AS"/>
          <w:b/>
          <w:bCs/>
          <w:sz w:val="32"/>
          <w:szCs w:val="32"/>
          <w:cs/>
        </w:rPr>
        <w:t>ด้านการจัดการ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ชั้นเรียน</w:t>
      </w:r>
      <w:r w:rsidRPr="00C33ED9">
        <w:rPr>
          <w:rFonts w:ascii="TH Niramit AS" w:hAnsi="TH Niramit AS" w:cs="TH Niramit AS" w:hint="cs"/>
          <w:b/>
          <w:bCs/>
          <w:sz w:val="32"/>
          <w:szCs w:val="32"/>
          <w:cs/>
        </w:rPr>
        <w:t>ของครู</w:t>
      </w:r>
      <w:r w:rsidR="002511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ขั้นตอน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และกระบวนการ</w:t>
      </w:r>
    </w:p>
    <w:tbl>
      <w:tblPr>
        <w:tblStyle w:val="TableGrid"/>
        <w:tblW w:w="13041" w:type="dxa"/>
        <w:tblInd w:w="675" w:type="dxa"/>
        <w:tblLook w:val="04A0"/>
      </w:tblPr>
      <w:tblGrid>
        <w:gridCol w:w="44"/>
        <w:gridCol w:w="1232"/>
        <w:gridCol w:w="6946"/>
        <w:gridCol w:w="2365"/>
        <w:gridCol w:w="2454"/>
      </w:tblGrid>
      <w:tr w:rsidR="00251192" w:rsidRPr="000C1A3B" w:rsidTr="00251192">
        <w:tc>
          <w:tcPr>
            <w:tcW w:w="10587" w:type="dxa"/>
            <w:gridSpan w:val="4"/>
            <w:tcBorders>
              <w:right w:val="single" w:sz="4" w:space="0" w:color="auto"/>
            </w:tcBorders>
            <w:shd w:val="clear" w:color="auto" w:fill="000000" w:themeFill="text1"/>
          </w:tcPr>
          <w:p w:rsidR="00251192" w:rsidRPr="000C1A3B" w:rsidRDefault="00251192" w:rsidP="00251192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highlight w:val="black"/>
                <w:cs/>
              </w:rPr>
            </w:pPr>
            <w:r w:rsidRPr="000C1A3B">
              <w:rPr>
                <w:rFonts w:ascii="TH SarabunPSK" w:hAnsi="TH SarabunPSK" w:cs="TH SarabunPSK"/>
                <w:color w:val="FFFFFF" w:themeColor="background1"/>
                <w:sz w:val="36"/>
                <w:szCs w:val="36"/>
                <w:highlight w:val="black"/>
                <w:cs/>
              </w:rPr>
              <w:t>มาตรฐานที่</w:t>
            </w:r>
            <w:r w:rsidRPr="000C1A3B">
              <w:rPr>
                <w:rFonts w:ascii="TH SarabunPSK" w:hAnsi="TH SarabunPSK" w:cs="TH SarabunPSK"/>
                <w:color w:val="FFFFFF" w:themeColor="background1"/>
                <w:sz w:val="36"/>
                <w:szCs w:val="36"/>
                <w:highlight w:val="black"/>
              </w:rPr>
              <w:t xml:space="preserve"> </w:t>
            </w:r>
            <w:r w:rsidRPr="000C1A3B">
              <w:rPr>
                <w:rFonts w:ascii="TH SarabunPSK" w:hAnsi="TH SarabunPSK" w:cs="TH SarabunPSK"/>
                <w:color w:val="FFFFFF" w:themeColor="background1"/>
                <w:sz w:val="36"/>
                <w:szCs w:val="36"/>
                <w:highlight w:val="black"/>
                <w:cs/>
              </w:rPr>
              <w:t>๗</w:t>
            </w:r>
            <w:r w:rsidRPr="000C1A3B">
              <w:rPr>
                <w:rFonts w:ascii="TH Niramit AS" w:hAnsi="TH Niramit AS" w:cs="TH Niramit AS" w:hint="cs"/>
                <w:b/>
                <w:bCs/>
                <w:color w:val="FFFFFF" w:themeColor="background1"/>
                <w:spacing w:val="-4"/>
                <w:sz w:val="32"/>
                <w:szCs w:val="32"/>
                <w:highlight w:val="black"/>
                <w:cs/>
              </w:rPr>
              <w:t xml:space="preserve"> </w:t>
            </w:r>
            <w:r w:rsidRPr="000C1A3B">
              <w:rPr>
                <w:rFonts w:ascii="TH Niramit AS" w:hAnsi="TH Niramit AS" w:cs="TH Niramit AS" w:hint="cs"/>
                <w:b/>
                <w:bCs/>
                <w:color w:val="FFFFFF" w:themeColor="background1"/>
                <w:sz w:val="32"/>
                <w:szCs w:val="32"/>
                <w:highlight w:val="black"/>
                <w:cs/>
              </w:rPr>
              <w:t>การ</w:t>
            </w:r>
            <w:r w:rsidRPr="000C1A3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highlight w:val="black"/>
                <w:cs/>
              </w:rPr>
              <w:t>ปฏิบัติงานตามบทบาทหน้าที่อย่างมีประสิทธิภาพและเกิดประสิทธิผล</w:t>
            </w:r>
            <w:r w:rsidRPr="000C1A3B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highlight w:val="black"/>
                <w:cs/>
              </w:rPr>
              <w:t>ของครู</w:t>
            </w:r>
            <w:r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highlight w:val="blac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highlight w:val="blac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highlight w:val="black"/>
                <w:cs/>
              </w:rPr>
              <w:t xml:space="preserve">          ขั้นตอน            </w:t>
            </w:r>
          </w:p>
        </w:tc>
        <w:tc>
          <w:tcPr>
            <w:tcW w:w="2454" w:type="dxa"/>
            <w:tcBorders>
              <w:right w:val="single" w:sz="4" w:space="0" w:color="auto"/>
            </w:tcBorders>
            <w:shd w:val="clear" w:color="auto" w:fill="000000" w:themeFill="text1"/>
          </w:tcPr>
          <w:p w:rsidR="00251192" w:rsidRPr="000C1A3B" w:rsidRDefault="00251192" w:rsidP="00251192">
            <w:pPr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highlight w:val="black"/>
                <w:cs/>
              </w:rPr>
            </w:pPr>
            <w:r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highlight w:val="black"/>
                <w:cs/>
              </w:rPr>
              <w:t>กระบวนการ</w:t>
            </w:r>
          </w:p>
        </w:tc>
      </w:tr>
      <w:tr w:rsidR="00251192" w:rsidRPr="00C33ED9" w:rsidTr="00251192">
        <w:trPr>
          <w:gridBefore w:val="1"/>
          <w:wBefore w:w="44" w:type="dxa"/>
        </w:trPr>
        <w:tc>
          <w:tcPr>
            <w:tcW w:w="1232" w:type="dxa"/>
            <w:tcBorders>
              <w:right w:val="single" w:sz="4" w:space="0" w:color="auto"/>
            </w:tcBorders>
          </w:tcPr>
          <w:p w:rsidR="00251192" w:rsidRPr="00B2515C" w:rsidRDefault="00251192" w:rsidP="003D66A5">
            <w:pPr>
              <w:tabs>
                <w:tab w:val="left" w:pos="1418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z w:val="32"/>
                <w:szCs w:val="32"/>
                <w:cs/>
              </w:rPr>
              <w:t>๗.๑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z w:val="32"/>
                <w:szCs w:val="32"/>
                <w:cs/>
              </w:rPr>
              <w:t>ครูมีการกำหนดเป้าหมายคุณภาพผู้เรียนทั้งด้านความรู้ ทักษะกระบวนการ สมรรถนะ และคุณลักษณะที่พึงประสงค์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192" w:rsidRPr="00B2515C" w:rsidRDefault="00251192" w:rsidP="002511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ค้นหาคุณลักษณะของผู้เรียน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กระบวนการจัดการคุณลักษณะของผู้เรียน</w:t>
            </w:r>
          </w:p>
        </w:tc>
      </w:tr>
      <w:tr w:rsidR="00251192" w:rsidRPr="00C33ED9" w:rsidTr="00251192">
        <w:trPr>
          <w:gridBefore w:val="1"/>
          <w:wBefore w:w="44" w:type="dxa"/>
        </w:trPr>
        <w:tc>
          <w:tcPr>
            <w:tcW w:w="1232" w:type="dxa"/>
            <w:tcBorders>
              <w:right w:val="single" w:sz="4" w:space="0" w:color="auto"/>
            </w:tcBorders>
          </w:tcPr>
          <w:p w:rsidR="00251192" w:rsidRPr="00B2515C" w:rsidRDefault="00251192" w:rsidP="003D66A5">
            <w:pPr>
              <w:tabs>
                <w:tab w:val="left" w:pos="1418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๗.๒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tabs>
                <w:tab w:val="left" w:pos="1134"/>
              </w:tabs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 xml:space="preserve">ครูมีการวิเคราะห์ผู้เรียนเป็นรายบุคคล และใช้ข้อมูลในการวางแผนการจัดการเรียนรู้เพื่อพัฒนาศักยภาพของผู้เรียน         </w:t>
            </w:r>
          </w:p>
        </w:tc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51192" w:rsidRPr="00C33ED9" w:rsidTr="00251192">
        <w:trPr>
          <w:gridBefore w:val="1"/>
          <w:wBefore w:w="44" w:type="dxa"/>
          <w:trHeight w:val="413"/>
        </w:trPr>
        <w:tc>
          <w:tcPr>
            <w:tcW w:w="1232" w:type="dxa"/>
            <w:tcBorders>
              <w:bottom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tabs>
                <w:tab w:val="left" w:pos="1418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z w:val="32"/>
                <w:szCs w:val="32"/>
                <w:cs/>
              </w:rPr>
              <w:t>๗.๓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tabs>
                <w:tab w:val="left" w:pos="1134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z w:val="32"/>
                <w:szCs w:val="32"/>
                <w:cs/>
              </w:rPr>
              <w:t>ครูออกแบบและการจัดการเรียนรู้ที่ตอบสนองความแตกต่างระหว่างบุคคลและพัฒนาการทางสติปัญญา</w:t>
            </w:r>
            <w:r w:rsidRPr="00B2515C">
              <w:rPr>
                <w:rFonts w:ascii="TH Niramit AS" w:hAnsi="TH Niramit AS" w:cs="TH Niramit AS"/>
                <w:sz w:val="32"/>
                <w:szCs w:val="32"/>
              </w:rPr>
              <w:t xml:space="preserve">   </w:t>
            </w:r>
          </w:p>
        </w:tc>
        <w:tc>
          <w:tcPr>
            <w:tcW w:w="2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1192" w:rsidRPr="00B2515C" w:rsidRDefault="00251192" w:rsidP="00251192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พัฒนานวัตกรรมการพัฒนา </w:t>
            </w:r>
          </w:p>
        </w:tc>
        <w:tc>
          <w:tcPr>
            <w:tcW w:w="2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1192" w:rsidRPr="00B2515C" w:rsidRDefault="00251192" w:rsidP="008315E4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กระบวนการจัดการนวัตกรรมการพัฒนา</w:t>
            </w:r>
          </w:p>
        </w:tc>
      </w:tr>
      <w:tr w:rsidR="00251192" w:rsidRPr="00C33ED9" w:rsidTr="00251192">
        <w:trPr>
          <w:gridBefore w:val="1"/>
          <w:wBefore w:w="44" w:type="dxa"/>
          <w:trHeight w:val="355"/>
        </w:trPr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tabs>
                <w:tab w:val="left" w:pos="1418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z w:val="32"/>
                <w:szCs w:val="32"/>
                <w:cs/>
              </w:rPr>
              <w:t>๗.๔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tabs>
                <w:tab w:val="left" w:pos="1134"/>
              </w:tabs>
              <w:rPr>
                <w:rFonts w:ascii="TH Niramit AS" w:hAnsi="TH Niramit AS" w:cs="TH Niramit AS"/>
                <w:spacing w:val="-8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8"/>
                <w:sz w:val="32"/>
                <w:szCs w:val="32"/>
                <w:cs/>
              </w:rPr>
              <w:t>ครูใช้สื่อและเทคโนโลยีที่เหมาะสมผนวกกับการนำบริบทและภูมิปัญญาของท้องถิ่นมาบูรณาการในการจัดการเรียนรู้</w:t>
            </w:r>
          </w:p>
        </w:tc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51192" w:rsidRPr="00C33ED9" w:rsidTr="00251192">
        <w:trPr>
          <w:gridBefore w:val="1"/>
          <w:wBefore w:w="44" w:type="dxa"/>
          <w:trHeight w:val="355"/>
        </w:trPr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tabs>
                <w:tab w:val="left" w:pos="1418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8"/>
                <w:sz w:val="32"/>
                <w:szCs w:val="32"/>
                <w:cs/>
              </w:rPr>
              <w:t>๗.๕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tabs>
                <w:tab w:val="left" w:pos="1134"/>
              </w:tabs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ครูมีการวัดและประเมินผลที่มุ่งเน้นการพัฒนาการเรียนรู้ของผู้เรียน ด้วยวิธีการที่หลากหลาย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192" w:rsidRPr="00B2515C" w:rsidRDefault="00251192" w:rsidP="002511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จัดการโครงการพัฒนาคุณลักษณะผู้เรียน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192" w:rsidRPr="00B2515C" w:rsidRDefault="00251192" w:rsidP="008315E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กระบวนการจัดการโครงการพัฒนาคุณลักษณะ</w:t>
            </w:r>
          </w:p>
        </w:tc>
      </w:tr>
      <w:tr w:rsidR="00251192" w:rsidRPr="00C33ED9" w:rsidTr="00251192">
        <w:trPr>
          <w:gridBefore w:val="1"/>
          <w:wBefore w:w="44" w:type="dxa"/>
          <w:trHeight w:val="355"/>
        </w:trPr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tabs>
                <w:tab w:val="left" w:pos="1418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๗.๖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tabs>
                <w:tab w:val="left" w:pos="1134"/>
              </w:tabs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ครูให้คำแนะนำ คำปรึกษา และแก้ไขปัญหาให้แก่ผู้เรียนทั้งด้านการเรียนและคุณภาพชีวิตด้วยความเสมอภาค</w:t>
            </w:r>
          </w:p>
        </w:tc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51192" w:rsidRPr="00C33ED9" w:rsidTr="00251192">
        <w:trPr>
          <w:gridBefore w:val="1"/>
          <w:wBefore w:w="44" w:type="dxa"/>
          <w:trHeight w:val="355"/>
        </w:trPr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tabs>
                <w:tab w:val="left" w:pos="1418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๗.๗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ครูมีการศึกษา วิจัยและพัฒนาการจัดการเรียนรู้ในวิชาที่ตนรับผิดชอบ และใช้ผลในการปรับการสอน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192" w:rsidRDefault="00251192" w:rsidP="00251192">
            <w:pPr>
              <w:tabs>
                <w:tab w:val="left" w:pos="3360"/>
              </w:tabs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ตรวจสอบคุณลักษณะของผู้เรียนหลังพัฒนา  </w:t>
            </w:r>
          </w:p>
          <w:p w:rsidR="00251192" w:rsidRPr="00B2515C" w:rsidRDefault="00251192" w:rsidP="008315E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192" w:rsidRPr="00251192" w:rsidRDefault="0000114F" w:rsidP="002511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กระบวนการจัดการงานวิจัยในชั้นเรียน</w:t>
            </w:r>
          </w:p>
        </w:tc>
      </w:tr>
      <w:tr w:rsidR="00251192" w:rsidRPr="00C33ED9" w:rsidTr="00251192">
        <w:trPr>
          <w:gridBefore w:val="1"/>
          <w:wBefore w:w="44" w:type="dxa"/>
          <w:trHeight w:val="355"/>
        </w:trPr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tabs>
                <w:tab w:val="left" w:pos="1418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๗.๘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ครูประพฤติปฏิบัติตนเป็นแบบอย่างที่ดี และเป็นสมาชิกที่ดีของสถานศึกษา</w:t>
            </w:r>
          </w:p>
        </w:tc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51192" w:rsidRPr="00C33ED9" w:rsidTr="00251192">
        <w:trPr>
          <w:gridBefore w:val="1"/>
          <w:wBefore w:w="44" w:type="dxa"/>
          <w:trHeight w:val="355"/>
        </w:trPr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tabs>
                <w:tab w:val="left" w:pos="1418"/>
              </w:tabs>
              <w:jc w:val="center"/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๗.๙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tabs>
                <w:tab w:val="left" w:pos="1134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2515C">
              <w:rPr>
                <w:rFonts w:ascii="TH Niramit AS" w:hAnsi="TH Niramit AS" w:cs="TH Niramit AS"/>
                <w:spacing w:val="-8"/>
                <w:sz w:val="32"/>
                <w:szCs w:val="32"/>
                <w:cs/>
              </w:rPr>
              <w:t>ครูจัดการเรียนการสอนตามวิชาที่ได้รับมอบหมายเต็มเวลา เต็มความสามารถ</w:t>
            </w:r>
          </w:p>
        </w:tc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192" w:rsidRPr="00B2515C" w:rsidRDefault="00251192" w:rsidP="003D66A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D116A2" w:rsidRDefault="00D116A2" w:rsidP="00D116A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116A2" w:rsidRPr="006753A1" w:rsidRDefault="00251192" w:rsidP="003060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Pr="006753A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ขั้นตอนการจัดการชั้นเรียน</w:t>
      </w:r>
      <w:r w:rsidR="008215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116A2" w:rsidRDefault="00251192" w:rsidP="00306093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="00D116A2">
        <w:rPr>
          <w:rFonts w:ascii="TH SarabunPSK" w:hAnsi="TH SarabunPSK" w:cs="TH SarabunPSK" w:hint="cs"/>
          <w:sz w:val="32"/>
          <w:szCs w:val="32"/>
          <w:cs/>
        </w:rPr>
        <w:t>การจัดการชั้นเรียน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ของครูให้เป็นไปตามมาตรฐานฯ</w:t>
      </w:r>
      <w:r w:rsidR="00D116A2">
        <w:rPr>
          <w:rFonts w:ascii="TH SarabunPSK" w:hAnsi="TH SarabunPSK" w:cs="TH SarabunPSK" w:hint="cs"/>
          <w:sz w:val="32"/>
          <w:szCs w:val="32"/>
          <w:cs/>
        </w:rPr>
        <w:t>กำหนดให้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มีขั้นตอน 4 ขั้น </w:t>
      </w:r>
      <w:r w:rsidR="00D116A2">
        <w:rPr>
          <w:rFonts w:ascii="TH SarabunPSK" w:hAnsi="TH SarabunPSK" w:cs="TH SarabunPSK" w:hint="cs"/>
          <w:sz w:val="32"/>
          <w:szCs w:val="32"/>
          <w:cs/>
        </w:rPr>
        <w:t>คือ(1)</w:t>
      </w:r>
      <w:r>
        <w:rPr>
          <w:rFonts w:ascii="TH SarabunPSK" w:hAnsi="TH SarabunPSK" w:cs="TH SarabunPSK" w:hint="cs"/>
          <w:sz w:val="32"/>
          <w:szCs w:val="32"/>
          <w:cs/>
        </w:rPr>
        <w:t>ขั้น</w:t>
      </w:r>
      <w:r w:rsidR="00D116A2">
        <w:rPr>
          <w:rFonts w:ascii="TH SarabunPSK" w:hAnsi="TH SarabunPSK" w:cs="TH SarabunPSK" w:hint="cs"/>
          <w:sz w:val="32"/>
          <w:szCs w:val="32"/>
          <w:cs/>
        </w:rPr>
        <w:t>ค้นหา</w:t>
      </w:r>
      <w:r>
        <w:rPr>
          <w:rFonts w:ascii="TH SarabunPSK" w:hAnsi="TH SarabunPSK" w:cs="TH SarabunPSK" w:hint="cs"/>
          <w:sz w:val="32"/>
          <w:szCs w:val="32"/>
          <w:cs/>
        </w:rPr>
        <w:t>คุณลักษณะของ</w:t>
      </w:r>
      <w:r w:rsidR="00D116A2">
        <w:rPr>
          <w:rFonts w:ascii="TH SarabunPSK" w:hAnsi="TH SarabunPSK" w:cs="TH SarabunPSK" w:hint="cs"/>
          <w:sz w:val="32"/>
          <w:szCs w:val="32"/>
          <w:cs/>
        </w:rPr>
        <w:t xml:space="preserve">ผู้เรียน </w:t>
      </w:r>
      <w:r w:rsidR="00D116A2">
        <w:rPr>
          <w:rFonts w:ascii="TH SarabunPSK" w:hAnsi="TH SarabunPSK" w:cs="TH SarabunPSK"/>
          <w:sz w:val="32"/>
          <w:szCs w:val="32"/>
        </w:rPr>
        <w:t xml:space="preserve"> </w:t>
      </w:r>
      <w:r w:rsidR="00D116A2">
        <w:rPr>
          <w:rFonts w:ascii="TH SarabunPSK" w:hAnsi="TH SarabunPSK" w:cs="TH SarabunPSK" w:hint="cs"/>
          <w:sz w:val="32"/>
          <w:szCs w:val="32"/>
          <w:cs/>
        </w:rPr>
        <w:t>(2)</w:t>
      </w:r>
      <w:r>
        <w:rPr>
          <w:rFonts w:ascii="TH SarabunPSK" w:hAnsi="TH SarabunPSK" w:cs="TH SarabunPSK" w:hint="cs"/>
          <w:sz w:val="32"/>
          <w:szCs w:val="32"/>
          <w:cs/>
        </w:rPr>
        <w:t>ขั้น</w:t>
      </w:r>
      <w:r w:rsidR="00D116A2" w:rsidRPr="00E821CB">
        <w:rPr>
          <w:rFonts w:ascii="TH SarabunPSK" w:hAnsi="TH SarabunPSK" w:cs="TH SarabunPSK" w:hint="cs"/>
          <w:sz w:val="32"/>
          <w:szCs w:val="32"/>
          <w:cs/>
        </w:rPr>
        <w:t>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นวัตกรรม </w:t>
      </w:r>
      <w:r w:rsidR="00D116A2">
        <w:rPr>
          <w:rFonts w:ascii="TH SarabunPSK" w:hAnsi="TH SarabunPSK" w:cs="TH SarabunPSK" w:hint="cs"/>
          <w:sz w:val="32"/>
          <w:szCs w:val="32"/>
          <w:cs/>
        </w:rPr>
        <w:t xml:space="preserve"> (3)</w:t>
      </w:r>
      <w:r>
        <w:rPr>
          <w:rFonts w:ascii="TH SarabunPSK" w:hAnsi="TH SarabunPSK" w:cs="TH SarabunPSK" w:hint="cs"/>
          <w:sz w:val="32"/>
          <w:szCs w:val="32"/>
          <w:cs/>
        </w:rPr>
        <w:t>ขั้น</w:t>
      </w:r>
      <w:r w:rsidR="00D116A2" w:rsidRPr="00E821CB">
        <w:rPr>
          <w:rFonts w:ascii="TH SarabunPSK" w:hAnsi="TH SarabunPSK" w:cs="TH SarabunPSK"/>
          <w:sz w:val="32"/>
          <w:szCs w:val="32"/>
          <w:cs/>
        </w:rPr>
        <w:t>จัด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โครงการพัฒนาคุณลักษณะ </w:t>
      </w:r>
      <w:r w:rsidR="00D116A2">
        <w:rPr>
          <w:rFonts w:ascii="TH SarabunPSK" w:hAnsi="TH SarabunPSK" w:cs="TH SarabunPSK" w:hint="cs"/>
          <w:sz w:val="32"/>
          <w:szCs w:val="32"/>
          <w:cs/>
        </w:rPr>
        <w:t>และ(4)</w:t>
      </w:r>
      <w:r>
        <w:rPr>
          <w:rFonts w:ascii="TH SarabunPSK" w:hAnsi="TH SarabunPSK" w:cs="TH SarabunPSK" w:hint="cs"/>
          <w:sz w:val="32"/>
          <w:szCs w:val="32"/>
          <w:cs/>
        </w:rPr>
        <w:t>ขั้นตรวจสอบคุณลักษณะหลังพัฒนา</w:t>
      </w:r>
      <w:r w:rsidR="00D116A2" w:rsidRPr="00E821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D116A2" w:rsidRPr="005B60FA">
        <w:rPr>
          <w:rFonts w:ascii="TH SarabunPSK" w:hAnsi="TH SarabunPSK" w:cs="TH SarabunPSK" w:hint="cs"/>
          <w:sz w:val="32"/>
          <w:szCs w:val="32"/>
          <w:cs/>
        </w:rPr>
        <w:t>ครูจะ</w:t>
      </w:r>
      <w:r>
        <w:rPr>
          <w:rFonts w:ascii="TH SarabunPSK" w:hAnsi="TH SarabunPSK" w:cs="TH SarabunPSK" w:hint="cs"/>
          <w:sz w:val="32"/>
          <w:szCs w:val="32"/>
          <w:cs/>
        </w:rPr>
        <w:t>ต้องนำไป</w:t>
      </w:r>
      <w:r w:rsidR="00D116A2" w:rsidRPr="005B60FA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23217D">
        <w:rPr>
          <w:rFonts w:ascii="TH SarabunPSK" w:hAnsi="TH SarabunPSK" w:cs="TH SarabunPSK" w:hint="cs"/>
          <w:sz w:val="32"/>
          <w:szCs w:val="32"/>
          <w:cs/>
        </w:rPr>
        <w:t>ทั้งสี่ขั้นตอน</w:t>
      </w:r>
      <w:r w:rsidR="00D116A2" w:rsidRPr="005B60FA">
        <w:rPr>
          <w:rFonts w:ascii="TH SarabunPSK" w:hAnsi="TH SarabunPSK" w:cs="TH SarabunPSK" w:hint="cs"/>
          <w:sz w:val="32"/>
          <w:szCs w:val="32"/>
          <w:cs/>
        </w:rPr>
        <w:t>นี้ต่อเนื่อง</w:t>
      </w:r>
      <w:r w:rsidR="002321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16A2">
        <w:rPr>
          <w:rFonts w:ascii="TH SarabunPSK" w:hAnsi="TH SarabunPSK" w:cs="TH SarabunPSK" w:hint="cs"/>
          <w:sz w:val="32"/>
          <w:szCs w:val="32"/>
          <w:cs/>
        </w:rPr>
        <w:t>ดังตาราง</w:t>
      </w:r>
    </w:p>
    <w:p w:rsidR="00D116A2" w:rsidRDefault="00D116A2" w:rsidP="00D116A2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</w:p>
    <w:p w:rsidR="00D116A2" w:rsidRPr="005814E0" w:rsidRDefault="00D116A2" w:rsidP="00D116A2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 w:rsidRPr="005814E0">
        <w:rPr>
          <w:rFonts w:ascii="TH SarabunPSK" w:hAnsi="TH SarabunPSK" w:cs="TH SarabunPSK" w:hint="cs"/>
          <w:sz w:val="24"/>
          <w:szCs w:val="32"/>
          <w:cs/>
        </w:rPr>
        <w:t>ตารางแสดง</w:t>
      </w:r>
      <w:r w:rsidR="0023217D" w:rsidRPr="005814E0">
        <w:rPr>
          <w:rFonts w:ascii="TH SarabunPSK" w:hAnsi="TH SarabunPSK" w:cs="TH SarabunPSK" w:hint="cs"/>
          <w:sz w:val="24"/>
          <w:szCs w:val="32"/>
          <w:cs/>
        </w:rPr>
        <w:t>ขั้นตอน</w:t>
      </w:r>
      <w:r w:rsidRPr="005814E0">
        <w:rPr>
          <w:rFonts w:ascii="TH SarabunPSK" w:hAnsi="TH SarabunPSK" w:cs="TH SarabunPSK" w:hint="cs"/>
          <w:sz w:val="24"/>
          <w:szCs w:val="32"/>
          <w:cs/>
        </w:rPr>
        <w:t>การจัดการชั้นเรียน</w:t>
      </w:r>
      <w:r w:rsidR="0023217D" w:rsidRPr="005814E0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tbl>
      <w:tblPr>
        <w:tblStyle w:val="TableGrid"/>
        <w:tblW w:w="14142" w:type="dxa"/>
        <w:tblLook w:val="04A0"/>
      </w:tblPr>
      <w:tblGrid>
        <w:gridCol w:w="2518"/>
        <w:gridCol w:w="2552"/>
        <w:gridCol w:w="3118"/>
        <w:gridCol w:w="2693"/>
        <w:gridCol w:w="3261"/>
      </w:tblGrid>
      <w:tr w:rsidR="00D116A2" w:rsidRPr="005814E0" w:rsidTr="007F1662">
        <w:tc>
          <w:tcPr>
            <w:tcW w:w="2518" w:type="dxa"/>
            <w:vMerge w:val="restart"/>
          </w:tcPr>
          <w:p w:rsidR="00D116A2" w:rsidRPr="005814E0" w:rsidRDefault="0023217D" w:rsidP="00A108FD">
            <w:pPr>
              <w:jc w:val="center"/>
              <w:rPr>
                <w:rFonts w:ascii="TH SarabunPSK" w:hAnsi="TH SarabunPSK" w:cs="TH SarabunPSK"/>
                <w:sz w:val="28"/>
                <w:szCs w:val="36"/>
                <w:cs/>
              </w:rPr>
            </w:pPr>
            <w:r w:rsidRPr="005814E0">
              <w:rPr>
                <w:rFonts w:ascii="TH SarabunPSK" w:hAnsi="TH SarabunPSK" w:cs="TH SarabunPSK" w:hint="cs"/>
                <w:sz w:val="28"/>
                <w:szCs w:val="36"/>
                <w:cs/>
              </w:rPr>
              <w:t>ขั้นตอน</w:t>
            </w:r>
          </w:p>
        </w:tc>
        <w:tc>
          <w:tcPr>
            <w:tcW w:w="8363" w:type="dxa"/>
            <w:gridSpan w:val="3"/>
            <w:tcBorders>
              <w:right w:val="single" w:sz="4" w:space="0" w:color="auto"/>
            </w:tcBorders>
          </w:tcPr>
          <w:p w:rsidR="00D116A2" w:rsidRPr="005814E0" w:rsidRDefault="005814E0" w:rsidP="005814E0">
            <w:pPr>
              <w:tabs>
                <w:tab w:val="left" w:pos="3492"/>
                <w:tab w:val="center" w:pos="4073"/>
              </w:tabs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5814E0"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  <w:tab/>
            </w:r>
            <w:r w:rsidRPr="005814E0"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  <w:tab/>
            </w:r>
            <w:r w:rsidR="00D116A2" w:rsidRPr="005814E0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ผู้รับผิดชอบ</w:t>
            </w:r>
          </w:p>
        </w:tc>
        <w:tc>
          <w:tcPr>
            <w:tcW w:w="3261" w:type="dxa"/>
            <w:vMerge w:val="restart"/>
            <w:tcBorders>
              <w:right w:val="single" w:sz="4" w:space="0" w:color="auto"/>
            </w:tcBorders>
          </w:tcPr>
          <w:p w:rsidR="00D116A2" w:rsidRPr="005814E0" w:rsidRDefault="00D116A2" w:rsidP="00A108FD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5814E0">
              <w:rPr>
                <w:rFonts w:ascii="TH SarabunPSK" w:hAnsi="TH SarabunPSK" w:cs="TH SarabunPSK" w:hint="cs"/>
                <w:sz w:val="28"/>
                <w:szCs w:val="36"/>
                <w:cs/>
              </w:rPr>
              <w:t>ตัวชี้วัด</w:t>
            </w:r>
            <w:r w:rsidRPr="005814E0">
              <w:rPr>
                <w:rFonts w:ascii="TH SarabunPSK" w:hAnsi="TH SarabunPSK" w:cs="TH SarabunPSK"/>
                <w:sz w:val="28"/>
                <w:szCs w:val="36"/>
              </w:rPr>
              <w:t xml:space="preserve"> KQI</w:t>
            </w:r>
          </w:p>
        </w:tc>
      </w:tr>
      <w:tr w:rsidR="00D116A2" w:rsidTr="007F1662">
        <w:tc>
          <w:tcPr>
            <w:tcW w:w="2518" w:type="dxa"/>
            <w:vMerge/>
          </w:tcPr>
          <w:p w:rsidR="00D116A2" w:rsidRPr="00F853FA" w:rsidRDefault="00D116A2" w:rsidP="00A108FD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A2" w:rsidRPr="005814E0" w:rsidRDefault="00D116A2" w:rsidP="00A108F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5814E0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ผู้บริหาร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A2" w:rsidRPr="005814E0" w:rsidRDefault="00D116A2" w:rsidP="00A108F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5814E0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ครู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A2" w:rsidRPr="005814E0" w:rsidRDefault="00D116A2" w:rsidP="00A108F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5814E0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 xml:space="preserve">นักเรียน </w:t>
            </w:r>
          </w:p>
        </w:tc>
        <w:tc>
          <w:tcPr>
            <w:tcW w:w="3261" w:type="dxa"/>
            <w:vMerge/>
            <w:tcBorders>
              <w:right w:val="single" w:sz="4" w:space="0" w:color="auto"/>
            </w:tcBorders>
          </w:tcPr>
          <w:p w:rsidR="00D116A2" w:rsidRPr="00F853FA" w:rsidRDefault="00D116A2" w:rsidP="00A108FD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D116A2" w:rsidTr="007F1662">
        <w:trPr>
          <w:trHeight w:val="1640"/>
        </w:trPr>
        <w:tc>
          <w:tcPr>
            <w:tcW w:w="2518" w:type="dxa"/>
            <w:tcBorders>
              <w:right w:val="single" w:sz="4" w:space="0" w:color="auto"/>
            </w:tcBorders>
          </w:tcPr>
          <w:p w:rsidR="00D116A2" w:rsidRPr="007F1662" w:rsidRDefault="00D116A2" w:rsidP="00A108FD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1.</w:t>
            </w:r>
            <w:r w:rsidR="0023217D"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ระบุคุณลักษณะของผู้เรียน</w:t>
            </w:r>
            <w:r w:rsidR="00190497"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ที่ต้องการพัฒนา</w:t>
            </w:r>
            <w:r w:rsidR="0023217D"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 xml:space="preserve"> </w:t>
            </w:r>
            <w:r w:rsidR="0023217D" w:rsidRPr="007F1662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 xml:space="preserve"> </w:t>
            </w:r>
          </w:p>
          <w:p w:rsidR="00D116A2" w:rsidRPr="007F1662" w:rsidRDefault="00D116A2" w:rsidP="00A108FD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  <w:p w:rsidR="00D116A2" w:rsidRPr="007F1662" w:rsidRDefault="00D116A2" w:rsidP="00A108FD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  <w:p w:rsidR="00D116A2" w:rsidRPr="007F1662" w:rsidRDefault="00D116A2" w:rsidP="00A108FD">
            <w:pPr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A2" w:rsidRDefault="00D116A2" w:rsidP="00A108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A2" w:rsidRDefault="00097241" w:rsidP="00A108F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53" type="#_x0000_t34" style="position:absolute;left:0;text-align:left;margin-left:59.9pt;margin-top:77.7pt;width:20.9pt;height:.4pt;rotation:90;flip:x;z-index:251688960;mso-position-horizontal-relative:text;mso-position-vertical-relative:text" o:connectortype="elbow" adj=",14202000,-408901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</w:rPr>
              <w:pict>
                <v:shape id="_x0000_s1043" type="#_x0000_t202" style="position:absolute;left:0;text-align:left;margin-left:2.45pt;margin-top:26.65pt;width:143.4pt;height:43.15pt;z-index:251678720;mso-position-horizontal-relative:text;mso-position-vertical-relative:text;mso-width-relative:margin;mso-height-relative:margin" fillcolor="#c0504d [3205]" strokecolor="#f2f2f2 [3041]" strokeweight="3pt">
                  <v:shadow on="t" type="perspective" color="#622423 [1605]" opacity=".5" offset="1pt" offset2="-1pt"/>
                  <v:textbox style="mso-next-textbox:#_x0000_s1043">
                    <w:txbxContent>
                      <w:p w:rsidR="00675266" w:rsidRPr="007F1662" w:rsidRDefault="00675266" w:rsidP="00A455CF">
                        <w:pPr>
                          <w:ind w:right="-225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6"/>
                            <w:szCs w:val="44"/>
                          </w:rPr>
                        </w:pPr>
                        <w:r w:rsidRPr="00F853FA">
                          <w:rPr>
                            <w:rFonts w:ascii="TH SarabunPSK" w:hAnsi="TH SarabunPSK" w:cs="TH SarabunPSK"/>
                            <w:color w:val="FFFFFF" w:themeColor="background1"/>
                            <w:sz w:val="28"/>
                            <w:szCs w:val="36"/>
                          </w:rPr>
                          <w:t xml:space="preserve"> </w:t>
                        </w:r>
                        <w:r w:rsidRPr="007F1662"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 w:themeColor="text1"/>
                            <w:sz w:val="36"/>
                            <w:szCs w:val="44"/>
                            <w:cs/>
                          </w:rPr>
                          <w:t xml:space="preserve">ค้นหาคุณลักษณะ </w:t>
                        </w:r>
                      </w:p>
                      <w:p w:rsidR="00675266" w:rsidRPr="002A7E95" w:rsidRDefault="00675266" w:rsidP="00A455CF">
                        <w:pPr>
                          <w:ind w:right="-225"/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color w:val="FFFFFF" w:themeColor="background1"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color w:val="FFFFFF" w:themeColor="background1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PSK" w:hAnsi="TH SarabunPSK" w:cs="TH SarabunPSK"/>
                <w:noProof/>
              </w:rPr>
              <w:pict>
                <v:shape id="_x0000_s1047" type="#_x0000_t32" style="position:absolute;left:0;text-align:left;margin-left:70.15pt;margin-top:20.3pt;width:0;height:10.25pt;z-index:25168281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50" type="#_x0000_t120" style="position:absolute;left:0;text-align:left;margin-left:40.35pt;margin-top:2.55pt;width:58.25pt;height:20.95pt;z-index:251685888;mso-position-horizontal-relative:text;mso-position-vertical-relative:text">
                  <v:textbox style="mso-next-textbox:#_x0000_s1050">
                    <w:txbxContent>
                      <w:p w:rsidR="00675266" w:rsidRPr="002A7E95" w:rsidRDefault="00675266" w:rsidP="00D116A2">
                        <w:pPr>
                          <w:jc w:val="center"/>
                          <w:rPr>
                            <w:sz w:val="16"/>
                            <w:szCs w:val="20"/>
                          </w:rPr>
                        </w:pPr>
                        <w:r w:rsidRPr="002A7E95">
                          <w:rPr>
                            <w:sz w:val="16"/>
                            <w:szCs w:val="20"/>
                          </w:rPr>
                          <w:t>ST</w:t>
                        </w:r>
                        <w:r>
                          <w:rPr>
                            <w:sz w:val="16"/>
                            <w:szCs w:val="20"/>
                          </w:rPr>
                          <w:t>ART</w:t>
                        </w:r>
                        <w:r>
                          <w:rPr>
                            <w:rFonts w:hint="cs"/>
                            <w:sz w:val="16"/>
                            <w:szCs w:val="20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A2" w:rsidRDefault="00D116A2" w:rsidP="00A108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F853FA" w:rsidRPr="007F1662" w:rsidRDefault="00251192" w:rsidP="00251192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เอกสารรายงานโครงการ</w:t>
            </w:r>
            <w:r w:rsidR="00F853FA"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ค้นหา</w:t>
            </w:r>
            <w:r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 xml:space="preserve">คุณลักษณะของนักเรียน </w:t>
            </w:r>
          </w:p>
          <w:p w:rsidR="00D116A2" w:rsidRPr="007F1662" w:rsidRDefault="00251192" w:rsidP="00251192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 xml:space="preserve">เรื่อง .................. </w:t>
            </w:r>
          </w:p>
          <w:p w:rsidR="00251192" w:rsidRPr="007F1662" w:rsidRDefault="00F853FA" w:rsidP="00251192">
            <w:pPr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 xml:space="preserve"> </w:t>
            </w:r>
          </w:p>
        </w:tc>
      </w:tr>
      <w:tr w:rsidR="00D116A2" w:rsidTr="007F1662">
        <w:trPr>
          <w:trHeight w:val="1369"/>
        </w:trPr>
        <w:tc>
          <w:tcPr>
            <w:tcW w:w="2518" w:type="dxa"/>
            <w:tcBorders>
              <w:right w:val="single" w:sz="4" w:space="0" w:color="auto"/>
            </w:tcBorders>
          </w:tcPr>
          <w:p w:rsidR="00D116A2" w:rsidRPr="007F1662" w:rsidRDefault="00D116A2" w:rsidP="00A108FD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2.</w:t>
            </w:r>
            <w:r w:rsidR="0023217D"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ขั้นสร้างเครื่องมือพัฒนา</w:t>
            </w:r>
            <w:r w:rsidR="00F853FA"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คุณลักษณะ</w:t>
            </w:r>
            <w:r w:rsidR="0023217D"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 xml:space="preserve">  </w:t>
            </w:r>
          </w:p>
          <w:p w:rsidR="00D116A2" w:rsidRPr="007F1662" w:rsidRDefault="00D116A2" w:rsidP="00A108FD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  <w:p w:rsidR="00D116A2" w:rsidRPr="007F1662" w:rsidRDefault="00D116A2" w:rsidP="00A108FD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A2" w:rsidRDefault="00D116A2" w:rsidP="00A108FD">
            <w:pPr>
              <w:jc w:val="center"/>
              <w:rPr>
                <w:rFonts w:ascii="TH SarabunPSK" w:hAnsi="TH SarabunPSK" w:cs="TH SarabunPSK"/>
              </w:rPr>
            </w:pPr>
          </w:p>
          <w:p w:rsidR="00D116A2" w:rsidRDefault="00D116A2" w:rsidP="00A108FD">
            <w:pPr>
              <w:rPr>
                <w:rFonts w:ascii="TH SarabunPSK" w:hAnsi="TH SarabunPSK" w:cs="TH SarabunPSK"/>
              </w:rPr>
            </w:pPr>
          </w:p>
          <w:p w:rsidR="00D116A2" w:rsidRPr="00B96280" w:rsidRDefault="00D116A2" w:rsidP="00A108FD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A2" w:rsidRDefault="00097241" w:rsidP="00A108F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shape id="_x0000_s1044" type="#_x0000_t202" style="position:absolute;left:0;text-align:left;margin-left:2.45pt;margin-top:5.85pt;width:143.4pt;height:50.2pt;z-index:251679744;mso-position-horizontal-relative:text;mso-position-vertical-relative:text;mso-width-relative:margin;mso-height-relative:margin" fillcolor="#c0504d [3205]" strokecolor="#f2f2f2 [3041]" strokeweight="3pt">
                  <v:shadow on="t" type="perspective" color="#622423 [1605]" opacity=".5" offset="1pt" offset2="-1pt"/>
                  <v:textbox style="mso-next-textbox:#_x0000_s1044">
                    <w:txbxContent>
                      <w:p w:rsidR="00675266" w:rsidRPr="007F1662" w:rsidRDefault="00675266" w:rsidP="00A455CF">
                        <w:pPr>
                          <w:ind w:right="-225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2"/>
                            <w:szCs w:val="40"/>
                          </w:rPr>
                        </w:pPr>
                        <w:r w:rsidRPr="007918D0">
                          <w:rPr>
                            <w:rFonts w:ascii="TH SarabunPSK" w:hAnsi="TH SarabunPSK" w:cs="TH SarabunPSK" w:hint="cs"/>
                            <w:color w:val="FFFFFF" w:themeColor="background1"/>
                            <w:sz w:val="32"/>
                            <w:szCs w:val="40"/>
                            <w:cs/>
                          </w:rPr>
                          <w:t xml:space="preserve"> </w:t>
                        </w:r>
                        <w:r w:rsidRPr="007918D0">
                          <w:rPr>
                            <w:rFonts w:ascii="TH SarabunPSK" w:hAnsi="TH SarabunPSK" w:cs="TH SarabunPSK"/>
                            <w:color w:val="FFFFFF" w:themeColor="background1"/>
                            <w:sz w:val="36"/>
                            <w:szCs w:val="44"/>
                          </w:rPr>
                          <w:t xml:space="preserve"> </w:t>
                        </w:r>
                        <w:r w:rsidRPr="007F1662"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 w:themeColor="text1"/>
                            <w:sz w:val="36"/>
                            <w:szCs w:val="44"/>
                            <w:cs/>
                          </w:rPr>
                          <w:t xml:space="preserve">พัฒนานวัตกรรม </w:t>
                        </w:r>
                      </w:p>
                      <w:p w:rsidR="00675266" w:rsidRPr="002A7E95" w:rsidRDefault="00675266" w:rsidP="00A455CF">
                        <w:pPr>
                          <w:ind w:right="-225"/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color w:val="FFFFFF" w:themeColor="background1"/>
                          </w:rPr>
                          <w:t xml:space="preserve"> </w:t>
                        </w:r>
                      </w:p>
                      <w:p w:rsidR="00675266" w:rsidRPr="0072174F" w:rsidRDefault="00675266" w:rsidP="00A455CF">
                        <w:pPr>
                          <w:ind w:right="-225"/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20"/>
                            <w:szCs w:val="24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H SarabunPSK" w:hAnsi="TH SarabunPSK" w:cs="TH SarabunPSK"/>
                <w:noProof/>
              </w:rPr>
              <w:pict>
                <v:shape id="_x0000_s1048" type="#_x0000_t34" style="position:absolute;left:0;text-align:left;margin-left:63.9pt;margin-top:62.6pt;width:13.15pt;height:.1pt;rotation:90;z-index:251683840;mso-position-horizontal-relative:text;mso-position-vertical-relative:text" o:connectortype="elbow" adj="10759,-83127600,-650053">
                  <v:stroke endarrow="block"/>
                </v:shape>
              </w:pi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A2" w:rsidRDefault="00D116A2" w:rsidP="00A108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3217D" w:rsidRPr="007F1662" w:rsidRDefault="0023217D" w:rsidP="0023217D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 xml:space="preserve">เอกสารรายงานโครงการพัฒนานวัตกรรม เรื่อง .................. </w:t>
            </w:r>
          </w:p>
          <w:p w:rsidR="00D116A2" w:rsidRPr="007F1662" w:rsidRDefault="00F853FA" w:rsidP="0023217D">
            <w:pPr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 xml:space="preserve"> </w:t>
            </w:r>
          </w:p>
        </w:tc>
      </w:tr>
      <w:tr w:rsidR="00D116A2" w:rsidTr="007F1662">
        <w:tc>
          <w:tcPr>
            <w:tcW w:w="2518" w:type="dxa"/>
            <w:tcBorders>
              <w:right w:val="single" w:sz="4" w:space="0" w:color="auto"/>
            </w:tcBorders>
          </w:tcPr>
          <w:p w:rsidR="00D116A2" w:rsidRPr="007F1662" w:rsidRDefault="00D116A2" w:rsidP="00A108FD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3.</w:t>
            </w:r>
            <w:r w:rsidR="0023217D"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ขั้นพัฒนาคุณลักษณะ</w:t>
            </w:r>
          </w:p>
          <w:p w:rsidR="00D116A2" w:rsidRPr="007F1662" w:rsidRDefault="00D116A2" w:rsidP="00A108FD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  <w:p w:rsidR="00D116A2" w:rsidRPr="007F1662" w:rsidRDefault="00D116A2" w:rsidP="00A108FD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  <w:p w:rsidR="00D116A2" w:rsidRPr="007F1662" w:rsidRDefault="00D116A2" w:rsidP="00A108FD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A2" w:rsidRDefault="00097241" w:rsidP="00A108F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shape id="_x0000_s1045" type="#_x0000_t202" style="position:absolute;left:0;text-align:left;margin-left:8.75pt;margin-top:3.35pt;width:383.5pt;height:46.95pt;z-index:251680768;mso-position-horizontal-relative:text;mso-position-vertical-relative:text;mso-width-relative:margin;mso-height-relative:margin" fillcolor="#c0504d [3205]" strokecolor="#f2f2f2 [3041]" strokeweight="3pt">
                  <v:shadow on="t" type="perspective" color="#622423 [1605]" opacity=".5" offset="1pt" offset2="-1pt"/>
                  <v:textbox style="mso-next-textbox:#_x0000_s1045">
                    <w:txbxContent>
                      <w:p w:rsidR="00675266" w:rsidRPr="007F1662" w:rsidRDefault="00675266" w:rsidP="00A455CF">
                        <w:pPr>
                          <w:ind w:right="-225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36"/>
                            <w:szCs w:val="44"/>
                          </w:rPr>
                        </w:pPr>
                        <w:r w:rsidRPr="007F1662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28"/>
                            <w:szCs w:val="36"/>
                          </w:rPr>
                          <w:t xml:space="preserve">  </w:t>
                        </w:r>
                        <w:r w:rsidRPr="007F1662"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 w:themeColor="text1"/>
                            <w:sz w:val="36"/>
                            <w:szCs w:val="44"/>
                            <w:cs/>
                          </w:rPr>
                          <w:t xml:space="preserve">จัดโครงการพัฒนา </w:t>
                        </w:r>
                      </w:p>
                      <w:p w:rsidR="00675266" w:rsidRPr="002A7E95" w:rsidRDefault="00675266" w:rsidP="00A455CF">
                        <w:pPr>
                          <w:ind w:right="-225"/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color w:val="FFFFFF" w:themeColor="background1"/>
                          </w:rPr>
                          <w:t xml:space="preserve"> </w:t>
                        </w:r>
                      </w:p>
                      <w:p w:rsidR="00675266" w:rsidRPr="002A7E95" w:rsidRDefault="00675266" w:rsidP="00A455CF">
                        <w:pPr>
                          <w:ind w:right="-225"/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A2" w:rsidRDefault="00097241" w:rsidP="00A108F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shape id="_x0000_s1049" type="#_x0000_t34" style="position:absolute;left:0;text-align:left;margin-left:63.45pt;margin-top:61.55pt;width:14.4pt;height:.15pt;rotation:90;z-index:251684864;mso-position-horizontal-relative:text;mso-position-vertical-relative:text" o:connectortype="elbow" adj=",-64260000,-593700">
                  <v:stroke endarrow="block"/>
                </v:shape>
              </w:pi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A2" w:rsidRDefault="00D116A2" w:rsidP="00A108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F853FA" w:rsidRPr="007F1662" w:rsidRDefault="0023217D" w:rsidP="00F853FA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 xml:space="preserve">เอกสารรายงานการจัดโครงการพัฒนานักเรียน </w:t>
            </w:r>
          </w:p>
          <w:p w:rsidR="00D116A2" w:rsidRPr="007F1662" w:rsidRDefault="0023217D" w:rsidP="00F853FA">
            <w:pPr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 xml:space="preserve">เรื่อง .................. </w:t>
            </w:r>
            <w:r w:rsidR="00F853FA"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 xml:space="preserve"> </w:t>
            </w:r>
          </w:p>
        </w:tc>
      </w:tr>
      <w:tr w:rsidR="00D116A2" w:rsidTr="007F1662">
        <w:trPr>
          <w:trHeight w:val="1606"/>
        </w:trPr>
        <w:tc>
          <w:tcPr>
            <w:tcW w:w="2518" w:type="dxa"/>
            <w:tcBorders>
              <w:right w:val="single" w:sz="4" w:space="0" w:color="auto"/>
            </w:tcBorders>
          </w:tcPr>
          <w:p w:rsidR="00D116A2" w:rsidRPr="007F1662" w:rsidRDefault="00D116A2" w:rsidP="00A108FD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4.</w:t>
            </w:r>
            <w:r w:rsidR="0023217D"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 xml:space="preserve">ขั้นตรวจสอบคุณลักษณะ </w:t>
            </w:r>
          </w:p>
          <w:p w:rsidR="00D116A2" w:rsidRPr="007F1662" w:rsidRDefault="00D116A2" w:rsidP="00A108FD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  <w:p w:rsidR="00D116A2" w:rsidRPr="007F1662" w:rsidRDefault="00D116A2" w:rsidP="00A108FD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A2" w:rsidRDefault="00D116A2" w:rsidP="00A108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A2" w:rsidRDefault="00097241" w:rsidP="00A108F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shape id="_x0000_s1046" type="#_x0000_t202" style="position:absolute;left:0;text-align:left;margin-left:2.45pt;margin-top:4.25pt;width:143.4pt;height:44.45pt;z-index:251681792;mso-position-horizontal-relative:text;mso-position-vertical-relative:text;mso-width-relative:margin;mso-height-relative:margin" fillcolor="#f79646 [3209]" strokecolor="#f2f2f2 [3041]" strokeweight="3pt">
                  <v:shadow on="t" type="perspective" color="#974706 [1609]" opacity=".5" offset="1pt" offset2="-1pt"/>
                  <v:textbox style="mso-next-textbox:#_x0000_s1046">
                    <w:txbxContent>
                      <w:p w:rsidR="00675266" w:rsidRPr="007F1662" w:rsidRDefault="00675266" w:rsidP="00A455CF">
                        <w:pPr>
                          <w:ind w:right="-225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44"/>
                            <w:szCs w:val="52"/>
                            <w:cs/>
                          </w:rPr>
                        </w:pPr>
                        <w:r w:rsidRPr="007F1662"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 w:themeColor="text1"/>
                            <w:sz w:val="36"/>
                            <w:szCs w:val="44"/>
                            <w:cs/>
                          </w:rPr>
                          <w:t>ทำวิจัยในชั้นเรียน</w:t>
                        </w:r>
                      </w:p>
                      <w:p w:rsidR="00675266" w:rsidRPr="0023217D" w:rsidRDefault="00675266" w:rsidP="00A455CF">
                        <w:pPr>
                          <w:ind w:right="-225"/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color w:val="000000" w:themeColor="text1"/>
                          </w:rPr>
                          <w:t xml:space="preserve"> </w:t>
                        </w:r>
                      </w:p>
                      <w:p w:rsidR="00675266" w:rsidRPr="0042000D" w:rsidRDefault="00675266" w:rsidP="00A455CF">
                        <w:pPr>
                          <w:ind w:right="-225"/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  <w:sz w:val="18"/>
                            <w:szCs w:val="2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cs/>
                          </w:rPr>
                          <w:t xml:space="preserve"> </w:t>
                        </w:r>
                        <w:r w:rsidRPr="0042000D">
                          <w:rPr>
                            <w:rFonts w:ascii="TH SarabunPSK" w:hAnsi="TH SarabunPSK" w:cs="TH SarabunPSK" w:hint="cs"/>
                            <w:color w:val="000000" w:themeColor="text1"/>
                            <w:cs/>
                          </w:rPr>
                          <w:t xml:space="preserve"> 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PSK" w:hAnsi="TH SarabunPSK" w:cs="TH SarabunPSK"/>
                <w:noProof/>
              </w:rPr>
              <w:pict>
                <v:shape id="_x0000_s1051" type="#_x0000_t32" style="position:absolute;left:0;text-align:left;margin-left:66.5pt;margin-top:49.35pt;width:0;height:10.25pt;rotation:-180;flip:y;z-index:2516869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</w:rPr>
              <w:pict>
                <v:shape id="_x0000_s1052" type="#_x0000_t120" style="position:absolute;left:0;text-align:left;margin-left:37.75pt;margin-top:60.05pt;width:57.6pt;height:20.95pt;z-index:251687936;mso-position-horizontal-relative:text;mso-position-vertical-relative:text">
                  <v:textbox style="mso-next-textbox:#_x0000_s1052">
                    <w:txbxContent>
                      <w:p w:rsidR="00675266" w:rsidRPr="002A7E95" w:rsidRDefault="00675266" w:rsidP="00D116A2">
                        <w:pPr>
                          <w:jc w:val="center"/>
                          <w:rPr>
                            <w:sz w:val="16"/>
                            <w:szCs w:val="20"/>
                          </w:rPr>
                        </w:pPr>
                        <w:r w:rsidRPr="002A7E95">
                          <w:rPr>
                            <w:sz w:val="16"/>
                            <w:szCs w:val="20"/>
                          </w:rPr>
                          <w:t>STOP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A2" w:rsidRDefault="00D116A2" w:rsidP="00A108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3217D" w:rsidRPr="007F1662" w:rsidRDefault="0023217D" w:rsidP="0023217D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เอกสาร</w:t>
            </w:r>
            <w:r w:rsidR="00F853FA"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รายงาน</w:t>
            </w:r>
            <w:r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 xml:space="preserve">การวิจัยในชั้นเรียน เรื่อง .................. </w:t>
            </w:r>
          </w:p>
          <w:p w:rsidR="00D116A2" w:rsidRPr="007F1662" w:rsidRDefault="00F853FA" w:rsidP="0023217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36"/>
              </w:rPr>
            </w:pPr>
            <w:r w:rsidRPr="007F1662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 xml:space="preserve"> </w:t>
            </w:r>
          </w:p>
        </w:tc>
      </w:tr>
    </w:tbl>
    <w:p w:rsidR="00842283" w:rsidRPr="006753A1" w:rsidRDefault="00F87937" w:rsidP="003060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 w:rsidR="00842283" w:rsidRPr="006753A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0581C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การจำแนก</w:t>
      </w:r>
      <w:r w:rsidR="00842283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</w:t>
      </w:r>
      <w:r w:rsidR="00A058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2151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422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8422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42283" w:rsidRDefault="00842283" w:rsidP="00306093">
      <w:pPr>
        <w:spacing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ในการจัดการชั้นเรียนของครูให้เป็นไปตามมาตรฐานฯ</w:t>
      </w:r>
      <w:r w:rsidR="00821511">
        <w:rPr>
          <w:rFonts w:ascii="TH SarabunPSK" w:hAnsi="TH SarabunPSK" w:cs="TH SarabunPSK" w:hint="cs"/>
          <w:sz w:val="32"/>
          <w:szCs w:val="32"/>
          <w:cs/>
        </w:rPr>
        <w:t>จำแนกให้มี</w:t>
      </w:r>
      <w:r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 w:rsidR="00BC3C1F">
        <w:rPr>
          <w:rFonts w:ascii="TH SarabunPSK" w:hAnsi="TH SarabunPSK" w:cs="TH SarabunPSK" w:hint="cs"/>
          <w:sz w:val="32"/>
          <w:szCs w:val="32"/>
          <w:cs/>
        </w:rPr>
        <w:t>หลักและกระบวนการย่อย</w:t>
      </w:r>
      <w:r w:rsidR="00EA33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ดังตาราง</w:t>
      </w:r>
    </w:p>
    <w:p w:rsidR="00797C06" w:rsidRPr="00BC3C1F" w:rsidRDefault="003917B0" w:rsidP="00842283">
      <w:pPr>
        <w:spacing w:after="0"/>
        <w:ind w:right="-22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3C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7C06" w:rsidRPr="00BC3C1F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กระบวนการจัดการชั้นเรียน</w:t>
      </w:r>
      <w:r w:rsidR="00BC3C1F" w:rsidRPr="00BC3C1F">
        <w:rPr>
          <w:rFonts w:ascii="TH SarabunPSK" w:hAnsi="TH SarabunPSK" w:cs="TH SarabunPSK"/>
          <w:b/>
          <w:bCs/>
          <w:sz w:val="32"/>
          <w:szCs w:val="32"/>
        </w:rPr>
        <w:t>:</w:t>
      </w:r>
      <w:r w:rsidR="00BC3C1F" w:rsidRPr="00BC3C1F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</w:t>
      </w:r>
      <w:r w:rsidR="00A455CF" w:rsidRPr="00BC3C1F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 w:rsidR="00BC3C1F" w:rsidRPr="00BC3C1F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และกระบวนการย่อย</w:t>
      </w:r>
    </w:p>
    <w:tbl>
      <w:tblPr>
        <w:tblStyle w:val="TableGrid"/>
        <w:tblpPr w:leftFromText="180" w:rightFromText="180" w:vertAnchor="text" w:tblpY="1"/>
        <w:tblOverlap w:val="never"/>
        <w:tblW w:w="8027" w:type="dxa"/>
        <w:tblInd w:w="2955" w:type="dxa"/>
        <w:tblLook w:val="04A0"/>
      </w:tblPr>
      <w:tblGrid>
        <w:gridCol w:w="720"/>
        <w:gridCol w:w="7307"/>
      </w:tblGrid>
      <w:tr w:rsidR="00821511" w:rsidRPr="003917B0" w:rsidTr="007918D0">
        <w:trPr>
          <w:trHeight w:val="419"/>
        </w:trPr>
        <w:tc>
          <w:tcPr>
            <w:tcW w:w="8027" w:type="dxa"/>
            <w:gridSpan w:val="2"/>
            <w:tcBorders>
              <w:right w:val="single" w:sz="4" w:space="0" w:color="auto"/>
            </w:tcBorders>
            <w:shd w:val="clear" w:color="auto" w:fill="000000" w:themeFill="text1"/>
          </w:tcPr>
          <w:p w:rsidR="00821511" w:rsidRPr="00A455CF" w:rsidRDefault="00821511" w:rsidP="007918D0">
            <w:pPr>
              <w:rPr>
                <w:rFonts w:ascii="TH SarabunPSK" w:hAnsi="TH SarabunPSK" w:cs="TH SarabunPSK"/>
                <w:i/>
                <w:iCs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color w:val="FFFFFF" w:themeColor="background1"/>
                <w:sz w:val="32"/>
                <w:szCs w:val="32"/>
                <w:cs/>
              </w:rPr>
              <w:t>กระบวนการ</w:t>
            </w:r>
            <w:r w:rsidR="007918D0">
              <w:rPr>
                <w:rFonts w:ascii="TH SarabunPSK" w:hAnsi="TH SarabunPSK" w:cs="TH SarabunPSK" w:hint="cs"/>
                <w:i/>
                <w:iCs/>
                <w:color w:val="FFFFFF" w:themeColor="background1"/>
                <w:sz w:val="32"/>
                <w:szCs w:val="32"/>
                <w:cs/>
              </w:rPr>
              <w:t>หลัก</w:t>
            </w:r>
            <w:r>
              <w:rPr>
                <w:rFonts w:ascii="TH SarabunPSK" w:hAnsi="TH SarabunPSK" w:cs="TH SarabunPSK"/>
                <w:i/>
                <w:iCs/>
                <w:color w:val="FFFFFF" w:themeColor="background1"/>
                <w:sz w:val="32"/>
                <w:szCs w:val="32"/>
              </w:rPr>
              <w:t xml:space="preserve"> </w:t>
            </w:r>
            <w:r w:rsidRPr="00A455CF">
              <w:rPr>
                <w:rFonts w:ascii="TH SarabunPSK" w:hAnsi="TH SarabunPSK" w:cs="TH SarabunPSK"/>
                <w:i/>
                <w:iCs/>
                <w:color w:val="FFFFFF" w:themeColor="background1"/>
                <w:sz w:val="32"/>
                <w:szCs w:val="32"/>
              </w:rPr>
              <w:t xml:space="preserve">QWP6 </w:t>
            </w:r>
            <w:r w:rsidRPr="00A455CF">
              <w:rPr>
                <w:rFonts w:ascii="TH SarabunPSK" w:hAnsi="TH SarabunPSK" w:cs="TH SarabunPSK" w:hint="cs"/>
                <w:i/>
                <w:iCs/>
                <w:color w:val="FFFFFF" w:themeColor="background1"/>
                <w:sz w:val="32"/>
                <w:szCs w:val="32"/>
                <w:cs/>
              </w:rPr>
              <w:t>กระบวนการจัดการคุณลักษณะของผู้เรียน</w:t>
            </w:r>
          </w:p>
        </w:tc>
      </w:tr>
      <w:tr w:rsidR="003917B0" w:rsidRPr="003917B0" w:rsidTr="007918D0">
        <w:trPr>
          <w:gridBefore w:val="1"/>
          <w:wBefore w:w="720" w:type="dxa"/>
        </w:trPr>
        <w:tc>
          <w:tcPr>
            <w:tcW w:w="7307" w:type="dxa"/>
            <w:tcBorders>
              <w:right w:val="single" w:sz="4" w:space="0" w:color="auto"/>
            </w:tcBorders>
          </w:tcPr>
          <w:p w:rsidR="003917B0" w:rsidRPr="007F1662" w:rsidRDefault="003917B0" w:rsidP="00261D1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F1662">
              <w:rPr>
                <w:rFonts w:ascii="TH SarabunPSK" w:hAnsi="TH SarabunPSK" w:cs="TH SarabunPSK"/>
                <w:color w:val="FF0000"/>
                <w:sz w:val="28"/>
              </w:rPr>
              <w:t xml:space="preserve">QWP61 </w:t>
            </w:r>
            <w:r w:rsidR="00842283"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กระบวนการ</w:t>
            </w:r>
            <w:r w:rsidR="007918D0"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ย่อย</w:t>
            </w:r>
            <w:r w:rsidRPr="007F1662">
              <w:rPr>
                <w:rFonts w:ascii="TH SarabunPSK" w:hAnsi="TH SarabunPSK" w:cs="TH SarabunPSK"/>
                <w:color w:val="FF0000"/>
                <w:sz w:val="28"/>
              </w:rPr>
              <w:t xml:space="preserve">:…………………………………………. </w:t>
            </w:r>
          </w:p>
        </w:tc>
      </w:tr>
      <w:tr w:rsidR="003917B0" w:rsidRPr="003917B0" w:rsidTr="007918D0">
        <w:trPr>
          <w:gridBefore w:val="1"/>
          <w:wBefore w:w="720" w:type="dxa"/>
        </w:trPr>
        <w:tc>
          <w:tcPr>
            <w:tcW w:w="7307" w:type="dxa"/>
            <w:tcBorders>
              <w:right w:val="single" w:sz="4" w:space="0" w:color="auto"/>
            </w:tcBorders>
          </w:tcPr>
          <w:p w:rsidR="003917B0" w:rsidRPr="007F1662" w:rsidRDefault="003917B0" w:rsidP="00261D10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7F1662">
              <w:rPr>
                <w:rFonts w:ascii="TH SarabunPSK" w:hAnsi="TH SarabunPSK" w:cs="TH SarabunPSK"/>
                <w:color w:val="FF0000"/>
                <w:sz w:val="28"/>
              </w:rPr>
              <w:t xml:space="preserve">QWP62 </w:t>
            </w:r>
            <w:r w:rsidR="00842283"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กระบวนการ</w:t>
            </w:r>
            <w:r w:rsidR="007918D0"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ย่อย</w:t>
            </w:r>
            <w:r w:rsidRPr="007F1662">
              <w:rPr>
                <w:rFonts w:ascii="TH SarabunPSK" w:hAnsi="TH SarabunPSK" w:cs="TH SarabunPSK"/>
                <w:color w:val="FF0000"/>
                <w:sz w:val="28"/>
              </w:rPr>
              <w:t xml:space="preserve">: ………………………………………….  </w:t>
            </w:r>
          </w:p>
        </w:tc>
      </w:tr>
      <w:tr w:rsidR="003917B0" w:rsidRPr="003917B0" w:rsidTr="007918D0">
        <w:trPr>
          <w:gridBefore w:val="1"/>
          <w:wBefore w:w="720" w:type="dxa"/>
        </w:trPr>
        <w:tc>
          <w:tcPr>
            <w:tcW w:w="7307" w:type="dxa"/>
            <w:tcBorders>
              <w:right w:val="single" w:sz="4" w:space="0" w:color="auto"/>
            </w:tcBorders>
          </w:tcPr>
          <w:p w:rsidR="003917B0" w:rsidRPr="007F1662" w:rsidRDefault="003917B0" w:rsidP="00261D10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7F1662">
              <w:rPr>
                <w:rFonts w:ascii="TH SarabunPSK" w:hAnsi="TH SarabunPSK" w:cs="TH SarabunPSK"/>
                <w:color w:val="FF0000"/>
                <w:sz w:val="28"/>
              </w:rPr>
              <w:t xml:space="preserve">QWP63 </w:t>
            </w:r>
            <w:r w:rsidR="00842283"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กระบวนการ</w:t>
            </w:r>
            <w:r w:rsidR="007918D0"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ย่อย</w:t>
            </w:r>
            <w:r w:rsidRPr="007F1662">
              <w:rPr>
                <w:rFonts w:ascii="TH SarabunPSK" w:hAnsi="TH SarabunPSK" w:cs="TH SarabunPSK"/>
                <w:color w:val="FF0000"/>
                <w:sz w:val="28"/>
              </w:rPr>
              <w:t xml:space="preserve">: ………………………………………….  </w:t>
            </w:r>
          </w:p>
        </w:tc>
      </w:tr>
      <w:tr w:rsidR="00821511" w:rsidRPr="003917B0" w:rsidTr="007918D0">
        <w:trPr>
          <w:gridBefore w:val="1"/>
          <w:wBefore w:w="720" w:type="dxa"/>
        </w:trPr>
        <w:tc>
          <w:tcPr>
            <w:tcW w:w="7307" w:type="dxa"/>
            <w:tcBorders>
              <w:right w:val="single" w:sz="4" w:space="0" w:color="auto"/>
            </w:tcBorders>
          </w:tcPr>
          <w:p w:rsidR="00821511" w:rsidRPr="007F1662" w:rsidRDefault="00821511" w:rsidP="00821511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7F1662">
              <w:rPr>
                <w:rFonts w:ascii="TH SarabunPSK" w:hAnsi="TH SarabunPSK" w:cs="TH SarabunPSK"/>
                <w:color w:val="FF0000"/>
                <w:sz w:val="28"/>
              </w:rPr>
              <w:t xml:space="preserve">QWP64 </w:t>
            </w:r>
            <w:r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กระบวนการ</w:t>
            </w:r>
            <w:r w:rsidR="007918D0"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ย่อย</w:t>
            </w:r>
            <w:r w:rsidRPr="007F1662">
              <w:rPr>
                <w:rFonts w:ascii="TH SarabunPSK" w:hAnsi="TH SarabunPSK" w:cs="TH SarabunPSK"/>
                <w:color w:val="FF0000"/>
                <w:sz w:val="28"/>
              </w:rPr>
              <w:t xml:space="preserve">: ………………………………………….  </w:t>
            </w:r>
          </w:p>
        </w:tc>
      </w:tr>
      <w:tr w:rsidR="00821511" w:rsidRPr="003917B0" w:rsidTr="007918D0">
        <w:trPr>
          <w:trHeight w:val="332"/>
        </w:trPr>
        <w:tc>
          <w:tcPr>
            <w:tcW w:w="8027" w:type="dxa"/>
            <w:gridSpan w:val="2"/>
            <w:tcBorders>
              <w:right w:val="single" w:sz="4" w:space="0" w:color="auto"/>
            </w:tcBorders>
            <w:shd w:val="clear" w:color="auto" w:fill="000000" w:themeFill="text1"/>
          </w:tcPr>
          <w:p w:rsidR="00821511" w:rsidRPr="00A455CF" w:rsidRDefault="00821511" w:rsidP="007918D0">
            <w:pPr>
              <w:tabs>
                <w:tab w:val="center" w:pos="7289"/>
                <w:tab w:val="left" w:pos="7787"/>
              </w:tabs>
              <w:rPr>
                <w:rFonts w:ascii="TH SarabunPSK" w:hAnsi="TH SarabunPSK" w:cs="TH SarabunPSK"/>
                <w:i/>
                <w:iCs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color w:val="FFFFFF" w:themeColor="background1"/>
                <w:sz w:val="32"/>
                <w:szCs w:val="32"/>
                <w:cs/>
              </w:rPr>
              <w:t>กระบวนการ</w:t>
            </w:r>
            <w:r w:rsidR="007918D0">
              <w:rPr>
                <w:rFonts w:ascii="TH SarabunPSK" w:hAnsi="TH SarabunPSK" w:cs="TH SarabunPSK" w:hint="cs"/>
                <w:i/>
                <w:iCs/>
                <w:color w:val="FFFFFF" w:themeColor="background1"/>
                <w:sz w:val="32"/>
                <w:szCs w:val="32"/>
                <w:cs/>
              </w:rPr>
              <w:t>หลัก</w:t>
            </w:r>
            <w:r>
              <w:rPr>
                <w:rFonts w:ascii="TH SarabunPSK" w:hAnsi="TH SarabunPSK" w:cs="TH SarabunPSK"/>
                <w:i/>
                <w:iCs/>
                <w:color w:val="FFFFFF" w:themeColor="background1"/>
                <w:sz w:val="32"/>
                <w:szCs w:val="32"/>
              </w:rPr>
              <w:t xml:space="preserve"> </w:t>
            </w:r>
            <w:r w:rsidRPr="00A455CF">
              <w:rPr>
                <w:rFonts w:ascii="TH SarabunPSK" w:hAnsi="TH SarabunPSK" w:cs="TH SarabunPSK"/>
                <w:i/>
                <w:iCs/>
                <w:color w:val="FFFFFF" w:themeColor="background1"/>
                <w:sz w:val="32"/>
                <w:szCs w:val="32"/>
              </w:rPr>
              <w:t xml:space="preserve">QWP7 </w:t>
            </w:r>
            <w:r w:rsidRPr="00A455CF">
              <w:rPr>
                <w:rFonts w:ascii="TH SarabunPSK" w:hAnsi="TH SarabunPSK" w:cs="TH SarabunPSK" w:hint="cs"/>
                <w:i/>
                <w:iCs/>
                <w:color w:val="FFFFFF" w:themeColor="background1"/>
                <w:sz w:val="32"/>
                <w:szCs w:val="32"/>
                <w:cs/>
              </w:rPr>
              <w:t>กระบวนการจัดการนวัตกรรมในชั้นเรียน</w:t>
            </w:r>
          </w:p>
        </w:tc>
      </w:tr>
      <w:tr w:rsidR="003917B0" w:rsidRPr="003917B0" w:rsidTr="007918D0">
        <w:trPr>
          <w:gridBefore w:val="1"/>
          <w:wBefore w:w="720" w:type="dxa"/>
        </w:trPr>
        <w:tc>
          <w:tcPr>
            <w:tcW w:w="7307" w:type="dxa"/>
            <w:tcBorders>
              <w:right w:val="single" w:sz="4" w:space="0" w:color="auto"/>
            </w:tcBorders>
          </w:tcPr>
          <w:p w:rsidR="003917B0" w:rsidRPr="007F1662" w:rsidRDefault="003917B0" w:rsidP="00821511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F1662">
              <w:rPr>
                <w:rFonts w:ascii="TH SarabunPSK" w:hAnsi="TH SarabunPSK" w:cs="TH SarabunPSK"/>
                <w:color w:val="FF0000"/>
                <w:sz w:val="28"/>
              </w:rPr>
              <w:t>QWP</w:t>
            </w:r>
            <w:r w:rsidR="00821511" w:rsidRPr="007F1662">
              <w:rPr>
                <w:rFonts w:ascii="TH SarabunPSK" w:hAnsi="TH SarabunPSK" w:cs="TH SarabunPSK"/>
                <w:color w:val="FF0000"/>
                <w:sz w:val="28"/>
              </w:rPr>
              <w:t>7</w:t>
            </w:r>
            <w:r w:rsidRPr="007F1662">
              <w:rPr>
                <w:rFonts w:ascii="TH SarabunPSK" w:hAnsi="TH SarabunPSK" w:cs="TH SarabunPSK"/>
                <w:color w:val="FF0000"/>
                <w:sz w:val="28"/>
              </w:rPr>
              <w:t xml:space="preserve">1 </w:t>
            </w:r>
            <w:r w:rsidR="00842283"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กระบวนการ</w:t>
            </w:r>
            <w:r w:rsidR="007918D0"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ย่อย</w:t>
            </w:r>
            <w:r w:rsidRPr="007F1662">
              <w:rPr>
                <w:rFonts w:ascii="TH SarabunPSK" w:hAnsi="TH SarabunPSK" w:cs="TH SarabunPSK"/>
                <w:color w:val="FF0000"/>
                <w:sz w:val="28"/>
              </w:rPr>
              <w:t xml:space="preserve">:…………………………………………. </w:t>
            </w:r>
          </w:p>
        </w:tc>
      </w:tr>
      <w:tr w:rsidR="003917B0" w:rsidRPr="003917B0" w:rsidTr="007918D0">
        <w:trPr>
          <w:gridBefore w:val="1"/>
          <w:wBefore w:w="720" w:type="dxa"/>
        </w:trPr>
        <w:tc>
          <w:tcPr>
            <w:tcW w:w="7307" w:type="dxa"/>
            <w:tcBorders>
              <w:right w:val="single" w:sz="4" w:space="0" w:color="auto"/>
            </w:tcBorders>
          </w:tcPr>
          <w:p w:rsidR="003917B0" w:rsidRPr="007F1662" w:rsidRDefault="003917B0" w:rsidP="00821511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7F1662">
              <w:rPr>
                <w:rFonts w:ascii="TH SarabunPSK" w:hAnsi="TH SarabunPSK" w:cs="TH SarabunPSK"/>
                <w:color w:val="FF0000"/>
                <w:sz w:val="28"/>
              </w:rPr>
              <w:t>QWP</w:t>
            </w:r>
            <w:r w:rsidR="00821511" w:rsidRPr="007F1662">
              <w:rPr>
                <w:rFonts w:ascii="TH SarabunPSK" w:hAnsi="TH SarabunPSK" w:cs="TH SarabunPSK"/>
                <w:color w:val="FF0000"/>
                <w:sz w:val="28"/>
              </w:rPr>
              <w:t>7</w:t>
            </w:r>
            <w:r w:rsidRPr="007F1662">
              <w:rPr>
                <w:rFonts w:ascii="TH SarabunPSK" w:hAnsi="TH SarabunPSK" w:cs="TH SarabunPSK"/>
                <w:color w:val="FF0000"/>
                <w:sz w:val="28"/>
              </w:rPr>
              <w:t xml:space="preserve">2 </w:t>
            </w:r>
            <w:r w:rsidR="00842283"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กระบวนการ</w:t>
            </w:r>
            <w:r w:rsidR="007918D0"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ย่อย</w:t>
            </w:r>
            <w:r w:rsidRPr="007F1662">
              <w:rPr>
                <w:rFonts w:ascii="TH SarabunPSK" w:hAnsi="TH SarabunPSK" w:cs="TH SarabunPSK"/>
                <w:color w:val="FF0000"/>
                <w:sz w:val="28"/>
              </w:rPr>
              <w:t xml:space="preserve">: ………………………………………….  </w:t>
            </w:r>
          </w:p>
        </w:tc>
      </w:tr>
      <w:tr w:rsidR="003917B0" w:rsidRPr="003917B0" w:rsidTr="007918D0">
        <w:trPr>
          <w:gridBefore w:val="1"/>
          <w:wBefore w:w="720" w:type="dxa"/>
        </w:trPr>
        <w:tc>
          <w:tcPr>
            <w:tcW w:w="7307" w:type="dxa"/>
            <w:tcBorders>
              <w:right w:val="single" w:sz="4" w:space="0" w:color="auto"/>
            </w:tcBorders>
          </w:tcPr>
          <w:p w:rsidR="003917B0" w:rsidRPr="007F1662" w:rsidRDefault="003917B0" w:rsidP="00821511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7F1662">
              <w:rPr>
                <w:rFonts w:ascii="TH SarabunPSK" w:hAnsi="TH SarabunPSK" w:cs="TH SarabunPSK"/>
                <w:color w:val="FF0000"/>
                <w:sz w:val="28"/>
              </w:rPr>
              <w:t>QWP</w:t>
            </w:r>
            <w:r w:rsidR="00821511" w:rsidRPr="007F1662">
              <w:rPr>
                <w:rFonts w:ascii="TH SarabunPSK" w:hAnsi="TH SarabunPSK" w:cs="TH SarabunPSK"/>
                <w:color w:val="FF0000"/>
                <w:sz w:val="28"/>
              </w:rPr>
              <w:t>7</w:t>
            </w:r>
            <w:r w:rsidRPr="007F1662">
              <w:rPr>
                <w:rFonts w:ascii="TH SarabunPSK" w:hAnsi="TH SarabunPSK" w:cs="TH SarabunPSK"/>
                <w:color w:val="FF0000"/>
                <w:sz w:val="28"/>
              </w:rPr>
              <w:t xml:space="preserve">3 </w:t>
            </w:r>
            <w:r w:rsidR="00842283"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กระบวนการ</w:t>
            </w:r>
            <w:r w:rsidR="007918D0"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ย่อย</w:t>
            </w:r>
            <w:r w:rsidRPr="007F1662">
              <w:rPr>
                <w:rFonts w:ascii="TH SarabunPSK" w:hAnsi="TH SarabunPSK" w:cs="TH SarabunPSK"/>
                <w:color w:val="FF0000"/>
                <w:sz w:val="28"/>
              </w:rPr>
              <w:t xml:space="preserve">: ………………………………………….  </w:t>
            </w:r>
          </w:p>
        </w:tc>
      </w:tr>
      <w:tr w:rsidR="00821511" w:rsidRPr="003917B0" w:rsidTr="007918D0">
        <w:trPr>
          <w:gridBefore w:val="1"/>
          <w:wBefore w:w="720" w:type="dxa"/>
        </w:trPr>
        <w:tc>
          <w:tcPr>
            <w:tcW w:w="7307" w:type="dxa"/>
            <w:tcBorders>
              <w:right w:val="single" w:sz="4" w:space="0" w:color="auto"/>
            </w:tcBorders>
          </w:tcPr>
          <w:p w:rsidR="00821511" w:rsidRPr="007F1662" w:rsidRDefault="00821511" w:rsidP="00821511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7F1662">
              <w:rPr>
                <w:rFonts w:ascii="TH SarabunPSK" w:hAnsi="TH SarabunPSK" w:cs="TH SarabunPSK"/>
                <w:color w:val="FF0000"/>
                <w:sz w:val="28"/>
              </w:rPr>
              <w:t xml:space="preserve">QWP74 </w:t>
            </w:r>
            <w:r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กระบวนการ</w:t>
            </w:r>
            <w:r w:rsidR="007918D0"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ย่อย</w:t>
            </w:r>
            <w:r w:rsidRPr="007F1662">
              <w:rPr>
                <w:rFonts w:ascii="TH SarabunPSK" w:hAnsi="TH SarabunPSK" w:cs="TH SarabunPSK"/>
                <w:color w:val="FF0000"/>
                <w:sz w:val="28"/>
              </w:rPr>
              <w:t xml:space="preserve">: ………………………………………….  </w:t>
            </w:r>
          </w:p>
        </w:tc>
      </w:tr>
      <w:tr w:rsidR="00821511" w:rsidRPr="003917B0" w:rsidTr="007918D0">
        <w:trPr>
          <w:trHeight w:val="331"/>
        </w:trPr>
        <w:tc>
          <w:tcPr>
            <w:tcW w:w="8027" w:type="dxa"/>
            <w:gridSpan w:val="2"/>
            <w:tcBorders>
              <w:right w:val="single" w:sz="4" w:space="0" w:color="auto"/>
            </w:tcBorders>
            <w:shd w:val="clear" w:color="auto" w:fill="000000" w:themeFill="text1"/>
          </w:tcPr>
          <w:p w:rsidR="00821511" w:rsidRPr="007918D0" w:rsidRDefault="00821511" w:rsidP="007918D0">
            <w:pPr>
              <w:tabs>
                <w:tab w:val="center" w:pos="7289"/>
                <w:tab w:val="left" w:pos="7787"/>
              </w:tabs>
              <w:rPr>
                <w:rFonts w:ascii="TH SarabunPSK" w:hAnsi="TH SarabunPSK" w:cs="TH SarabunPSK"/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  <w:r w:rsidRPr="007918D0">
              <w:rPr>
                <w:rFonts w:ascii="TH SarabunPSK" w:hAnsi="TH SarabunPSK" w:cs="TH SarabunPSK" w:hint="cs"/>
                <w:i/>
                <w:iCs/>
                <w:color w:val="FFFFFF" w:themeColor="background1"/>
                <w:sz w:val="32"/>
                <w:szCs w:val="32"/>
                <w:cs/>
              </w:rPr>
              <w:t>กระบวนการ</w:t>
            </w:r>
            <w:r w:rsidR="007918D0" w:rsidRPr="007918D0">
              <w:rPr>
                <w:rFonts w:ascii="TH SarabunPSK" w:hAnsi="TH SarabunPSK" w:cs="TH SarabunPSK" w:hint="cs"/>
                <w:i/>
                <w:iCs/>
                <w:color w:val="FFFFFF" w:themeColor="background1"/>
                <w:sz w:val="32"/>
                <w:szCs w:val="32"/>
                <w:cs/>
              </w:rPr>
              <w:t>หลัก</w:t>
            </w:r>
            <w:r w:rsidRPr="007918D0">
              <w:rPr>
                <w:rFonts w:ascii="TH SarabunPSK" w:hAnsi="TH SarabunPSK" w:cs="TH SarabunPSK"/>
                <w:i/>
                <w:iCs/>
                <w:color w:val="FFFFFF" w:themeColor="background1"/>
                <w:sz w:val="32"/>
                <w:szCs w:val="32"/>
              </w:rPr>
              <w:t xml:space="preserve"> QWP8 </w:t>
            </w:r>
            <w:r w:rsidRPr="007918D0">
              <w:rPr>
                <w:rFonts w:ascii="TH SarabunPSK" w:hAnsi="TH SarabunPSK" w:cs="TH SarabunPSK" w:hint="cs"/>
                <w:i/>
                <w:iCs/>
                <w:color w:val="FFFFFF" w:themeColor="background1"/>
                <w:sz w:val="32"/>
                <w:szCs w:val="32"/>
                <w:cs/>
              </w:rPr>
              <w:t>กระบวนการจัดการโครงการพัฒนาคุณลักษณะผู้เรียน</w:t>
            </w:r>
          </w:p>
        </w:tc>
      </w:tr>
      <w:tr w:rsidR="003917B0" w:rsidRPr="003917B0" w:rsidTr="007918D0">
        <w:trPr>
          <w:gridBefore w:val="1"/>
          <w:wBefore w:w="720" w:type="dxa"/>
        </w:trPr>
        <w:tc>
          <w:tcPr>
            <w:tcW w:w="7307" w:type="dxa"/>
            <w:tcBorders>
              <w:right w:val="single" w:sz="4" w:space="0" w:color="auto"/>
            </w:tcBorders>
          </w:tcPr>
          <w:p w:rsidR="003917B0" w:rsidRPr="007F1662" w:rsidRDefault="003917B0" w:rsidP="007918D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F1662">
              <w:rPr>
                <w:rFonts w:ascii="TH SarabunPSK" w:hAnsi="TH SarabunPSK" w:cs="TH SarabunPSK"/>
                <w:color w:val="FF0000"/>
                <w:sz w:val="28"/>
              </w:rPr>
              <w:t>QWP</w:t>
            </w:r>
            <w:r w:rsidR="00821511" w:rsidRPr="007F1662">
              <w:rPr>
                <w:rFonts w:ascii="TH SarabunPSK" w:hAnsi="TH SarabunPSK" w:cs="TH SarabunPSK"/>
                <w:color w:val="FF0000"/>
                <w:sz w:val="28"/>
              </w:rPr>
              <w:t>8</w:t>
            </w:r>
            <w:r w:rsidRPr="007F1662">
              <w:rPr>
                <w:rFonts w:ascii="TH SarabunPSK" w:hAnsi="TH SarabunPSK" w:cs="TH SarabunPSK"/>
                <w:color w:val="FF0000"/>
                <w:sz w:val="28"/>
              </w:rPr>
              <w:t xml:space="preserve">1 </w:t>
            </w:r>
            <w:r w:rsidR="00842283"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กระบวนการ</w:t>
            </w:r>
            <w:r w:rsidR="007918D0"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ย่อย</w:t>
            </w:r>
            <w:r w:rsidRPr="007F1662">
              <w:rPr>
                <w:rFonts w:ascii="TH SarabunPSK" w:hAnsi="TH SarabunPSK" w:cs="TH SarabunPSK"/>
                <w:color w:val="FF0000"/>
                <w:sz w:val="28"/>
              </w:rPr>
              <w:t xml:space="preserve">:…………………………………………. </w:t>
            </w:r>
          </w:p>
        </w:tc>
      </w:tr>
      <w:tr w:rsidR="003917B0" w:rsidRPr="003917B0" w:rsidTr="007918D0">
        <w:trPr>
          <w:gridBefore w:val="1"/>
          <w:wBefore w:w="720" w:type="dxa"/>
        </w:trPr>
        <w:tc>
          <w:tcPr>
            <w:tcW w:w="7307" w:type="dxa"/>
            <w:tcBorders>
              <w:right w:val="single" w:sz="4" w:space="0" w:color="auto"/>
            </w:tcBorders>
          </w:tcPr>
          <w:p w:rsidR="003917B0" w:rsidRPr="007F1662" w:rsidRDefault="003917B0" w:rsidP="007918D0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7F1662">
              <w:rPr>
                <w:rFonts w:ascii="TH SarabunPSK" w:hAnsi="TH SarabunPSK" w:cs="TH SarabunPSK"/>
                <w:color w:val="FF0000"/>
                <w:sz w:val="28"/>
              </w:rPr>
              <w:t>QWP</w:t>
            </w:r>
            <w:r w:rsidR="00821511" w:rsidRPr="007F1662">
              <w:rPr>
                <w:rFonts w:ascii="TH SarabunPSK" w:hAnsi="TH SarabunPSK" w:cs="TH SarabunPSK"/>
                <w:color w:val="FF0000"/>
                <w:sz w:val="28"/>
              </w:rPr>
              <w:t>8</w:t>
            </w:r>
            <w:r w:rsidRPr="007F1662">
              <w:rPr>
                <w:rFonts w:ascii="TH SarabunPSK" w:hAnsi="TH SarabunPSK" w:cs="TH SarabunPSK"/>
                <w:color w:val="FF0000"/>
                <w:sz w:val="28"/>
              </w:rPr>
              <w:t xml:space="preserve">2 </w:t>
            </w:r>
            <w:r w:rsidR="00842283"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กระบวนการ</w:t>
            </w:r>
            <w:r w:rsidR="007918D0"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ย่อย</w:t>
            </w:r>
            <w:r w:rsidRPr="007F1662">
              <w:rPr>
                <w:rFonts w:ascii="TH SarabunPSK" w:hAnsi="TH SarabunPSK" w:cs="TH SarabunPSK"/>
                <w:color w:val="FF0000"/>
                <w:sz w:val="28"/>
              </w:rPr>
              <w:t xml:space="preserve">: ………………………………………….  </w:t>
            </w:r>
          </w:p>
        </w:tc>
      </w:tr>
      <w:tr w:rsidR="003917B0" w:rsidRPr="003917B0" w:rsidTr="007918D0">
        <w:trPr>
          <w:gridBefore w:val="1"/>
          <w:wBefore w:w="720" w:type="dxa"/>
        </w:trPr>
        <w:tc>
          <w:tcPr>
            <w:tcW w:w="7307" w:type="dxa"/>
            <w:tcBorders>
              <w:right w:val="single" w:sz="4" w:space="0" w:color="auto"/>
            </w:tcBorders>
          </w:tcPr>
          <w:p w:rsidR="003917B0" w:rsidRPr="007F1662" w:rsidRDefault="003917B0" w:rsidP="007918D0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7F1662">
              <w:rPr>
                <w:rFonts w:ascii="TH SarabunPSK" w:hAnsi="TH SarabunPSK" w:cs="TH SarabunPSK"/>
                <w:color w:val="FF0000"/>
                <w:sz w:val="28"/>
              </w:rPr>
              <w:t>QWP</w:t>
            </w:r>
            <w:r w:rsidR="00821511" w:rsidRPr="007F1662">
              <w:rPr>
                <w:rFonts w:ascii="TH SarabunPSK" w:hAnsi="TH SarabunPSK" w:cs="TH SarabunPSK"/>
                <w:color w:val="FF0000"/>
                <w:sz w:val="28"/>
              </w:rPr>
              <w:t>8</w:t>
            </w:r>
            <w:r w:rsidRPr="007F1662">
              <w:rPr>
                <w:rFonts w:ascii="TH SarabunPSK" w:hAnsi="TH SarabunPSK" w:cs="TH SarabunPSK"/>
                <w:color w:val="FF0000"/>
                <w:sz w:val="28"/>
              </w:rPr>
              <w:t xml:space="preserve">3 </w:t>
            </w:r>
            <w:r w:rsidR="00842283"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กระบวนการ</w:t>
            </w:r>
            <w:r w:rsidR="007918D0"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ย่อย</w:t>
            </w:r>
            <w:r w:rsidRPr="007F1662">
              <w:rPr>
                <w:rFonts w:ascii="TH SarabunPSK" w:hAnsi="TH SarabunPSK" w:cs="TH SarabunPSK"/>
                <w:color w:val="FF0000"/>
                <w:sz w:val="28"/>
              </w:rPr>
              <w:t xml:space="preserve">: ………………………………………….  </w:t>
            </w:r>
            <w:r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</w:tr>
      <w:tr w:rsidR="00821511" w:rsidRPr="003917B0" w:rsidTr="007918D0">
        <w:trPr>
          <w:gridBefore w:val="1"/>
          <w:wBefore w:w="720" w:type="dxa"/>
        </w:trPr>
        <w:tc>
          <w:tcPr>
            <w:tcW w:w="7307" w:type="dxa"/>
            <w:tcBorders>
              <w:right w:val="single" w:sz="4" w:space="0" w:color="auto"/>
            </w:tcBorders>
          </w:tcPr>
          <w:p w:rsidR="00821511" w:rsidRPr="007F1662" w:rsidRDefault="00821511" w:rsidP="007918D0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7F1662">
              <w:rPr>
                <w:rFonts w:ascii="TH SarabunPSK" w:hAnsi="TH SarabunPSK" w:cs="TH SarabunPSK"/>
                <w:color w:val="FF0000"/>
                <w:sz w:val="28"/>
              </w:rPr>
              <w:t>QWP8</w:t>
            </w:r>
            <w:r w:rsidR="007918D0"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>4</w:t>
            </w:r>
            <w:r w:rsidRPr="007F166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กระบวนการ</w:t>
            </w:r>
            <w:r w:rsidRPr="007F1662">
              <w:rPr>
                <w:rFonts w:ascii="TH SarabunPSK" w:hAnsi="TH SarabunPSK" w:cs="TH SarabunPSK"/>
                <w:color w:val="FF0000"/>
                <w:sz w:val="28"/>
              </w:rPr>
              <w:t xml:space="preserve">: ………………………………………….  </w:t>
            </w:r>
            <w:r w:rsidRPr="007F166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</w:tr>
      <w:tr w:rsidR="00821511" w:rsidRPr="003917B0" w:rsidTr="007918D0">
        <w:trPr>
          <w:trHeight w:val="432"/>
        </w:trPr>
        <w:tc>
          <w:tcPr>
            <w:tcW w:w="8027" w:type="dxa"/>
            <w:gridSpan w:val="2"/>
            <w:tcBorders>
              <w:right w:val="single" w:sz="4" w:space="0" w:color="auto"/>
            </w:tcBorders>
            <w:shd w:val="clear" w:color="auto" w:fill="000000" w:themeFill="text1"/>
          </w:tcPr>
          <w:p w:rsidR="00821511" w:rsidRPr="00A455CF" w:rsidRDefault="00821511" w:rsidP="007918D0">
            <w:pPr>
              <w:tabs>
                <w:tab w:val="left" w:pos="851"/>
              </w:tabs>
              <w:rPr>
                <w:rFonts w:ascii="TH SarabunPSK" w:hAnsi="TH SarabunPSK" w:cs="TH SarabunPSK"/>
                <w:i/>
                <w:iCs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color w:val="FFFFFF" w:themeColor="background1"/>
                <w:sz w:val="32"/>
                <w:szCs w:val="32"/>
                <w:cs/>
              </w:rPr>
              <w:t>กระบวนการ</w:t>
            </w:r>
            <w:r w:rsidR="007918D0">
              <w:rPr>
                <w:rFonts w:ascii="TH SarabunPSK" w:hAnsi="TH SarabunPSK" w:cs="TH SarabunPSK" w:hint="cs"/>
                <w:i/>
                <w:iCs/>
                <w:color w:val="FFFFFF" w:themeColor="background1"/>
                <w:sz w:val="32"/>
                <w:szCs w:val="32"/>
                <w:cs/>
              </w:rPr>
              <w:t>หลัก</w:t>
            </w:r>
            <w:r>
              <w:rPr>
                <w:rFonts w:ascii="TH SarabunPSK" w:hAnsi="TH SarabunPSK" w:cs="TH SarabunPSK"/>
                <w:i/>
                <w:iCs/>
                <w:color w:val="FFFFFF" w:themeColor="background1"/>
                <w:sz w:val="32"/>
                <w:szCs w:val="32"/>
              </w:rPr>
              <w:t xml:space="preserve"> </w:t>
            </w:r>
            <w:r w:rsidRPr="00A455CF">
              <w:rPr>
                <w:rFonts w:ascii="TH SarabunPSK" w:hAnsi="TH SarabunPSK" w:cs="TH SarabunPSK"/>
                <w:i/>
                <w:iCs/>
                <w:color w:val="FFFFFF" w:themeColor="background1"/>
                <w:sz w:val="32"/>
                <w:szCs w:val="32"/>
              </w:rPr>
              <w:t xml:space="preserve">QWP9 </w:t>
            </w:r>
            <w:r w:rsidRPr="00A455CF">
              <w:rPr>
                <w:rFonts w:ascii="TH SarabunPSK" w:hAnsi="TH SarabunPSK" w:cs="TH SarabunPSK"/>
                <w:i/>
                <w:iCs/>
                <w:color w:val="FFFFFF" w:themeColor="background1"/>
                <w:sz w:val="32"/>
                <w:szCs w:val="32"/>
                <w:cs/>
              </w:rPr>
              <w:t>กระบวนการจัดการงานวิจัยในชั้นเรียน</w:t>
            </w:r>
          </w:p>
        </w:tc>
      </w:tr>
      <w:tr w:rsidR="003917B0" w:rsidRPr="003917B0" w:rsidTr="007918D0">
        <w:trPr>
          <w:gridBefore w:val="1"/>
          <w:wBefore w:w="720" w:type="dxa"/>
        </w:trPr>
        <w:tc>
          <w:tcPr>
            <w:tcW w:w="7307" w:type="dxa"/>
            <w:tcBorders>
              <w:right w:val="single" w:sz="4" w:space="0" w:color="auto"/>
            </w:tcBorders>
          </w:tcPr>
          <w:p w:rsidR="003917B0" w:rsidRPr="007F1662" w:rsidRDefault="003917B0" w:rsidP="007918D0">
            <w:pPr>
              <w:rPr>
                <w:rFonts w:ascii="TH SarabunPSK" w:hAnsi="TH SarabunPSK" w:cs="TH SarabunPSK"/>
                <w:sz w:val="28"/>
                <w:cs/>
              </w:rPr>
            </w:pPr>
            <w:r w:rsidRPr="007F1662">
              <w:rPr>
                <w:rFonts w:ascii="TH SarabunPSK" w:hAnsi="TH SarabunPSK" w:cs="TH SarabunPSK"/>
                <w:sz w:val="28"/>
              </w:rPr>
              <w:t xml:space="preserve">QWP91 </w:t>
            </w:r>
            <w:r w:rsidR="00842283" w:rsidRPr="007F1662">
              <w:rPr>
                <w:rFonts w:ascii="TH SarabunPSK" w:hAnsi="TH SarabunPSK" w:cs="TH SarabunPSK" w:hint="cs"/>
                <w:sz w:val="28"/>
                <w:cs/>
              </w:rPr>
              <w:t>กระบวน</w:t>
            </w:r>
            <w:r w:rsidR="007918D0" w:rsidRPr="007F1662">
              <w:rPr>
                <w:rFonts w:ascii="TH SarabunPSK" w:hAnsi="TH SarabunPSK" w:cs="TH SarabunPSK" w:hint="cs"/>
                <w:sz w:val="28"/>
                <w:cs/>
              </w:rPr>
              <w:t>ย่อย</w:t>
            </w:r>
            <w:r w:rsidR="00306093" w:rsidRPr="007F1662">
              <w:rPr>
                <w:rFonts w:ascii="TH SarabunPSK" w:hAnsi="TH SarabunPSK" w:cs="TH SarabunPSK"/>
                <w:sz w:val="28"/>
              </w:rPr>
              <w:t xml:space="preserve"> : </w:t>
            </w:r>
            <w:r w:rsidR="00A0581C" w:rsidRPr="007F1662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7F1662">
              <w:rPr>
                <w:rFonts w:ascii="TH SarabunPSK" w:hAnsi="TH SarabunPSK" w:cs="TH SarabunPSK" w:hint="cs"/>
                <w:sz w:val="28"/>
                <w:cs/>
              </w:rPr>
              <w:t xml:space="preserve">เขียนโครงการวิจัย </w:t>
            </w:r>
            <w:r w:rsidR="00821511" w:rsidRPr="007F166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3917B0" w:rsidRPr="003917B0" w:rsidTr="007918D0">
        <w:trPr>
          <w:gridBefore w:val="1"/>
          <w:wBefore w:w="720" w:type="dxa"/>
        </w:trPr>
        <w:tc>
          <w:tcPr>
            <w:tcW w:w="7307" w:type="dxa"/>
            <w:tcBorders>
              <w:right w:val="single" w:sz="4" w:space="0" w:color="auto"/>
            </w:tcBorders>
          </w:tcPr>
          <w:p w:rsidR="003917B0" w:rsidRPr="007F1662" w:rsidRDefault="003917B0" w:rsidP="007918D0">
            <w:pPr>
              <w:tabs>
                <w:tab w:val="center" w:pos="7289"/>
                <w:tab w:val="left" w:pos="7787"/>
              </w:tabs>
              <w:rPr>
                <w:rFonts w:ascii="TH SarabunPSK" w:hAnsi="TH SarabunPSK" w:cs="TH SarabunPSK"/>
                <w:sz w:val="28"/>
              </w:rPr>
            </w:pPr>
            <w:r w:rsidRPr="007F1662">
              <w:rPr>
                <w:rFonts w:ascii="TH SarabunPSK" w:hAnsi="TH SarabunPSK" w:cs="TH SarabunPSK"/>
                <w:sz w:val="28"/>
              </w:rPr>
              <w:t>QWP9</w:t>
            </w:r>
            <w:r w:rsidR="00821511" w:rsidRPr="007F1662">
              <w:rPr>
                <w:rFonts w:ascii="TH SarabunPSK" w:hAnsi="TH SarabunPSK" w:cs="TH SarabunPSK"/>
                <w:sz w:val="28"/>
              </w:rPr>
              <w:t>2</w:t>
            </w:r>
            <w:r w:rsidRPr="007F166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42283" w:rsidRPr="007F1662">
              <w:rPr>
                <w:rFonts w:ascii="TH SarabunPSK" w:hAnsi="TH SarabunPSK" w:cs="TH SarabunPSK" w:hint="cs"/>
                <w:sz w:val="28"/>
                <w:cs/>
              </w:rPr>
              <w:t>กระบวนการ</w:t>
            </w:r>
            <w:r w:rsidR="007918D0" w:rsidRPr="007F1662">
              <w:rPr>
                <w:rFonts w:ascii="TH SarabunPSK" w:hAnsi="TH SarabunPSK" w:cs="TH SarabunPSK" w:hint="cs"/>
                <w:sz w:val="28"/>
                <w:cs/>
              </w:rPr>
              <w:t>ย่อย</w:t>
            </w:r>
            <w:r w:rsidR="00306093" w:rsidRPr="007F1662">
              <w:rPr>
                <w:rFonts w:ascii="TH SarabunPSK" w:hAnsi="TH SarabunPSK" w:cs="TH SarabunPSK"/>
                <w:sz w:val="28"/>
              </w:rPr>
              <w:t xml:space="preserve"> : </w:t>
            </w:r>
            <w:r w:rsidR="007918D0" w:rsidRPr="007F1662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7F1662">
              <w:rPr>
                <w:rFonts w:ascii="TH SarabunPSK" w:hAnsi="TH SarabunPSK" w:cs="TH SarabunPSK" w:hint="cs"/>
                <w:sz w:val="28"/>
                <w:cs/>
              </w:rPr>
              <w:t>ปฏิบัติงานวิจัยในชั้นเรียน</w:t>
            </w:r>
            <w:r w:rsidR="00821511" w:rsidRPr="007F166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3917B0" w:rsidRPr="003917B0" w:rsidTr="007918D0">
        <w:trPr>
          <w:gridBefore w:val="1"/>
          <w:wBefore w:w="720" w:type="dxa"/>
        </w:trPr>
        <w:tc>
          <w:tcPr>
            <w:tcW w:w="7307" w:type="dxa"/>
            <w:tcBorders>
              <w:right w:val="single" w:sz="4" w:space="0" w:color="auto"/>
            </w:tcBorders>
          </w:tcPr>
          <w:p w:rsidR="003917B0" w:rsidRPr="007F1662" w:rsidRDefault="003917B0" w:rsidP="00306093">
            <w:pPr>
              <w:tabs>
                <w:tab w:val="center" w:pos="7289"/>
                <w:tab w:val="left" w:pos="778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F1662">
              <w:rPr>
                <w:rFonts w:ascii="TH SarabunPSK" w:hAnsi="TH SarabunPSK" w:cs="TH SarabunPSK"/>
                <w:sz w:val="28"/>
              </w:rPr>
              <w:t>QWP9</w:t>
            </w:r>
            <w:r w:rsidR="00821511" w:rsidRPr="007F1662">
              <w:rPr>
                <w:rFonts w:ascii="TH SarabunPSK" w:hAnsi="TH SarabunPSK" w:cs="TH SarabunPSK"/>
                <w:sz w:val="28"/>
              </w:rPr>
              <w:t>3</w:t>
            </w:r>
            <w:r w:rsidRPr="007F166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42283" w:rsidRPr="007F1662">
              <w:rPr>
                <w:rFonts w:ascii="TH SarabunPSK" w:hAnsi="TH SarabunPSK" w:cs="TH SarabunPSK" w:hint="cs"/>
                <w:sz w:val="28"/>
                <w:cs/>
              </w:rPr>
              <w:t>กระบวนการ</w:t>
            </w:r>
            <w:r w:rsidR="007918D0" w:rsidRPr="007F1662">
              <w:rPr>
                <w:rFonts w:ascii="TH SarabunPSK" w:hAnsi="TH SarabunPSK" w:cs="TH SarabunPSK" w:hint="cs"/>
                <w:sz w:val="28"/>
                <w:cs/>
              </w:rPr>
              <w:t>ย่อย</w:t>
            </w:r>
            <w:r w:rsidR="00306093" w:rsidRPr="007F166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06093" w:rsidRPr="007F1662">
              <w:rPr>
                <w:rFonts w:ascii="TH SarabunPSK" w:hAnsi="TH SarabunPSK" w:cs="TH SarabunPSK"/>
                <w:sz w:val="28"/>
              </w:rPr>
              <w:t xml:space="preserve">: </w:t>
            </w:r>
            <w:r w:rsidR="007918D0" w:rsidRPr="007F1662">
              <w:rPr>
                <w:rFonts w:ascii="TH SarabunPSK" w:hAnsi="TH SarabunPSK" w:cs="TH SarabunPSK" w:hint="cs"/>
                <w:sz w:val="28"/>
                <w:cs/>
              </w:rPr>
              <w:t>การตรวจสอบผลการ</w:t>
            </w:r>
            <w:r w:rsidR="00306093" w:rsidRPr="007F1662">
              <w:rPr>
                <w:rFonts w:ascii="TH SarabunPSK" w:hAnsi="TH SarabunPSK" w:cs="TH SarabunPSK" w:hint="cs"/>
                <w:sz w:val="28"/>
                <w:cs/>
              </w:rPr>
              <w:t>วิจัย</w:t>
            </w:r>
          </w:p>
        </w:tc>
      </w:tr>
      <w:tr w:rsidR="003917B0" w:rsidRPr="003917B0" w:rsidTr="007918D0">
        <w:trPr>
          <w:gridBefore w:val="1"/>
          <w:wBefore w:w="720" w:type="dxa"/>
        </w:trPr>
        <w:tc>
          <w:tcPr>
            <w:tcW w:w="7307" w:type="dxa"/>
            <w:tcBorders>
              <w:right w:val="single" w:sz="4" w:space="0" w:color="auto"/>
            </w:tcBorders>
          </w:tcPr>
          <w:p w:rsidR="003917B0" w:rsidRPr="007F1662" w:rsidRDefault="003917B0" w:rsidP="007918D0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  <w:r w:rsidRPr="007F1662">
              <w:rPr>
                <w:rFonts w:ascii="TH SarabunPSK" w:hAnsi="TH SarabunPSK" w:cs="TH SarabunPSK"/>
                <w:sz w:val="28"/>
              </w:rPr>
              <w:t>QWP9</w:t>
            </w:r>
            <w:r w:rsidR="00821511" w:rsidRPr="007F1662">
              <w:rPr>
                <w:rFonts w:ascii="TH SarabunPSK" w:hAnsi="TH SarabunPSK" w:cs="TH SarabunPSK"/>
                <w:sz w:val="28"/>
              </w:rPr>
              <w:t>4</w:t>
            </w:r>
            <w:r w:rsidRPr="007F166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42283" w:rsidRPr="007F1662">
              <w:rPr>
                <w:rFonts w:ascii="TH SarabunPSK" w:hAnsi="TH SarabunPSK" w:cs="TH SarabunPSK" w:hint="cs"/>
                <w:sz w:val="28"/>
                <w:cs/>
              </w:rPr>
              <w:t>กระบวนการ</w:t>
            </w:r>
            <w:r w:rsidR="007918D0" w:rsidRPr="007F1662">
              <w:rPr>
                <w:rFonts w:ascii="TH SarabunPSK" w:hAnsi="TH SarabunPSK" w:cs="TH SarabunPSK" w:hint="cs"/>
                <w:sz w:val="28"/>
                <w:cs/>
              </w:rPr>
              <w:t>ย่อย</w:t>
            </w:r>
            <w:r w:rsidR="00306093" w:rsidRPr="007F1662">
              <w:rPr>
                <w:rFonts w:ascii="TH SarabunPSK" w:hAnsi="TH SarabunPSK" w:cs="TH SarabunPSK"/>
                <w:sz w:val="28"/>
              </w:rPr>
              <w:t xml:space="preserve"> : </w:t>
            </w:r>
            <w:r w:rsidR="007918D0" w:rsidRPr="007F1662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7F1662">
              <w:rPr>
                <w:rFonts w:ascii="TH SarabunPSK" w:hAnsi="TH SarabunPSK" w:cs="TH SarabunPSK" w:hint="cs"/>
                <w:sz w:val="28"/>
                <w:cs/>
              </w:rPr>
              <w:t>เผยแพร่งานวิจัย</w:t>
            </w:r>
          </w:p>
        </w:tc>
      </w:tr>
    </w:tbl>
    <w:p w:rsidR="007F1662" w:rsidRDefault="00261D10" w:rsidP="00EA3394">
      <w:pPr>
        <w:tabs>
          <w:tab w:val="left" w:pos="851"/>
        </w:tabs>
        <w:spacing w:after="0" w:line="240" w:lineRule="auto"/>
        <w:ind w:left="216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sz w:val="32"/>
          <w:szCs w:val="32"/>
        </w:rPr>
        <w:br w:type="textWrapping" w:clear="all"/>
      </w:r>
    </w:p>
    <w:p w:rsidR="00F131AC" w:rsidRPr="007F1662" w:rsidRDefault="00F131AC" w:rsidP="00EA3394">
      <w:pPr>
        <w:tabs>
          <w:tab w:val="left" w:pos="851"/>
        </w:tabs>
        <w:spacing w:after="0" w:line="240" w:lineRule="auto"/>
        <w:ind w:left="21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166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บทที่3 กระบวนการจัดการชั้นเรียน</w:t>
      </w:r>
    </w:p>
    <w:p w:rsidR="00F87937" w:rsidRDefault="00F87937" w:rsidP="00F87937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F87937" w:rsidRPr="00985E6F" w:rsidRDefault="00F87937" w:rsidP="00771CEB">
      <w:pPr>
        <w:spacing w:after="0"/>
        <w:rPr>
          <w:rFonts w:ascii="TH SarabunPSK" w:hAnsi="TH SarabunPSK" w:cs="TH SarabunPSK"/>
          <w:b/>
          <w:bCs/>
        </w:rPr>
      </w:pPr>
      <w:r w:rsidRPr="00985E6F">
        <w:rPr>
          <w:rFonts w:ascii="TH SarabunPSK" w:hAnsi="TH SarabunPSK" w:cs="TH SarabunPSK" w:hint="cs"/>
          <w:b/>
          <w:bCs/>
          <w:sz w:val="32"/>
          <w:szCs w:val="40"/>
          <w:cs/>
        </w:rPr>
        <w:t>ตอนที่</w:t>
      </w:r>
      <w:r w:rsidR="00F131AC">
        <w:rPr>
          <w:rFonts w:ascii="TH SarabunPSK" w:hAnsi="TH SarabunPSK" w:cs="TH SarabunPSK" w:hint="cs"/>
          <w:b/>
          <w:bCs/>
          <w:sz w:val="32"/>
          <w:szCs w:val="40"/>
          <w:cs/>
        </w:rPr>
        <w:t>1</w:t>
      </w:r>
      <w:r w:rsidR="00771CEB">
        <w:rPr>
          <w:rFonts w:ascii="TH SarabunPSK" w:hAnsi="TH SarabunPSK" w:cs="TH SarabunPSK"/>
          <w:b/>
          <w:bCs/>
          <w:sz w:val="32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กระบวนการ</w:t>
      </w:r>
      <w:r w:rsidRPr="00985E6F">
        <w:rPr>
          <w:rFonts w:ascii="TH SarabunPSK" w:hAnsi="TH SarabunPSK" w:cs="TH SarabunPSK" w:hint="cs"/>
          <w:b/>
          <w:bCs/>
          <w:sz w:val="32"/>
          <w:szCs w:val="40"/>
          <w:cs/>
        </w:rPr>
        <w:t>จัดการ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คุณลักษณะของผู้เรียน</w:t>
      </w:r>
      <w:r w:rsidRPr="00985E6F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</w:t>
      </w:r>
    </w:p>
    <w:p w:rsidR="00BC3C1F" w:rsidRDefault="00BC3C1F" w:rsidP="00BC3C1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0114F" w:rsidRDefault="00F87937" w:rsidP="0000114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0114F" w:rsidRPr="006753A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00114F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</w:t>
      </w:r>
      <w:r w:rsidR="00BE7E10"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คุณลักษณะผู้เรียน</w:t>
      </w:r>
      <w:r w:rsidR="00A058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E7E1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87937" w:rsidRDefault="00F41A91" w:rsidP="00F87937">
      <w:pPr>
        <w:rPr>
          <w:rFonts w:ascii="TH Niramit AS" w:hAnsi="TH Niramit AS" w:cs="TH Niramit A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ในการจัดการ</w:t>
      </w:r>
      <w:r w:rsidR="00F87937">
        <w:rPr>
          <w:rFonts w:ascii="TH SarabunPSK" w:hAnsi="TH SarabunPSK" w:cs="TH SarabunPSK" w:hint="cs"/>
          <w:sz w:val="32"/>
          <w:szCs w:val="32"/>
          <w:cs/>
        </w:rPr>
        <w:t>คุณลักษณะของผู้เรียน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ให้เป็นไปตามมาตรฐานฯกำหนดให้มีกระบวนการหลัก </w:t>
      </w:r>
      <w:r w:rsidR="00F87937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กระบวนการ คือ </w:t>
      </w:r>
      <w:r w:rsidRPr="007F1662">
        <w:rPr>
          <w:rFonts w:ascii="TH Niramit AS" w:hAnsi="TH Niramit AS" w:cs="TH Niramit AS"/>
          <w:sz w:val="30"/>
          <w:szCs w:val="30"/>
        </w:rPr>
        <w:t>QPW6</w:t>
      </w:r>
      <w:r w:rsidR="00F87937" w:rsidRPr="007F1662">
        <w:rPr>
          <w:rFonts w:ascii="TH Niramit AS" w:hAnsi="TH Niramit AS" w:cs="TH Niramit AS"/>
          <w:sz w:val="30"/>
          <w:szCs w:val="30"/>
        </w:rPr>
        <w:t xml:space="preserve"> </w:t>
      </w:r>
      <w:r w:rsidR="00F87937" w:rsidRPr="007F1662">
        <w:rPr>
          <w:rFonts w:ascii="TH SarabunPSK" w:hAnsi="TH SarabunPSK" w:cs="TH SarabunPSK" w:hint="cs"/>
          <w:sz w:val="24"/>
          <w:szCs w:val="32"/>
          <w:cs/>
        </w:rPr>
        <w:t xml:space="preserve">กระบวนการจัดการคุณลักษณะของผู้เรียน </w:t>
      </w:r>
      <w:r w:rsidR="00F87937">
        <w:rPr>
          <w:rFonts w:ascii="TH Niramit AS" w:hAnsi="TH Niramit AS" w:cs="TH Niramit AS" w:hint="cs"/>
          <w:sz w:val="32"/>
          <w:szCs w:val="32"/>
          <w:cs/>
        </w:rPr>
        <w:t xml:space="preserve">และมีกระบวนการย่อย 4 กระบวนการ คือ </w:t>
      </w:r>
      <w:r w:rsidR="00F87937">
        <w:rPr>
          <w:rFonts w:ascii="TH Niramit AS" w:hAnsi="TH Niramit AS" w:cs="TH Niramit AS"/>
          <w:sz w:val="32"/>
          <w:szCs w:val="32"/>
        </w:rPr>
        <w:t xml:space="preserve"> </w:t>
      </w:r>
    </w:p>
    <w:p w:rsidR="00F87937" w:rsidRDefault="00F41A91" w:rsidP="00F87937">
      <w:pPr>
        <w:ind w:firstLine="709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QPW</w:t>
      </w:r>
      <w:r w:rsidR="00F87937">
        <w:rPr>
          <w:rFonts w:ascii="TH Niramit AS" w:hAnsi="TH Niramit AS" w:cs="TH Niramit AS"/>
          <w:sz w:val="32"/>
          <w:szCs w:val="32"/>
        </w:rPr>
        <w:t xml:space="preserve">61  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="00EA3394">
        <w:rPr>
          <w:rFonts w:ascii="TH Niramit AS" w:hAnsi="TH Niramit AS" w:cs="TH Niramit AS"/>
          <w:sz w:val="32"/>
          <w:szCs w:val="32"/>
        </w:rPr>
        <w:t>xxxxxxxxxxxxxxxxxxxxxxxxxxxxxxxxxxxxxxxxxx</w:t>
      </w:r>
    </w:p>
    <w:p w:rsidR="00F87937" w:rsidRDefault="00F41A91" w:rsidP="00F87937">
      <w:pPr>
        <w:ind w:firstLine="709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QPW</w:t>
      </w:r>
      <w:r w:rsidR="00F87937">
        <w:rPr>
          <w:rFonts w:ascii="TH Niramit AS" w:hAnsi="TH Niramit AS" w:cs="TH Niramit AS"/>
          <w:sz w:val="32"/>
          <w:szCs w:val="32"/>
        </w:rPr>
        <w:t>62</w:t>
      </w:r>
      <w:r w:rsidR="00EA3394">
        <w:rPr>
          <w:rFonts w:ascii="TH Niramit AS" w:hAnsi="TH Niramit AS" w:cs="TH Niramit AS"/>
          <w:sz w:val="32"/>
          <w:szCs w:val="32"/>
        </w:rPr>
        <w:t xml:space="preserve">   xxxxxxxxxxxxxxxxxxxxxxxxxxxxxxxxxxxxxxxxxx</w:t>
      </w:r>
      <w:r w:rsidR="00F87937"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="00F87937">
        <w:rPr>
          <w:rFonts w:ascii="TH Niramit AS" w:hAnsi="TH Niramit AS" w:cs="TH Niramit AS"/>
          <w:sz w:val="32"/>
          <w:szCs w:val="32"/>
        </w:rPr>
        <w:t xml:space="preserve"> </w:t>
      </w:r>
    </w:p>
    <w:p w:rsidR="00F87937" w:rsidRDefault="00F41A91" w:rsidP="00F87937">
      <w:pPr>
        <w:ind w:firstLine="709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QPW</w:t>
      </w:r>
      <w:r w:rsidR="00F87937">
        <w:rPr>
          <w:rFonts w:ascii="TH Niramit AS" w:hAnsi="TH Niramit AS" w:cs="TH Niramit AS"/>
          <w:sz w:val="32"/>
          <w:szCs w:val="32"/>
        </w:rPr>
        <w:t>63</w:t>
      </w:r>
      <w:bookmarkStart w:id="0" w:name="OLE_LINK1"/>
      <w:bookmarkStart w:id="1" w:name="OLE_LINK2"/>
      <w:r w:rsidR="00EA3394">
        <w:rPr>
          <w:rFonts w:ascii="TH Niramit AS" w:hAnsi="TH Niramit AS" w:cs="TH Niramit AS"/>
          <w:sz w:val="32"/>
          <w:szCs w:val="32"/>
        </w:rPr>
        <w:t xml:space="preserve">   xxxxxxxxxxxxxxxxxxxxxxxxxxxxxxxxxxxxxxxxxx</w:t>
      </w:r>
      <w:bookmarkEnd w:id="0"/>
      <w:bookmarkEnd w:id="1"/>
    </w:p>
    <w:p w:rsidR="00F41A91" w:rsidRDefault="00F87937" w:rsidP="00F87937">
      <w:pPr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QWP64</w:t>
      </w:r>
      <w:r w:rsidR="00EA3394">
        <w:rPr>
          <w:rFonts w:ascii="TH Niramit AS" w:hAnsi="TH Niramit AS" w:cs="TH Niramit AS"/>
          <w:sz w:val="32"/>
          <w:szCs w:val="32"/>
        </w:rPr>
        <w:t xml:space="preserve">   xxxxxxxxxxxxxxxxxxxxxxxxxxxxxxxxxxxxxxxxxx</w:t>
      </w:r>
      <w:r w:rsidR="00F41A91">
        <w:rPr>
          <w:rFonts w:ascii="TH Niramit AS" w:hAnsi="TH Niramit AS" w:cs="TH Niramit AS"/>
          <w:sz w:val="32"/>
          <w:szCs w:val="32"/>
        </w:rPr>
        <w:t xml:space="preserve"> </w:t>
      </w:r>
      <w:r w:rsidR="00055E02">
        <w:rPr>
          <w:rFonts w:ascii="TH Niramit AS" w:hAnsi="TH Niramit AS" w:cs="TH Niramit AS"/>
          <w:sz w:val="32"/>
          <w:szCs w:val="32"/>
        </w:rPr>
        <w:t xml:space="preserve"> </w:t>
      </w:r>
      <w:r w:rsidR="00055E02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F87937" w:rsidRDefault="00F87937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A3394" w:rsidRDefault="00EA3394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A3394" w:rsidRDefault="00EA3394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A3394" w:rsidRDefault="00EA3394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F1662" w:rsidRDefault="00F87937" w:rsidP="00F87937">
      <w:pPr>
        <w:tabs>
          <w:tab w:val="left" w:pos="11589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2.</w:t>
      </w:r>
      <w:r w:rsidR="00F41A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กระบวนการ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 </w:t>
      </w:r>
    </w:p>
    <w:p w:rsidR="00F87937" w:rsidRDefault="007F1662" w:rsidP="00F87937">
      <w:pPr>
        <w:tabs>
          <w:tab w:val="left" w:pos="11589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0114F">
        <w:rPr>
          <w:rFonts w:ascii="TH SarabunPSK" w:hAnsi="TH SarabunPSK" w:cs="TH SarabunPSK"/>
          <w:sz w:val="32"/>
          <w:szCs w:val="32"/>
        </w:rPr>
        <w:t xml:space="preserve">QWP6 </w:t>
      </w:r>
      <w:r w:rsidR="0056501E">
        <w:rPr>
          <w:rFonts w:ascii="TH Niramit AS" w:hAnsi="TH Niramit AS" w:cs="TH Niramit AS" w:hint="cs"/>
          <w:sz w:val="32"/>
          <w:szCs w:val="32"/>
          <w:cs/>
        </w:rPr>
        <w:t>กระบวนการจัดการคุณลักษณะของผู้เรียน</w:t>
      </w:r>
      <w:r w:rsidR="005650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114F">
        <w:rPr>
          <w:rFonts w:ascii="TH SarabunPSK" w:hAnsi="TH SarabunPSK" w:cs="TH SarabunPSK" w:hint="cs"/>
          <w:sz w:val="32"/>
          <w:szCs w:val="32"/>
          <w:cs/>
        </w:rPr>
        <w:t>มี</w:t>
      </w:r>
      <w:r w:rsidR="0056501E">
        <w:rPr>
          <w:rFonts w:ascii="TH SarabunPSK" w:hAnsi="TH SarabunPSK" w:cs="TH SarabunPSK" w:hint="cs"/>
          <w:sz w:val="32"/>
          <w:szCs w:val="32"/>
          <w:cs/>
        </w:rPr>
        <w:t xml:space="preserve">ขั้นตอน ผู้รับผิดชอบ ตัวชี้วัดและเอกสารที่เกี่ยวข้อง </w:t>
      </w:r>
      <w:r w:rsidR="0000114F">
        <w:rPr>
          <w:rFonts w:ascii="TH SarabunPSK" w:hAnsi="TH SarabunPSK" w:cs="TH SarabunPSK" w:hint="cs"/>
          <w:sz w:val="32"/>
          <w:szCs w:val="32"/>
          <w:cs/>
        </w:rPr>
        <w:t>ดังตาราง</w:t>
      </w:r>
      <w:r w:rsidR="00F87937">
        <w:rPr>
          <w:rFonts w:ascii="TH SarabunPSK" w:hAnsi="TH SarabunPSK" w:cs="TH SarabunPSK"/>
          <w:sz w:val="32"/>
          <w:szCs w:val="32"/>
        </w:rPr>
        <w:tab/>
      </w:r>
    </w:p>
    <w:p w:rsidR="0056501E" w:rsidRPr="00F41A91" w:rsidRDefault="0056501E" w:rsidP="0000114F">
      <w:pPr>
        <w:spacing w:after="0" w:line="240" w:lineRule="auto"/>
        <w:ind w:firstLine="709"/>
        <w:rPr>
          <w:rFonts w:ascii="TH SarabunPSK" w:hAnsi="TH SarabunPSK" w:cs="TH SarabunPSK"/>
          <w:sz w:val="20"/>
          <w:szCs w:val="20"/>
        </w:rPr>
      </w:pPr>
    </w:p>
    <w:p w:rsidR="00F41A91" w:rsidRDefault="0056501E" w:rsidP="00F41A91">
      <w:pPr>
        <w:spacing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162358">
        <w:rPr>
          <w:rFonts w:ascii="TH SarabunPSK" w:hAnsi="TH SarabunPSK" w:cs="TH SarabunPSK" w:hint="cs"/>
          <w:b/>
          <w:bCs/>
          <w:sz w:val="24"/>
          <w:szCs w:val="32"/>
          <w:cs/>
        </w:rPr>
        <w:t>ตารางแสดง</w:t>
      </w:r>
      <w:r w:rsidR="00D60DFF">
        <w:rPr>
          <w:rFonts w:ascii="TH SarabunPSK" w:hAnsi="TH SarabunPSK" w:cs="TH SarabunPSK" w:hint="cs"/>
          <w:b/>
          <w:bCs/>
          <w:sz w:val="24"/>
          <w:szCs w:val="32"/>
          <w:cs/>
        </w:rPr>
        <w:t>กระบวนการหลัก</w:t>
      </w:r>
      <w:r w:rsidR="00F41A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QWP6 </w:t>
      </w:r>
      <w:r>
        <w:rPr>
          <w:rFonts w:ascii="TH Niramit AS" w:hAnsi="TH Niramit AS" w:cs="TH Niramit AS" w:hint="cs"/>
          <w:sz w:val="32"/>
          <w:szCs w:val="32"/>
          <w:cs/>
        </w:rPr>
        <w:t>กระบวนการจัดการคุณลักษณะของผู้เรียน</w:t>
      </w:r>
    </w:p>
    <w:p w:rsidR="007F6F35" w:rsidRDefault="0000114F" w:rsidP="00F41A9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91E56" w:rsidRPr="00991E56">
        <w:rPr>
          <w:noProof/>
          <w:szCs w:val="32"/>
        </w:rPr>
        <w:drawing>
          <wp:inline distT="0" distB="0" distL="0" distR="0">
            <wp:extent cx="8781855" cy="4655820"/>
            <wp:effectExtent l="19050" t="0" r="19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0" cy="465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662" w:rsidRDefault="00F87937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2. กระบวนการย่อยที่1 </w:t>
      </w:r>
    </w:p>
    <w:p w:rsidR="00F87937" w:rsidRDefault="007F1662" w:rsidP="00F87937">
      <w:pPr>
        <w:autoSpaceDE w:val="0"/>
        <w:autoSpaceDN w:val="0"/>
        <w:adjustRightInd w:val="0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F87937">
        <w:rPr>
          <w:rFonts w:ascii="TH SarabunPSK" w:hAnsi="TH SarabunPSK" w:cs="TH SarabunPSK"/>
          <w:sz w:val="32"/>
          <w:szCs w:val="32"/>
        </w:rPr>
        <w:t xml:space="preserve">QWP61 </w:t>
      </w:r>
      <w:r w:rsidR="00F87937">
        <w:rPr>
          <w:rFonts w:ascii="TH Niramit AS" w:hAnsi="TH Niramit AS" w:cs="TH Niramit AS" w:hint="cs"/>
          <w:sz w:val="32"/>
          <w:szCs w:val="32"/>
          <w:cs/>
        </w:rPr>
        <w:t>กระบวนการจัดการคุณลักษณะของผู้เรียน</w:t>
      </w:r>
      <w:r w:rsidR="00F87937">
        <w:rPr>
          <w:rFonts w:ascii="TH SarabunPSK" w:hAnsi="TH SarabunPSK" w:cs="TH SarabunPSK" w:hint="cs"/>
          <w:sz w:val="32"/>
          <w:szCs w:val="32"/>
          <w:cs/>
        </w:rPr>
        <w:t xml:space="preserve"> มีขั้นตอน ผู้รับผิดชอบ ตัวชี้วัดและเอกสารที่เกี่ยวข้อง ดังตาราง</w:t>
      </w:r>
    </w:p>
    <w:p w:rsidR="00D60DFF" w:rsidRDefault="00D60DFF" w:rsidP="00D60D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62358">
        <w:rPr>
          <w:rFonts w:ascii="TH SarabunPSK" w:hAnsi="TH SarabunPSK" w:cs="TH SarabunPSK" w:hint="cs"/>
          <w:b/>
          <w:bCs/>
          <w:sz w:val="24"/>
          <w:szCs w:val="32"/>
          <w:cs/>
        </w:rPr>
        <w:t>ตารางแสดง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กระบวนการจัดการชั้นเรียนย่อย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QWP6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กระบวนการ.....................</w:t>
      </w: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F1662" w:rsidRDefault="00F87937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กระบวนการย่อยที่2 </w:t>
      </w:r>
    </w:p>
    <w:p w:rsidR="00F87937" w:rsidRDefault="007F1662" w:rsidP="00F87937">
      <w:pPr>
        <w:autoSpaceDE w:val="0"/>
        <w:autoSpaceDN w:val="0"/>
        <w:adjustRightInd w:val="0"/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F87937">
        <w:rPr>
          <w:rFonts w:ascii="TH SarabunPSK" w:hAnsi="TH SarabunPSK" w:cs="TH SarabunPSK"/>
          <w:sz w:val="32"/>
          <w:szCs w:val="32"/>
        </w:rPr>
        <w:t xml:space="preserve">QWP62 </w:t>
      </w:r>
      <w:r w:rsidR="00F87937">
        <w:rPr>
          <w:rFonts w:ascii="TH Niramit AS" w:hAnsi="TH Niramit AS" w:cs="TH Niramit AS" w:hint="cs"/>
          <w:sz w:val="32"/>
          <w:szCs w:val="32"/>
          <w:cs/>
        </w:rPr>
        <w:t>กระบวนการจัดการคุณลักษณะของผู้เรียน</w:t>
      </w:r>
      <w:r w:rsidR="00F87937">
        <w:rPr>
          <w:rFonts w:ascii="TH SarabunPSK" w:hAnsi="TH SarabunPSK" w:cs="TH SarabunPSK" w:hint="cs"/>
          <w:sz w:val="32"/>
          <w:szCs w:val="32"/>
          <w:cs/>
        </w:rPr>
        <w:t xml:space="preserve"> มีขั้นตอน ผู้รับผิดชอบ ตัวชี้วัดและเอกสารที่เกี่ยวข้อง ดังตาราง</w:t>
      </w:r>
    </w:p>
    <w:p w:rsidR="00D60DFF" w:rsidRDefault="00D60DFF" w:rsidP="00D60D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62358">
        <w:rPr>
          <w:rFonts w:ascii="TH SarabunPSK" w:hAnsi="TH SarabunPSK" w:cs="TH SarabunPSK" w:hint="cs"/>
          <w:b/>
          <w:bCs/>
          <w:sz w:val="24"/>
          <w:szCs w:val="32"/>
          <w:cs/>
        </w:rPr>
        <w:t>ตารางแสดง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กระบวนการจัดการชั้นเรียนย่อย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QWP62 </w:t>
      </w:r>
      <w:r>
        <w:rPr>
          <w:rFonts w:ascii="TH Niramit AS" w:hAnsi="TH Niramit AS" w:cs="TH Niramit AS" w:hint="cs"/>
          <w:sz w:val="32"/>
          <w:szCs w:val="32"/>
          <w:cs/>
        </w:rPr>
        <w:t>กระบวนการ.....................</w:t>
      </w: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F1662" w:rsidRDefault="00F87937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กระบวนการย่อยที่3 </w:t>
      </w:r>
    </w:p>
    <w:p w:rsidR="00306093" w:rsidRDefault="007F1662" w:rsidP="00F87937">
      <w:pPr>
        <w:autoSpaceDE w:val="0"/>
        <w:autoSpaceDN w:val="0"/>
        <w:adjustRightInd w:val="0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F87937">
        <w:rPr>
          <w:rFonts w:ascii="TH SarabunPSK" w:hAnsi="TH SarabunPSK" w:cs="TH SarabunPSK"/>
          <w:sz w:val="32"/>
          <w:szCs w:val="32"/>
        </w:rPr>
        <w:t xml:space="preserve">QWP63 </w:t>
      </w:r>
      <w:r w:rsidR="00F87937">
        <w:rPr>
          <w:rFonts w:ascii="TH Niramit AS" w:hAnsi="TH Niramit AS" w:cs="TH Niramit AS" w:hint="cs"/>
          <w:sz w:val="32"/>
          <w:szCs w:val="32"/>
          <w:cs/>
        </w:rPr>
        <w:t>กระบวนการจัดการคุณลักษณะของผู้เรียน</w:t>
      </w:r>
      <w:r w:rsidR="00F87937">
        <w:rPr>
          <w:rFonts w:ascii="TH SarabunPSK" w:hAnsi="TH SarabunPSK" w:cs="TH SarabunPSK" w:hint="cs"/>
          <w:sz w:val="32"/>
          <w:szCs w:val="32"/>
          <w:cs/>
        </w:rPr>
        <w:t xml:space="preserve"> มีขั้นตอน ผู้รับผิดชอบ ตัวชี้วัดและเอกสารที่เกี่ยวข้อง ดังตาราง</w:t>
      </w:r>
    </w:p>
    <w:p w:rsidR="00D60DFF" w:rsidRDefault="00D60DFF" w:rsidP="00D60D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62358">
        <w:rPr>
          <w:rFonts w:ascii="TH SarabunPSK" w:hAnsi="TH SarabunPSK" w:cs="TH SarabunPSK" w:hint="cs"/>
          <w:b/>
          <w:bCs/>
          <w:sz w:val="24"/>
          <w:szCs w:val="32"/>
          <w:cs/>
        </w:rPr>
        <w:t>ตารางแสดง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กระบวนการจัดการชั้นเรียนย่อย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QWP63 </w:t>
      </w:r>
      <w:r>
        <w:rPr>
          <w:rFonts w:ascii="TH Niramit AS" w:hAnsi="TH Niramit AS" w:cs="TH Niramit AS" w:hint="cs"/>
          <w:sz w:val="32"/>
          <w:szCs w:val="32"/>
          <w:cs/>
        </w:rPr>
        <w:t>กระบวนการ.....................</w:t>
      </w: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6093" w:rsidRDefault="00306093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F1662" w:rsidRDefault="00F87937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5. กระบวนการย่อยที่4 </w:t>
      </w:r>
    </w:p>
    <w:p w:rsidR="00F87937" w:rsidRDefault="007F1662" w:rsidP="00F87937">
      <w:pPr>
        <w:autoSpaceDE w:val="0"/>
        <w:autoSpaceDN w:val="0"/>
        <w:adjustRightInd w:val="0"/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F87937">
        <w:rPr>
          <w:rFonts w:ascii="TH SarabunPSK" w:hAnsi="TH SarabunPSK" w:cs="TH SarabunPSK"/>
          <w:sz w:val="32"/>
          <w:szCs w:val="32"/>
        </w:rPr>
        <w:t xml:space="preserve">QWP64 </w:t>
      </w:r>
      <w:r w:rsidR="00F87937">
        <w:rPr>
          <w:rFonts w:ascii="TH Niramit AS" w:hAnsi="TH Niramit AS" w:cs="TH Niramit AS" w:hint="cs"/>
          <w:sz w:val="32"/>
          <w:szCs w:val="32"/>
          <w:cs/>
        </w:rPr>
        <w:t>กระบวนการจัดการคุณลักษณะของผู้เรียน</w:t>
      </w:r>
      <w:r w:rsidR="00F87937">
        <w:rPr>
          <w:rFonts w:ascii="TH SarabunPSK" w:hAnsi="TH SarabunPSK" w:cs="TH SarabunPSK" w:hint="cs"/>
          <w:sz w:val="32"/>
          <w:szCs w:val="32"/>
          <w:cs/>
        </w:rPr>
        <w:t xml:space="preserve"> มีขั้นตอน ผู้รับผิดชอบ ตัวชี้วัดและเอกสารที่เกี่ยวข้อง ดังตาราง</w:t>
      </w:r>
    </w:p>
    <w:p w:rsidR="00D60DFF" w:rsidRDefault="00D60DFF" w:rsidP="00D60D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62358">
        <w:rPr>
          <w:rFonts w:ascii="TH SarabunPSK" w:hAnsi="TH SarabunPSK" w:cs="TH SarabunPSK" w:hint="cs"/>
          <w:b/>
          <w:bCs/>
          <w:sz w:val="24"/>
          <w:szCs w:val="32"/>
          <w:cs/>
        </w:rPr>
        <w:t>ตารางแสดง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กระบวนการจัดการชั้นเรียนย่อย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QWP64 </w:t>
      </w:r>
      <w:r>
        <w:rPr>
          <w:rFonts w:ascii="TH Niramit AS" w:hAnsi="TH Niramit AS" w:cs="TH Niramit AS" w:hint="cs"/>
          <w:sz w:val="32"/>
          <w:szCs w:val="32"/>
          <w:cs/>
        </w:rPr>
        <w:t>กระบวนการ.....................</w:t>
      </w:r>
    </w:p>
    <w:p w:rsidR="00F87937" w:rsidRDefault="00F87937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41A91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41A91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41A91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41A91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41A91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41A91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41A91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41A91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41A91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41A91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41A91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41A91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41A91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41A91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41A91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41A91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41A91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41A91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F41A91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771CEB" w:rsidRDefault="00771CEB" w:rsidP="00F41A91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Pr="00985E6F" w:rsidRDefault="00F87937" w:rsidP="00771CEB">
      <w:pPr>
        <w:spacing w:after="0"/>
        <w:rPr>
          <w:rFonts w:ascii="TH SarabunPSK" w:hAnsi="TH SarabunPSK" w:cs="TH SarabunPSK"/>
          <w:b/>
          <w:bCs/>
        </w:rPr>
      </w:pPr>
      <w:r w:rsidRPr="00985E6F"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>ตอนที่</w:t>
      </w:r>
      <w:r w:rsidR="00F131AC">
        <w:rPr>
          <w:rFonts w:ascii="TH SarabunPSK" w:hAnsi="TH SarabunPSK" w:cs="TH SarabunPSK" w:hint="cs"/>
          <w:b/>
          <w:bCs/>
          <w:sz w:val="32"/>
          <w:szCs w:val="40"/>
          <w:cs/>
        </w:rPr>
        <w:t>2</w:t>
      </w:r>
      <w:r w:rsidR="00771CEB">
        <w:rPr>
          <w:rFonts w:ascii="TH SarabunPSK" w:hAnsi="TH SarabunPSK" w:cs="TH SarabunPSK"/>
          <w:b/>
          <w:bCs/>
          <w:sz w:val="32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กระบวนการ</w:t>
      </w:r>
      <w:r w:rsidRPr="00985E6F">
        <w:rPr>
          <w:rFonts w:ascii="TH SarabunPSK" w:hAnsi="TH SarabunPSK" w:cs="TH SarabunPSK" w:hint="cs"/>
          <w:b/>
          <w:bCs/>
          <w:sz w:val="32"/>
          <w:szCs w:val="40"/>
          <w:cs/>
        </w:rPr>
        <w:t>จัดการ</w:t>
      </w:r>
      <w:r w:rsidR="007F1662">
        <w:rPr>
          <w:rFonts w:ascii="TH SarabunPSK" w:hAnsi="TH SarabunPSK" w:cs="TH SarabunPSK" w:hint="cs"/>
          <w:b/>
          <w:bCs/>
          <w:sz w:val="32"/>
          <w:szCs w:val="40"/>
          <w:cs/>
        </w:rPr>
        <w:t>นวัตกรรมการพัฒนา</w:t>
      </w:r>
      <w:r w:rsidRPr="00985E6F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</w:t>
      </w:r>
    </w:p>
    <w:p w:rsidR="00F87937" w:rsidRDefault="00F87937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753A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</w:t>
      </w:r>
      <w:r w:rsidR="00BE7E10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E7E1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87937" w:rsidRDefault="00F87937" w:rsidP="00F87937">
      <w:pPr>
        <w:rPr>
          <w:rFonts w:ascii="TH Niramit AS" w:hAnsi="TH Niramit AS" w:cs="TH Niramit A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ในการจัดการ</w:t>
      </w:r>
      <w:r w:rsidR="00BE7E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กระบวนการจัดการจัดการนวัตกรรม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ให้เป็นไปตามมาตรฐานฯกำหนดให้มีกระบวนการหลัก 1 กระบวนการ คือ </w:t>
      </w:r>
      <w:r w:rsidRPr="00D60DFF">
        <w:rPr>
          <w:rFonts w:ascii="TH Niramit AS" w:hAnsi="TH Niramit AS" w:cs="TH Niramit AS"/>
          <w:sz w:val="30"/>
          <w:szCs w:val="30"/>
        </w:rPr>
        <w:t>QPW</w:t>
      </w:r>
      <w:r w:rsidR="00BE7E10" w:rsidRPr="00D60DFF">
        <w:rPr>
          <w:rFonts w:ascii="TH Niramit AS" w:hAnsi="TH Niramit AS" w:cs="TH Niramit AS" w:hint="cs"/>
          <w:sz w:val="30"/>
          <w:szCs w:val="30"/>
          <w:cs/>
        </w:rPr>
        <w:t>7</w:t>
      </w:r>
      <w:r w:rsidRPr="00D60DFF">
        <w:rPr>
          <w:rFonts w:ascii="TH Niramit AS" w:hAnsi="TH Niramit AS" w:cs="TH Niramit AS"/>
          <w:sz w:val="30"/>
          <w:szCs w:val="30"/>
        </w:rPr>
        <w:t xml:space="preserve"> </w:t>
      </w:r>
      <w:r w:rsidRPr="00D60DFF">
        <w:rPr>
          <w:rFonts w:ascii="TH SarabunPSK" w:hAnsi="TH SarabunPSK" w:cs="TH SarabunPSK" w:hint="cs"/>
          <w:sz w:val="24"/>
          <w:szCs w:val="32"/>
          <w:cs/>
        </w:rPr>
        <w:t>กระบวนการจัดการ</w:t>
      </w:r>
      <w:r w:rsidR="00BE7E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จัดการนวัตกรรม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และมีกระบวนการย่อย 4 กระบวนการ คือ </w:t>
      </w:r>
      <w:r>
        <w:rPr>
          <w:rFonts w:ascii="TH Niramit AS" w:hAnsi="TH Niramit AS" w:cs="TH Niramit AS"/>
          <w:sz w:val="32"/>
          <w:szCs w:val="32"/>
        </w:rPr>
        <w:t xml:space="preserve"> </w:t>
      </w:r>
    </w:p>
    <w:p w:rsidR="00F87937" w:rsidRDefault="00F87937" w:rsidP="00F87937">
      <w:pPr>
        <w:ind w:firstLine="709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QPW</w:t>
      </w:r>
      <w:r w:rsidR="00BE7E10">
        <w:rPr>
          <w:rFonts w:ascii="TH Niramit AS" w:hAnsi="TH Niramit AS" w:cs="TH Niramit AS"/>
          <w:sz w:val="32"/>
          <w:szCs w:val="32"/>
        </w:rPr>
        <w:t>7</w:t>
      </w:r>
      <w:r>
        <w:rPr>
          <w:rFonts w:ascii="TH Niramit AS" w:hAnsi="TH Niramit AS" w:cs="TH Niramit AS"/>
          <w:sz w:val="32"/>
          <w:szCs w:val="32"/>
        </w:rPr>
        <w:t>1</w:t>
      </w:r>
      <w:r w:rsidR="00EA3394">
        <w:rPr>
          <w:rFonts w:ascii="TH Niramit AS" w:hAnsi="TH Niramit AS" w:cs="TH Niramit AS"/>
          <w:sz w:val="32"/>
          <w:szCs w:val="32"/>
        </w:rPr>
        <w:t xml:space="preserve">   xxxxxxxxxxxxxxxxxxxxxxxxxxxxxxxxxxxxxxxxxx</w:t>
      </w:r>
      <w:r>
        <w:rPr>
          <w:rFonts w:ascii="TH Niramit AS" w:hAnsi="TH Niramit AS" w:cs="TH Niramit AS"/>
          <w:sz w:val="32"/>
          <w:szCs w:val="32"/>
        </w:rPr>
        <w:t xml:space="preserve">   </w:t>
      </w:r>
    </w:p>
    <w:p w:rsidR="00F87937" w:rsidRDefault="00F87937" w:rsidP="00F87937">
      <w:pPr>
        <w:ind w:firstLine="709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QPW</w:t>
      </w:r>
      <w:r w:rsidR="00BE7E10">
        <w:rPr>
          <w:rFonts w:ascii="TH Niramit AS" w:hAnsi="TH Niramit AS" w:cs="TH Niramit AS"/>
          <w:sz w:val="32"/>
          <w:szCs w:val="32"/>
        </w:rPr>
        <w:t>7</w:t>
      </w:r>
      <w:r>
        <w:rPr>
          <w:rFonts w:ascii="TH Niramit AS" w:hAnsi="TH Niramit AS" w:cs="TH Niramit AS"/>
          <w:sz w:val="32"/>
          <w:szCs w:val="32"/>
        </w:rPr>
        <w:t>2</w:t>
      </w:r>
      <w:r w:rsidR="00EA3394">
        <w:rPr>
          <w:rFonts w:ascii="TH Niramit AS" w:hAnsi="TH Niramit AS" w:cs="TH Niramit AS"/>
          <w:sz w:val="32"/>
          <w:szCs w:val="32"/>
        </w:rPr>
        <w:t xml:space="preserve">   xxxxxxxxxxxxxxxxxxxxxxxxxxxxxxxxxxxxxxxxxx</w:t>
      </w:r>
      <w:r>
        <w:rPr>
          <w:rFonts w:ascii="TH Niramit AS" w:hAnsi="TH Niramit AS" w:cs="TH Niramit AS"/>
          <w:sz w:val="32"/>
          <w:szCs w:val="32"/>
        </w:rPr>
        <w:t xml:space="preserve">   </w:t>
      </w:r>
    </w:p>
    <w:p w:rsidR="00F87937" w:rsidRDefault="00F87937" w:rsidP="00F87937">
      <w:pPr>
        <w:ind w:firstLine="709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QPW</w:t>
      </w:r>
      <w:r w:rsidR="00BE7E10">
        <w:rPr>
          <w:rFonts w:ascii="TH Niramit AS" w:hAnsi="TH Niramit AS" w:cs="TH Niramit AS"/>
          <w:sz w:val="32"/>
          <w:szCs w:val="32"/>
        </w:rPr>
        <w:t>7</w:t>
      </w:r>
      <w:r>
        <w:rPr>
          <w:rFonts w:ascii="TH Niramit AS" w:hAnsi="TH Niramit AS" w:cs="TH Niramit AS"/>
          <w:sz w:val="32"/>
          <w:szCs w:val="32"/>
        </w:rPr>
        <w:t>3</w:t>
      </w:r>
      <w:r w:rsidR="00EA3394">
        <w:rPr>
          <w:rFonts w:ascii="TH Niramit AS" w:hAnsi="TH Niramit AS" w:cs="TH Niramit AS"/>
          <w:sz w:val="32"/>
          <w:szCs w:val="32"/>
        </w:rPr>
        <w:t xml:space="preserve">   xxxxxxxxxxxxxxxxxxxxxxxxxxxxxxxxxxxxxxxxxx</w:t>
      </w:r>
    </w:p>
    <w:p w:rsidR="00F87937" w:rsidRDefault="00F87937" w:rsidP="00F87937">
      <w:pPr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QWP</w:t>
      </w:r>
      <w:r w:rsidR="00BE7E10">
        <w:rPr>
          <w:rFonts w:ascii="TH Niramit AS" w:hAnsi="TH Niramit AS" w:cs="TH Niramit AS"/>
          <w:sz w:val="32"/>
          <w:szCs w:val="32"/>
        </w:rPr>
        <w:t>7</w:t>
      </w:r>
      <w:r>
        <w:rPr>
          <w:rFonts w:ascii="TH Niramit AS" w:hAnsi="TH Niramit AS" w:cs="TH Niramit AS"/>
          <w:sz w:val="32"/>
          <w:szCs w:val="32"/>
        </w:rPr>
        <w:t>4</w:t>
      </w:r>
      <w:r w:rsidR="00EA3394">
        <w:rPr>
          <w:rFonts w:ascii="TH Niramit AS" w:hAnsi="TH Niramit AS" w:cs="TH Niramit AS"/>
          <w:sz w:val="32"/>
          <w:szCs w:val="32"/>
        </w:rPr>
        <w:t xml:space="preserve">   xxxxxxxxxxxxxxxxxxxxxxxxxxxxxxxxxxxxxxxxxx</w:t>
      </w:r>
      <w:r>
        <w:rPr>
          <w:rFonts w:ascii="TH Niramit AS" w:hAnsi="TH Niramit AS" w:cs="TH Niramit AS"/>
          <w:sz w:val="32"/>
          <w:szCs w:val="32"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F87937" w:rsidRDefault="00F87937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71CEB" w:rsidRDefault="00771CEB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71CEB" w:rsidRDefault="00771CEB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87937" w:rsidRDefault="00F87937" w:rsidP="00F879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F1662" w:rsidRDefault="00F87937" w:rsidP="00F87937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2. กระบวนการหลัก </w:t>
      </w:r>
    </w:p>
    <w:p w:rsidR="00F87937" w:rsidRDefault="007F1662" w:rsidP="00F87937">
      <w:pPr>
        <w:autoSpaceDE w:val="0"/>
        <w:autoSpaceDN w:val="0"/>
        <w:adjustRightInd w:val="0"/>
        <w:spacing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F87937">
        <w:rPr>
          <w:rFonts w:ascii="TH SarabunPSK" w:hAnsi="TH SarabunPSK" w:cs="TH SarabunPSK"/>
          <w:sz w:val="32"/>
          <w:szCs w:val="32"/>
        </w:rPr>
        <w:t>QWP</w:t>
      </w:r>
      <w:r w:rsidR="00BE7E10">
        <w:rPr>
          <w:rFonts w:ascii="TH SarabunPSK" w:hAnsi="TH SarabunPSK" w:cs="TH SarabunPSK" w:hint="cs"/>
          <w:sz w:val="32"/>
          <w:szCs w:val="32"/>
          <w:cs/>
        </w:rPr>
        <w:t>7</w:t>
      </w:r>
      <w:r w:rsidR="00F87937">
        <w:rPr>
          <w:rFonts w:ascii="TH SarabunPSK" w:hAnsi="TH SarabunPSK" w:cs="TH SarabunPSK"/>
          <w:sz w:val="32"/>
          <w:szCs w:val="32"/>
        </w:rPr>
        <w:t xml:space="preserve"> </w:t>
      </w:r>
      <w:r w:rsidR="00F87937">
        <w:rPr>
          <w:rFonts w:ascii="TH Niramit AS" w:hAnsi="TH Niramit AS" w:cs="TH Niramit AS" w:hint="cs"/>
          <w:sz w:val="32"/>
          <w:szCs w:val="32"/>
          <w:cs/>
        </w:rPr>
        <w:t>กระบวนการจัดการ</w:t>
      </w:r>
      <w:r w:rsidR="00BE7E10">
        <w:rPr>
          <w:rFonts w:ascii="TH Niramit AS" w:hAnsi="TH Niramit AS" w:cs="TH Niramit AS" w:hint="cs"/>
          <w:sz w:val="32"/>
          <w:szCs w:val="32"/>
          <w:cs/>
        </w:rPr>
        <w:t>นวัตกรรมชั้นเรียน</w:t>
      </w:r>
      <w:r w:rsidR="00F87937">
        <w:rPr>
          <w:rFonts w:ascii="TH SarabunPSK" w:hAnsi="TH SarabunPSK" w:cs="TH SarabunPSK" w:hint="cs"/>
          <w:sz w:val="32"/>
          <w:szCs w:val="32"/>
          <w:cs/>
        </w:rPr>
        <w:t xml:space="preserve"> มีขั้นตอน ผู้รับผิดชอบ ตัวชี้วัดและเอกสารที่เกี่ยวข้อง ดังตาราง</w:t>
      </w:r>
      <w:r w:rsidR="00F87937">
        <w:rPr>
          <w:rFonts w:ascii="TH SarabunPSK" w:hAnsi="TH SarabunPSK" w:cs="TH SarabunPSK"/>
          <w:sz w:val="32"/>
          <w:szCs w:val="32"/>
        </w:rPr>
        <w:tab/>
      </w:r>
    </w:p>
    <w:p w:rsidR="00BE7E10" w:rsidRDefault="00BE7E10" w:rsidP="00BE7E10">
      <w:pPr>
        <w:spacing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62358">
        <w:rPr>
          <w:rFonts w:ascii="TH SarabunPSK" w:hAnsi="TH SarabunPSK" w:cs="TH SarabunPSK" w:hint="cs"/>
          <w:b/>
          <w:bCs/>
          <w:sz w:val="24"/>
          <w:szCs w:val="32"/>
          <w:cs/>
        </w:rPr>
        <w:t>ตารางแสดง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กระบวนการจัดการนวัตกรรมหลัก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QWP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กระบวนการจัดการนวัตกรรมการพัฒนา</w:t>
      </w:r>
    </w:p>
    <w:p w:rsidR="00F87937" w:rsidRPr="00BE7E10" w:rsidRDefault="00BE7E10" w:rsidP="00F41A91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BE7E1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8782050" cy="4768076"/>
            <wp:effectExtent l="19050" t="0" r="0" b="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655" cy="4776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662" w:rsidRDefault="00F41A91" w:rsidP="00BE7E10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Pr="006753A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</w:t>
      </w:r>
      <w:r w:rsidR="00BE7E10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BE7E10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F16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6501E" w:rsidRDefault="007F1662" w:rsidP="00BE7E10">
      <w:pPr>
        <w:autoSpaceDE w:val="0"/>
        <w:autoSpaceDN w:val="0"/>
        <w:adjustRightInd w:val="0"/>
        <w:spacing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56501E">
        <w:rPr>
          <w:rFonts w:ascii="TH SarabunPSK" w:hAnsi="TH SarabunPSK" w:cs="TH SarabunPSK"/>
          <w:sz w:val="32"/>
          <w:szCs w:val="32"/>
        </w:rPr>
        <w:t>QWP</w:t>
      </w:r>
      <w:r w:rsidR="0056501E">
        <w:rPr>
          <w:rFonts w:ascii="TH SarabunPSK" w:hAnsi="TH SarabunPSK" w:cs="TH SarabunPSK" w:hint="cs"/>
          <w:sz w:val="32"/>
          <w:szCs w:val="32"/>
          <w:cs/>
        </w:rPr>
        <w:t>7</w:t>
      </w:r>
      <w:r w:rsidR="00BE7E10">
        <w:rPr>
          <w:rFonts w:ascii="TH SarabunPSK" w:hAnsi="TH SarabunPSK" w:cs="TH SarabunPSK"/>
          <w:sz w:val="32"/>
          <w:szCs w:val="32"/>
        </w:rPr>
        <w:t>1</w:t>
      </w:r>
      <w:r w:rsidR="0056501E">
        <w:rPr>
          <w:rFonts w:ascii="TH SarabunPSK" w:hAnsi="TH SarabunPSK" w:cs="TH SarabunPSK"/>
          <w:sz w:val="32"/>
          <w:szCs w:val="32"/>
        </w:rPr>
        <w:t xml:space="preserve"> </w:t>
      </w:r>
      <w:r w:rsidR="0056501E">
        <w:rPr>
          <w:rFonts w:ascii="TH Niramit AS" w:hAnsi="TH Niramit AS" w:cs="TH Niramit AS" w:hint="cs"/>
          <w:sz w:val="32"/>
          <w:szCs w:val="32"/>
          <w:cs/>
        </w:rPr>
        <w:t>กระบวนการจัดการนวัตกรรมการพัฒนา</w:t>
      </w:r>
      <w:r w:rsidR="0056501E">
        <w:rPr>
          <w:rFonts w:ascii="TH Niramit AS" w:hAnsi="TH Niramit AS" w:cs="TH Niramit AS"/>
          <w:sz w:val="32"/>
          <w:szCs w:val="32"/>
        </w:rPr>
        <w:t xml:space="preserve"> </w:t>
      </w:r>
      <w:r w:rsidR="0056501E">
        <w:rPr>
          <w:rFonts w:ascii="TH SarabunPSK" w:hAnsi="TH SarabunPSK" w:cs="TH SarabunPSK" w:hint="cs"/>
          <w:sz w:val="32"/>
          <w:szCs w:val="32"/>
          <w:cs/>
        </w:rPr>
        <w:t>มีขั้นตอน ผู้รับผิดชอบ ตัวชี้วัดและเอกสารที่เกี่ยวข้อง ดังตาราง</w:t>
      </w:r>
    </w:p>
    <w:p w:rsidR="0056501E" w:rsidRDefault="0056501E" w:rsidP="00055E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62358">
        <w:rPr>
          <w:rFonts w:ascii="TH SarabunPSK" w:hAnsi="TH SarabunPSK" w:cs="TH SarabunPSK" w:hint="cs"/>
          <w:b/>
          <w:bCs/>
          <w:sz w:val="24"/>
          <w:szCs w:val="32"/>
          <w:cs/>
        </w:rPr>
        <w:t>ตารางแสดง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กระบวนการจัดการชั้นเรียน</w:t>
      </w:r>
      <w:r w:rsidR="00D60DFF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QWP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BE7E10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กระบวนการ</w:t>
      </w:r>
      <w:r w:rsidR="00D60DFF">
        <w:rPr>
          <w:rFonts w:ascii="TH Niramit AS" w:hAnsi="TH Niramit AS" w:cs="TH Niramit AS"/>
          <w:sz w:val="32"/>
          <w:szCs w:val="32"/>
        </w:rPr>
        <w:t>……………………</w:t>
      </w:r>
    </w:p>
    <w:p w:rsidR="00306093" w:rsidRDefault="00306093" w:rsidP="00055E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055E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055E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055E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055E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055E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055E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055E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055E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055E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055E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055E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055E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055E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7F1662" w:rsidRDefault="00BE7E10" w:rsidP="00BE7E10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6753A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กระบวนการย่อยที่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F16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06093" w:rsidRDefault="007F1662" w:rsidP="00BE7E10">
      <w:pPr>
        <w:autoSpaceDE w:val="0"/>
        <w:autoSpaceDN w:val="0"/>
        <w:adjustRightInd w:val="0"/>
        <w:spacing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BE7E10">
        <w:rPr>
          <w:rFonts w:ascii="TH SarabunPSK" w:hAnsi="TH SarabunPSK" w:cs="TH SarabunPSK"/>
          <w:sz w:val="32"/>
          <w:szCs w:val="32"/>
        </w:rPr>
        <w:t>QWP</w:t>
      </w:r>
      <w:r w:rsidR="00BE7E10">
        <w:rPr>
          <w:rFonts w:ascii="TH SarabunPSK" w:hAnsi="TH SarabunPSK" w:cs="TH SarabunPSK" w:hint="cs"/>
          <w:sz w:val="32"/>
          <w:szCs w:val="32"/>
          <w:cs/>
        </w:rPr>
        <w:t>7</w:t>
      </w:r>
      <w:r w:rsidR="00BE7E10">
        <w:rPr>
          <w:rFonts w:ascii="TH SarabunPSK" w:hAnsi="TH SarabunPSK" w:cs="TH SarabunPSK"/>
          <w:sz w:val="32"/>
          <w:szCs w:val="32"/>
        </w:rPr>
        <w:t xml:space="preserve">2 </w:t>
      </w:r>
      <w:r w:rsidR="00BE7E10">
        <w:rPr>
          <w:rFonts w:ascii="TH Niramit AS" w:hAnsi="TH Niramit AS" w:cs="TH Niramit AS" w:hint="cs"/>
          <w:sz w:val="32"/>
          <w:szCs w:val="32"/>
          <w:cs/>
        </w:rPr>
        <w:t>กระบวนการจัดการนวัตกรรมการพัฒนา</w:t>
      </w:r>
      <w:r w:rsidR="00BE7E10">
        <w:rPr>
          <w:rFonts w:ascii="TH Niramit AS" w:hAnsi="TH Niramit AS" w:cs="TH Niramit AS"/>
          <w:sz w:val="32"/>
          <w:szCs w:val="32"/>
        </w:rPr>
        <w:t xml:space="preserve"> </w:t>
      </w:r>
      <w:r w:rsidR="00BE7E10">
        <w:rPr>
          <w:rFonts w:ascii="TH SarabunPSK" w:hAnsi="TH SarabunPSK" w:cs="TH SarabunPSK" w:hint="cs"/>
          <w:sz w:val="32"/>
          <w:szCs w:val="32"/>
          <w:cs/>
        </w:rPr>
        <w:t>มีขั้นตอน ผู้รับผิดชอบ ตัวชี้วัดและเอกสารที่เกี่ยวข้อง ดังตาราง</w:t>
      </w:r>
    </w:p>
    <w:p w:rsidR="00306093" w:rsidRDefault="00BE7E10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62358">
        <w:rPr>
          <w:rFonts w:ascii="TH SarabunPSK" w:hAnsi="TH SarabunPSK" w:cs="TH SarabunPSK" w:hint="cs"/>
          <w:b/>
          <w:bCs/>
          <w:sz w:val="24"/>
          <w:szCs w:val="32"/>
          <w:cs/>
        </w:rPr>
        <w:t>ตารางแสดง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กระบวนการจัดการชั้นเรียน</w:t>
      </w:r>
      <w:r w:rsidR="00D60DFF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QWP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Niramit AS" w:hAnsi="TH Niramit AS" w:cs="TH Niramit AS" w:hint="cs"/>
          <w:sz w:val="32"/>
          <w:szCs w:val="32"/>
          <w:cs/>
        </w:rPr>
        <w:t>กระบวนการ</w:t>
      </w:r>
      <w:r w:rsidR="00D60DFF">
        <w:rPr>
          <w:rFonts w:ascii="TH Niramit AS" w:hAnsi="TH Niramit AS" w:cs="TH Niramit AS"/>
          <w:sz w:val="32"/>
          <w:szCs w:val="32"/>
        </w:rPr>
        <w:t>……………………</w:t>
      </w: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60DFF" w:rsidRDefault="00D60DFF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60DFF" w:rsidRDefault="00BE7E10" w:rsidP="00BE7E10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6753A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กระบวนการย่อยที่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60DF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E7E10" w:rsidRDefault="00D60DFF" w:rsidP="00BE7E10">
      <w:pPr>
        <w:autoSpaceDE w:val="0"/>
        <w:autoSpaceDN w:val="0"/>
        <w:adjustRightInd w:val="0"/>
        <w:spacing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BE7E10">
        <w:rPr>
          <w:rFonts w:ascii="TH SarabunPSK" w:hAnsi="TH SarabunPSK" w:cs="TH SarabunPSK"/>
          <w:sz w:val="32"/>
          <w:szCs w:val="32"/>
        </w:rPr>
        <w:t>QWP</w:t>
      </w:r>
      <w:r w:rsidR="00BE7E10">
        <w:rPr>
          <w:rFonts w:ascii="TH SarabunPSK" w:hAnsi="TH SarabunPSK" w:cs="TH SarabunPSK" w:hint="cs"/>
          <w:sz w:val="32"/>
          <w:szCs w:val="32"/>
          <w:cs/>
        </w:rPr>
        <w:t>7</w:t>
      </w:r>
      <w:r w:rsidR="00BE7E10">
        <w:rPr>
          <w:rFonts w:ascii="TH SarabunPSK" w:hAnsi="TH SarabunPSK" w:cs="TH SarabunPSK"/>
          <w:sz w:val="32"/>
          <w:szCs w:val="32"/>
        </w:rPr>
        <w:t xml:space="preserve">3 </w:t>
      </w:r>
      <w:r w:rsidR="00BE7E10">
        <w:rPr>
          <w:rFonts w:ascii="TH Niramit AS" w:hAnsi="TH Niramit AS" w:cs="TH Niramit AS" w:hint="cs"/>
          <w:sz w:val="32"/>
          <w:szCs w:val="32"/>
          <w:cs/>
        </w:rPr>
        <w:t>กระบวนการจัดการนวัตกรรมการพัฒนา</w:t>
      </w:r>
      <w:r w:rsidR="00BE7E10">
        <w:rPr>
          <w:rFonts w:ascii="TH Niramit AS" w:hAnsi="TH Niramit AS" w:cs="TH Niramit AS"/>
          <w:sz w:val="32"/>
          <w:szCs w:val="32"/>
        </w:rPr>
        <w:t xml:space="preserve"> </w:t>
      </w:r>
      <w:r w:rsidR="00BE7E10">
        <w:rPr>
          <w:rFonts w:ascii="TH SarabunPSK" w:hAnsi="TH SarabunPSK" w:cs="TH SarabunPSK" w:hint="cs"/>
          <w:sz w:val="32"/>
          <w:szCs w:val="32"/>
          <w:cs/>
        </w:rPr>
        <w:t>มีขั้นตอน ผู้รับผิดชอบ ตัวชี้วัดและเอกสารที่เกี่ยวข้อง ดังตาราง</w:t>
      </w:r>
    </w:p>
    <w:p w:rsidR="00306093" w:rsidRDefault="00BE7E10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62358">
        <w:rPr>
          <w:rFonts w:ascii="TH SarabunPSK" w:hAnsi="TH SarabunPSK" w:cs="TH SarabunPSK" w:hint="cs"/>
          <w:b/>
          <w:bCs/>
          <w:sz w:val="24"/>
          <w:szCs w:val="32"/>
          <w:cs/>
        </w:rPr>
        <w:t>ตารางแสดง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กระบวนการจัดการชั้นเรียน</w:t>
      </w:r>
      <w:r w:rsidR="00D60DFF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QWP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Niramit AS" w:hAnsi="TH Niramit AS" w:cs="TH Niramit AS" w:hint="cs"/>
          <w:sz w:val="32"/>
          <w:szCs w:val="32"/>
          <w:cs/>
        </w:rPr>
        <w:t>กระบวนการ</w:t>
      </w:r>
      <w:r w:rsidR="00D60DFF">
        <w:rPr>
          <w:rFonts w:ascii="TH Niramit AS" w:hAnsi="TH Niramit AS" w:cs="TH Niramit AS"/>
          <w:sz w:val="32"/>
          <w:szCs w:val="32"/>
        </w:rPr>
        <w:t>……………………</w:t>
      </w: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60DFF" w:rsidRDefault="00D60DFF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60DFF" w:rsidRDefault="00BE7E10" w:rsidP="00BE7E10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6753A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กระบวนการย่อยที่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60DF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E7E10" w:rsidRDefault="00D60DFF" w:rsidP="00BE7E10">
      <w:pPr>
        <w:autoSpaceDE w:val="0"/>
        <w:autoSpaceDN w:val="0"/>
        <w:adjustRightInd w:val="0"/>
        <w:spacing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E7E10">
        <w:rPr>
          <w:rFonts w:ascii="TH SarabunPSK" w:hAnsi="TH SarabunPSK" w:cs="TH SarabunPSK"/>
          <w:sz w:val="32"/>
          <w:szCs w:val="32"/>
        </w:rPr>
        <w:t>QWP</w:t>
      </w:r>
      <w:r w:rsidR="00BE7E10">
        <w:rPr>
          <w:rFonts w:ascii="TH SarabunPSK" w:hAnsi="TH SarabunPSK" w:cs="TH SarabunPSK" w:hint="cs"/>
          <w:sz w:val="32"/>
          <w:szCs w:val="32"/>
          <w:cs/>
        </w:rPr>
        <w:t>7</w:t>
      </w:r>
      <w:r w:rsidR="00BE7E10">
        <w:rPr>
          <w:rFonts w:ascii="TH SarabunPSK" w:hAnsi="TH SarabunPSK" w:cs="TH SarabunPSK"/>
          <w:sz w:val="32"/>
          <w:szCs w:val="32"/>
        </w:rPr>
        <w:t xml:space="preserve">4 </w:t>
      </w:r>
      <w:r w:rsidR="00BE7E10">
        <w:rPr>
          <w:rFonts w:ascii="TH Niramit AS" w:hAnsi="TH Niramit AS" w:cs="TH Niramit AS" w:hint="cs"/>
          <w:sz w:val="32"/>
          <w:szCs w:val="32"/>
          <w:cs/>
        </w:rPr>
        <w:t>กระบวนการจัดการนวัตกรรมการพัฒนา</w:t>
      </w:r>
      <w:r w:rsidR="00BE7E10">
        <w:rPr>
          <w:rFonts w:ascii="TH Niramit AS" w:hAnsi="TH Niramit AS" w:cs="TH Niramit AS"/>
          <w:sz w:val="32"/>
          <w:szCs w:val="32"/>
        </w:rPr>
        <w:t xml:space="preserve"> </w:t>
      </w:r>
      <w:r w:rsidR="00BE7E10">
        <w:rPr>
          <w:rFonts w:ascii="TH SarabunPSK" w:hAnsi="TH SarabunPSK" w:cs="TH SarabunPSK" w:hint="cs"/>
          <w:sz w:val="32"/>
          <w:szCs w:val="32"/>
          <w:cs/>
        </w:rPr>
        <w:t>มีขั้นตอน ผู้รับผิดชอบ ตัวชี้วัดและเอกสารที่เกี่ยวข้อง ดังตาราง</w:t>
      </w:r>
    </w:p>
    <w:p w:rsidR="00BE7E10" w:rsidRDefault="00BE7E10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62358">
        <w:rPr>
          <w:rFonts w:ascii="TH SarabunPSK" w:hAnsi="TH SarabunPSK" w:cs="TH SarabunPSK" w:hint="cs"/>
          <w:b/>
          <w:bCs/>
          <w:sz w:val="24"/>
          <w:szCs w:val="32"/>
          <w:cs/>
        </w:rPr>
        <w:t>ตารางแสดง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กระบวนการจัดการชั้นเรียนรอง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QWP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Niramit AS" w:hAnsi="TH Niramit AS" w:cs="TH Niramit AS" w:hint="cs"/>
          <w:sz w:val="32"/>
          <w:szCs w:val="32"/>
          <w:cs/>
        </w:rPr>
        <w:t>กระบวนการ</w:t>
      </w:r>
      <w:r w:rsidR="00D60DFF">
        <w:rPr>
          <w:rFonts w:ascii="TH Niramit AS" w:hAnsi="TH Niramit AS" w:cs="TH Niramit AS"/>
          <w:sz w:val="32"/>
          <w:szCs w:val="32"/>
        </w:rPr>
        <w:t>……………………</w:t>
      </w:r>
    </w:p>
    <w:p w:rsidR="00BE7E10" w:rsidRDefault="00BE7E10" w:rsidP="00055E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991E56" w:rsidRPr="009B3E54" w:rsidRDefault="00991E56" w:rsidP="007F6F35">
      <w:pPr>
        <w:tabs>
          <w:tab w:val="center" w:pos="7289"/>
          <w:tab w:val="left" w:pos="7787"/>
        </w:tabs>
        <w:spacing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:rsidR="00BE7E10" w:rsidRDefault="00BE7E10" w:rsidP="00E876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E876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E876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E876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E876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E876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E876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E876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E876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E876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E876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E876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E876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E876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E876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E876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E876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Pr="00985E6F" w:rsidRDefault="00BE7E10" w:rsidP="00771CEB">
      <w:pPr>
        <w:spacing w:after="0"/>
        <w:rPr>
          <w:rFonts w:ascii="TH SarabunPSK" w:hAnsi="TH SarabunPSK" w:cs="TH SarabunPSK"/>
          <w:b/>
          <w:bCs/>
        </w:rPr>
      </w:pPr>
      <w:r w:rsidRPr="00985E6F"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>ตอนที่</w:t>
      </w:r>
      <w:r w:rsidR="00F131AC">
        <w:rPr>
          <w:rFonts w:ascii="TH SarabunPSK" w:hAnsi="TH SarabunPSK" w:cs="TH SarabunPSK" w:hint="cs"/>
          <w:b/>
          <w:bCs/>
          <w:sz w:val="32"/>
          <w:szCs w:val="40"/>
          <w:cs/>
        </w:rPr>
        <w:t>3</w:t>
      </w:r>
      <w:r w:rsidR="00771CEB">
        <w:rPr>
          <w:rFonts w:ascii="TH SarabunPSK" w:hAnsi="TH SarabunPSK" w:cs="TH SarabunPSK"/>
          <w:b/>
          <w:bCs/>
          <w:sz w:val="32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กระบวนการ</w:t>
      </w:r>
      <w:r w:rsidRPr="00985E6F">
        <w:rPr>
          <w:rFonts w:ascii="TH SarabunPSK" w:hAnsi="TH SarabunPSK" w:cs="TH SarabunPSK" w:hint="cs"/>
          <w:b/>
          <w:bCs/>
          <w:sz w:val="32"/>
          <w:szCs w:val="40"/>
          <w:cs/>
        </w:rPr>
        <w:t>จัดการ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โครงการพัฒนาคุณลักษณะ</w:t>
      </w:r>
      <w:r w:rsidRPr="00985E6F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</w:t>
      </w:r>
    </w:p>
    <w:p w:rsidR="00BE7E10" w:rsidRDefault="00BE7E10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753A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กระบวนการจัดการโครงการพัฒนา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E7E10" w:rsidRDefault="00BE7E10" w:rsidP="00BE7E10">
      <w:pPr>
        <w:rPr>
          <w:rFonts w:ascii="TH Niramit AS" w:hAnsi="TH Niramit AS" w:cs="TH Niramit A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ในการจัดการ</w:t>
      </w:r>
      <w:r w:rsidRPr="00D60DFF">
        <w:rPr>
          <w:rFonts w:ascii="TH SarabunPSK" w:hAnsi="TH SarabunPSK" w:cs="TH SarabunPSK" w:hint="cs"/>
          <w:sz w:val="32"/>
          <w:szCs w:val="32"/>
          <w:cs/>
        </w:rPr>
        <w:t>กระบวนการจัดการโครงการพัฒนา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ให้เป็นไปตามมาตรฐานฯกำหนดให้มีกระบวนการหลัก 1 กระบวนการ คือ </w:t>
      </w:r>
      <w:r>
        <w:rPr>
          <w:rFonts w:ascii="TH Niramit AS" w:hAnsi="TH Niramit AS" w:cs="TH Niramit AS"/>
          <w:sz w:val="32"/>
          <w:szCs w:val="32"/>
        </w:rPr>
        <w:t>QPW</w:t>
      </w:r>
      <w:r>
        <w:rPr>
          <w:rFonts w:ascii="TH Niramit AS" w:hAnsi="TH Niramit AS" w:cs="TH Niramit AS" w:hint="cs"/>
          <w:sz w:val="32"/>
          <w:szCs w:val="32"/>
          <w:cs/>
        </w:rPr>
        <w:t>8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Pr="00F87937">
        <w:rPr>
          <w:rFonts w:ascii="TH SarabunPSK" w:hAnsi="TH SarabunPSK" w:cs="TH SarabunPSK" w:hint="cs"/>
          <w:sz w:val="28"/>
          <w:szCs w:val="36"/>
          <w:cs/>
        </w:rPr>
        <w:t>กระบวนการจัดการ</w:t>
      </w:r>
      <w:r w:rsidRPr="00D60DFF">
        <w:rPr>
          <w:rFonts w:ascii="TH SarabunPSK" w:hAnsi="TH SarabunPSK" w:cs="TH SarabunPSK" w:hint="cs"/>
          <w:sz w:val="32"/>
          <w:szCs w:val="32"/>
          <w:cs/>
        </w:rPr>
        <w:t>จัดการโครงการพัฒนา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และมีกระบวนการย่อย 4 กระบวนการ คือ </w:t>
      </w:r>
      <w:r>
        <w:rPr>
          <w:rFonts w:ascii="TH Niramit AS" w:hAnsi="TH Niramit AS" w:cs="TH Niramit AS"/>
          <w:sz w:val="32"/>
          <w:szCs w:val="32"/>
        </w:rPr>
        <w:t xml:space="preserve"> </w:t>
      </w:r>
    </w:p>
    <w:p w:rsidR="00BE7E10" w:rsidRDefault="00BE7E10" w:rsidP="00BE7E10">
      <w:pPr>
        <w:ind w:firstLine="709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QPW81</w:t>
      </w:r>
      <w:r w:rsidR="00EA3394">
        <w:rPr>
          <w:rFonts w:ascii="TH Niramit AS" w:hAnsi="TH Niramit AS" w:cs="TH Niramit AS"/>
          <w:sz w:val="32"/>
          <w:szCs w:val="32"/>
        </w:rPr>
        <w:t xml:space="preserve">   xxxxxxxxxxxxxxxxxxxxxxxxxxxxxxxxxxxxxxxxxx</w:t>
      </w:r>
      <w:r>
        <w:rPr>
          <w:rFonts w:ascii="TH Niramit AS" w:hAnsi="TH Niramit AS" w:cs="TH Niramit AS"/>
          <w:sz w:val="32"/>
          <w:szCs w:val="32"/>
        </w:rPr>
        <w:t xml:space="preserve">   </w:t>
      </w:r>
    </w:p>
    <w:p w:rsidR="00BE7E10" w:rsidRDefault="00BE7E10" w:rsidP="00BE7E10">
      <w:pPr>
        <w:ind w:firstLine="709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QPW82</w:t>
      </w:r>
      <w:r w:rsidR="00EA3394">
        <w:rPr>
          <w:rFonts w:ascii="TH Niramit AS" w:hAnsi="TH Niramit AS" w:cs="TH Niramit AS"/>
          <w:sz w:val="32"/>
          <w:szCs w:val="32"/>
        </w:rPr>
        <w:t xml:space="preserve">   xxxxxxxxxxxxxxxxxxxxxxxxxxxxxxxxxxxxxxxxxx</w:t>
      </w:r>
      <w:r>
        <w:rPr>
          <w:rFonts w:ascii="TH Niramit AS" w:hAnsi="TH Niramit AS" w:cs="TH Niramit AS"/>
          <w:sz w:val="32"/>
          <w:szCs w:val="32"/>
        </w:rPr>
        <w:t xml:space="preserve">   </w:t>
      </w:r>
    </w:p>
    <w:p w:rsidR="00BE7E10" w:rsidRDefault="00BE7E10" w:rsidP="00BE7E10">
      <w:pPr>
        <w:ind w:firstLine="709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QPW83</w:t>
      </w:r>
      <w:r w:rsidR="00EA3394">
        <w:rPr>
          <w:rFonts w:ascii="TH Niramit AS" w:hAnsi="TH Niramit AS" w:cs="TH Niramit AS"/>
          <w:sz w:val="32"/>
          <w:szCs w:val="32"/>
        </w:rPr>
        <w:t xml:space="preserve">   xxxxxxxxxxxxxxxxxxxxxxxxxxxxxxxxxxxxxxxxxx</w:t>
      </w:r>
    </w:p>
    <w:p w:rsidR="00BE7E10" w:rsidRDefault="00BE7E10" w:rsidP="00BE7E10">
      <w:pPr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QWP84</w:t>
      </w:r>
      <w:r w:rsidR="00EA3394">
        <w:rPr>
          <w:rFonts w:ascii="TH Niramit AS" w:hAnsi="TH Niramit AS" w:cs="TH Niramit AS"/>
          <w:sz w:val="32"/>
          <w:szCs w:val="32"/>
        </w:rPr>
        <w:t xml:space="preserve">   xxxxxxxxxxxxxxxxxxxxxxxxxxxxxxxxxxxxxxxxxx</w:t>
      </w:r>
      <w:r>
        <w:rPr>
          <w:rFonts w:ascii="TH Niramit AS" w:hAnsi="TH Niramit AS" w:cs="TH Niramit AS"/>
          <w:sz w:val="32"/>
          <w:szCs w:val="32"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BE7E10" w:rsidRDefault="00BE7E10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71CEB" w:rsidRDefault="00771CEB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71CEB" w:rsidRDefault="00771CEB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BE7E10" w:rsidP="00BE7E10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2. กระบวนการหลัก </w:t>
      </w:r>
      <w:r>
        <w:rPr>
          <w:rFonts w:ascii="TH SarabunPSK" w:hAnsi="TH SarabunPSK" w:cs="TH SarabunPSK"/>
          <w:sz w:val="32"/>
          <w:szCs w:val="32"/>
        </w:rPr>
        <w:t xml:space="preserve">QWP8 </w:t>
      </w:r>
      <w:r>
        <w:rPr>
          <w:rFonts w:ascii="TH Niramit AS" w:hAnsi="TH Niramit AS" w:cs="TH Niramit AS" w:hint="cs"/>
          <w:sz w:val="32"/>
          <w:szCs w:val="32"/>
          <w:cs/>
        </w:rPr>
        <w:t>กระบวนการจัดการโครงการพัฒนาคุณลักษณะ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มีขั้นตอน ผู้รับผิดชอบ ตัวชี้วัดและเอกสารที่เกี่ยวข้อง ดังตาราง</w:t>
      </w:r>
    </w:p>
    <w:p w:rsidR="00BE7E10" w:rsidRDefault="00BE7E10" w:rsidP="00BE7E10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BE7E10" w:rsidRDefault="00BE7E10" w:rsidP="00BE7E10">
      <w:pPr>
        <w:spacing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62358">
        <w:rPr>
          <w:rFonts w:ascii="TH SarabunPSK" w:hAnsi="TH SarabunPSK" w:cs="TH SarabunPSK" w:hint="cs"/>
          <w:b/>
          <w:bCs/>
          <w:sz w:val="24"/>
          <w:szCs w:val="32"/>
          <w:cs/>
        </w:rPr>
        <w:t>ตารางแสดง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กระบวนการจัดการโครงการพัฒนาคุณลักษณะ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QWP8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กระบวนการจัดการโครงการพัฒนา </w:t>
      </w:r>
    </w:p>
    <w:p w:rsidR="0056501E" w:rsidRDefault="00BE7E10" w:rsidP="00E8760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06093" w:rsidRPr="00991E56">
        <w:rPr>
          <w:noProof/>
          <w:szCs w:val="48"/>
        </w:rPr>
        <w:drawing>
          <wp:inline distT="0" distB="0" distL="0" distR="0">
            <wp:extent cx="8786281" cy="4707467"/>
            <wp:effectExtent l="19050" t="0" r="0" b="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0" cy="4708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DFF" w:rsidRDefault="0056501E" w:rsidP="00D60D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lastRenderedPageBreak/>
        <w:t xml:space="preserve"> </w:t>
      </w:r>
      <w:r w:rsidR="00D60DF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E7E1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BE7E10" w:rsidRPr="006753A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BE7E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กระบวนการย่อยที่1  </w:t>
      </w:r>
      <w:r w:rsidR="00D60DF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E7E10" w:rsidRDefault="00BE7E10" w:rsidP="00D60DFF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QWP</w:t>
      </w:r>
      <w:r w:rsidR="007C7954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Niramit AS" w:hAnsi="TH Niramit AS" w:cs="TH Niramit AS" w:hint="cs"/>
          <w:sz w:val="32"/>
          <w:szCs w:val="32"/>
          <w:cs/>
        </w:rPr>
        <w:t>กระบวนการจัดการนวัตกรรมการพัฒนา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มีขั้นตอน ผู้รับผิดชอบ ตัวชี้วัดและเอกสารที่เกี่ยวข้อง ดังตาราง</w:t>
      </w:r>
    </w:p>
    <w:p w:rsidR="00BE7E10" w:rsidRDefault="00BE7E10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62358">
        <w:rPr>
          <w:rFonts w:ascii="TH SarabunPSK" w:hAnsi="TH SarabunPSK" w:cs="TH SarabunPSK" w:hint="cs"/>
          <w:b/>
          <w:bCs/>
          <w:sz w:val="24"/>
          <w:szCs w:val="32"/>
          <w:cs/>
        </w:rPr>
        <w:t>ตารางแสดง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กระบวนการจัดการชั้นเรียน</w:t>
      </w:r>
      <w:r w:rsidR="00D60DFF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QWP</w:t>
      </w:r>
      <w:r w:rsidR="007C7954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กระบวนการ</w:t>
      </w:r>
      <w:r w:rsidR="00D60DFF">
        <w:rPr>
          <w:rFonts w:ascii="TH Niramit AS" w:hAnsi="TH Niramit AS" w:cs="TH Niramit AS"/>
          <w:sz w:val="32"/>
          <w:szCs w:val="32"/>
        </w:rPr>
        <w:t>……………………</w:t>
      </w: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60DFF" w:rsidRDefault="00BE7E10" w:rsidP="00BE7E10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6753A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กระบวนการย่อยที่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60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E7E10" w:rsidRDefault="00D60DFF" w:rsidP="00BE7E10">
      <w:pPr>
        <w:autoSpaceDE w:val="0"/>
        <w:autoSpaceDN w:val="0"/>
        <w:adjustRightInd w:val="0"/>
        <w:spacing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BE7E10">
        <w:rPr>
          <w:rFonts w:ascii="TH SarabunPSK" w:hAnsi="TH SarabunPSK" w:cs="TH SarabunPSK"/>
          <w:sz w:val="32"/>
          <w:szCs w:val="32"/>
        </w:rPr>
        <w:t>QWP</w:t>
      </w:r>
      <w:r w:rsidR="007C7954">
        <w:rPr>
          <w:rFonts w:ascii="TH SarabunPSK" w:hAnsi="TH SarabunPSK" w:cs="TH SarabunPSK" w:hint="cs"/>
          <w:sz w:val="32"/>
          <w:szCs w:val="32"/>
          <w:cs/>
        </w:rPr>
        <w:t>8</w:t>
      </w:r>
      <w:r w:rsidR="00BE7E10">
        <w:rPr>
          <w:rFonts w:ascii="TH SarabunPSK" w:hAnsi="TH SarabunPSK" w:cs="TH SarabunPSK"/>
          <w:sz w:val="32"/>
          <w:szCs w:val="32"/>
        </w:rPr>
        <w:t xml:space="preserve">2 </w:t>
      </w:r>
      <w:r w:rsidR="00BE7E10">
        <w:rPr>
          <w:rFonts w:ascii="TH Niramit AS" w:hAnsi="TH Niramit AS" w:cs="TH Niramit AS" w:hint="cs"/>
          <w:sz w:val="32"/>
          <w:szCs w:val="32"/>
          <w:cs/>
        </w:rPr>
        <w:t>กระบวนการจัดการนวัตกรรมการพัฒนา</w:t>
      </w:r>
      <w:r w:rsidR="00BE7E10">
        <w:rPr>
          <w:rFonts w:ascii="TH Niramit AS" w:hAnsi="TH Niramit AS" w:cs="TH Niramit AS"/>
          <w:sz w:val="32"/>
          <w:szCs w:val="32"/>
        </w:rPr>
        <w:t xml:space="preserve"> </w:t>
      </w:r>
      <w:r w:rsidR="00BE7E10">
        <w:rPr>
          <w:rFonts w:ascii="TH SarabunPSK" w:hAnsi="TH SarabunPSK" w:cs="TH SarabunPSK" w:hint="cs"/>
          <w:sz w:val="32"/>
          <w:szCs w:val="32"/>
          <w:cs/>
        </w:rPr>
        <w:t>มีขั้นตอน ผู้รับผิดชอบ ตัวชี้วัดและเอกสารที่เกี่ยวข้อง ดังตาราง</w:t>
      </w:r>
    </w:p>
    <w:p w:rsidR="00BE7E10" w:rsidRPr="00D60DFF" w:rsidRDefault="00BE7E10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62358">
        <w:rPr>
          <w:rFonts w:ascii="TH SarabunPSK" w:hAnsi="TH SarabunPSK" w:cs="TH SarabunPSK" w:hint="cs"/>
          <w:b/>
          <w:bCs/>
          <w:sz w:val="24"/>
          <w:szCs w:val="32"/>
          <w:cs/>
        </w:rPr>
        <w:t>ตารางแสดง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กระบวนการจัดการชั้นเรียน</w:t>
      </w:r>
      <w:r w:rsidR="00D60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ย่อย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QWP</w:t>
      </w:r>
      <w:r w:rsidR="007C7954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Niramit AS" w:hAnsi="TH Niramit AS" w:cs="TH Niramit AS" w:hint="cs"/>
          <w:sz w:val="32"/>
          <w:szCs w:val="32"/>
          <w:cs/>
        </w:rPr>
        <w:t>กระบวนการ</w:t>
      </w:r>
      <w:r w:rsidR="00D60DFF">
        <w:rPr>
          <w:rFonts w:ascii="TH Niramit AS" w:hAnsi="TH Niramit AS" w:cs="TH Niramit AS"/>
          <w:sz w:val="32"/>
          <w:szCs w:val="32"/>
        </w:rPr>
        <w:t>………………….</w:t>
      </w: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60DFF" w:rsidRDefault="00BE7E10" w:rsidP="00BE7E10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6753A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กระบวนการย่อยที่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60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E7E10" w:rsidRDefault="00D60DFF" w:rsidP="00BE7E10">
      <w:pPr>
        <w:autoSpaceDE w:val="0"/>
        <w:autoSpaceDN w:val="0"/>
        <w:adjustRightInd w:val="0"/>
        <w:spacing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BE7E10">
        <w:rPr>
          <w:rFonts w:ascii="TH SarabunPSK" w:hAnsi="TH SarabunPSK" w:cs="TH SarabunPSK"/>
          <w:sz w:val="32"/>
          <w:szCs w:val="32"/>
        </w:rPr>
        <w:t>QWP</w:t>
      </w:r>
      <w:r w:rsidR="007C7954">
        <w:rPr>
          <w:rFonts w:ascii="TH SarabunPSK" w:hAnsi="TH SarabunPSK" w:cs="TH SarabunPSK" w:hint="cs"/>
          <w:sz w:val="32"/>
          <w:szCs w:val="32"/>
          <w:cs/>
        </w:rPr>
        <w:t>8</w:t>
      </w:r>
      <w:r w:rsidR="00BE7E10">
        <w:rPr>
          <w:rFonts w:ascii="TH SarabunPSK" w:hAnsi="TH SarabunPSK" w:cs="TH SarabunPSK"/>
          <w:sz w:val="32"/>
          <w:szCs w:val="32"/>
        </w:rPr>
        <w:t xml:space="preserve">3 </w:t>
      </w:r>
      <w:r w:rsidR="00BE7E10">
        <w:rPr>
          <w:rFonts w:ascii="TH Niramit AS" w:hAnsi="TH Niramit AS" w:cs="TH Niramit AS" w:hint="cs"/>
          <w:sz w:val="32"/>
          <w:szCs w:val="32"/>
          <w:cs/>
        </w:rPr>
        <w:t>กระบวนการจัดการนวัตกรรมการพัฒนา</w:t>
      </w:r>
      <w:r w:rsidR="00BE7E10">
        <w:rPr>
          <w:rFonts w:ascii="TH Niramit AS" w:hAnsi="TH Niramit AS" w:cs="TH Niramit AS"/>
          <w:sz w:val="32"/>
          <w:szCs w:val="32"/>
        </w:rPr>
        <w:t xml:space="preserve"> </w:t>
      </w:r>
      <w:r w:rsidR="00BE7E10">
        <w:rPr>
          <w:rFonts w:ascii="TH SarabunPSK" w:hAnsi="TH SarabunPSK" w:cs="TH SarabunPSK" w:hint="cs"/>
          <w:sz w:val="32"/>
          <w:szCs w:val="32"/>
          <w:cs/>
        </w:rPr>
        <w:t>มีขั้นตอน ผู้รับผิดชอบ ตัวชี้วัดและเอกสารที่เกี่ยวข้อง ดังตาราง</w:t>
      </w:r>
    </w:p>
    <w:p w:rsidR="00BE7E10" w:rsidRPr="00D60DFF" w:rsidRDefault="00BE7E10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62358">
        <w:rPr>
          <w:rFonts w:ascii="TH SarabunPSK" w:hAnsi="TH SarabunPSK" w:cs="TH SarabunPSK" w:hint="cs"/>
          <w:b/>
          <w:bCs/>
          <w:sz w:val="24"/>
          <w:szCs w:val="32"/>
          <w:cs/>
        </w:rPr>
        <w:t>ตารางแสดง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กระบวนการจัดการชั้นเรียน</w:t>
      </w:r>
      <w:r w:rsidR="00D60DFF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QWP</w:t>
      </w:r>
      <w:r w:rsidR="007C7954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Niramit AS" w:hAnsi="TH Niramit AS" w:cs="TH Niramit AS" w:hint="cs"/>
          <w:sz w:val="32"/>
          <w:szCs w:val="32"/>
          <w:cs/>
        </w:rPr>
        <w:t>กระบวนการ</w:t>
      </w:r>
      <w:r w:rsidR="00D60DFF">
        <w:rPr>
          <w:rFonts w:ascii="TH Niramit AS" w:hAnsi="TH Niramit AS" w:cs="TH Niramit AS" w:hint="cs"/>
          <w:sz w:val="32"/>
          <w:szCs w:val="32"/>
          <w:cs/>
        </w:rPr>
        <w:t>...................................</w:t>
      </w: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BE7E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60DFF" w:rsidRDefault="00BE7E10" w:rsidP="00BE7E10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6753A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กระบวนการย่อยที่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60DF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E7E10" w:rsidRDefault="00D60DFF" w:rsidP="00BE7E10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BE7E10">
        <w:rPr>
          <w:rFonts w:ascii="TH SarabunPSK" w:hAnsi="TH SarabunPSK" w:cs="TH SarabunPSK"/>
          <w:sz w:val="32"/>
          <w:szCs w:val="32"/>
        </w:rPr>
        <w:t>QWP</w:t>
      </w:r>
      <w:r w:rsidR="007C7954">
        <w:rPr>
          <w:rFonts w:ascii="TH SarabunPSK" w:hAnsi="TH SarabunPSK" w:cs="TH SarabunPSK" w:hint="cs"/>
          <w:sz w:val="32"/>
          <w:szCs w:val="32"/>
          <w:cs/>
        </w:rPr>
        <w:t>8</w:t>
      </w:r>
      <w:r w:rsidR="00BE7E10">
        <w:rPr>
          <w:rFonts w:ascii="TH SarabunPSK" w:hAnsi="TH SarabunPSK" w:cs="TH SarabunPSK"/>
          <w:sz w:val="32"/>
          <w:szCs w:val="32"/>
        </w:rPr>
        <w:t xml:space="preserve">4 </w:t>
      </w:r>
      <w:r w:rsidR="00BE7E10">
        <w:rPr>
          <w:rFonts w:ascii="TH Niramit AS" w:hAnsi="TH Niramit AS" w:cs="TH Niramit AS" w:hint="cs"/>
          <w:sz w:val="32"/>
          <w:szCs w:val="32"/>
          <w:cs/>
        </w:rPr>
        <w:t>กระบวนการจัดการนวัตกรรมการพัฒนา</w:t>
      </w:r>
      <w:r w:rsidR="00BE7E10">
        <w:rPr>
          <w:rFonts w:ascii="TH Niramit AS" w:hAnsi="TH Niramit AS" w:cs="TH Niramit AS"/>
          <w:sz w:val="32"/>
          <w:szCs w:val="32"/>
        </w:rPr>
        <w:t xml:space="preserve"> </w:t>
      </w:r>
      <w:r w:rsidR="00BE7E10">
        <w:rPr>
          <w:rFonts w:ascii="TH SarabunPSK" w:hAnsi="TH SarabunPSK" w:cs="TH SarabunPSK" w:hint="cs"/>
          <w:sz w:val="32"/>
          <w:szCs w:val="32"/>
          <w:cs/>
        </w:rPr>
        <w:t>มีขั้นตอน ผู้รับผิดชอบ ตัวชี้วัดและเอกสารที่เกี่ยวข้อง ดังตาราง</w:t>
      </w:r>
    </w:p>
    <w:p w:rsidR="00BE7E10" w:rsidRDefault="008D378C" w:rsidP="00D60DFF">
      <w:pPr>
        <w:spacing w:before="240" w:after="0" w:line="240" w:lineRule="auto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BE7E10" w:rsidRPr="00162358">
        <w:rPr>
          <w:rFonts w:ascii="TH SarabunPSK" w:hAnsi="TH SarabunPSK" w:cs="TH SarabunPSK" w:hint="cs"/>
          <w:b/>
          <w:bCs/>
          <w:sz w:val="24"/>
          <w:szCs w:val="32"/>
          <w:cs/>
        </w:rPr>
        <w:t>ตารางแสดง</w:t>
      </w:r>
      <w:r w:rsidR="00BE7E10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กระบวนการจัดการชั้นเรียน</w:t>
      </w:r>
      <w:r w:rsidR="00D60DFF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 w:rsidR="00BE7E1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E7E10">
        <w:rPr>
          <w:rFonts w:ascii="TH SarabunPSK" w:hAnsi="TH SarabunPSK" w:cs="TH SarabunPSK"/>
          <w:sz w:val="32"/>
          <w:szCs w:val="32"/>
        </w:rPr>
        <w:t>QWP</w:t>
      </w:r>
      <w:r w:rsidR="00D60DFF">
        <w:rPr>
          <w:rFonts w:ascii="TH SarabunPSK" w:hAnsi="TH SarabunPSK" w:cs="TH SarabunPSK" w:hint="cs"/>
          <w:sz w:val="32"/>
          <w:szCs w:val="32"/>
          <w:cs/>
        </w:rPr>
        <w:t>8</w:t>
      </w:r>
      <w:r w:rsidR="00BE7E10">
        <w:rPr>
          <w:rFonts w:ascii="TH SarabunPSK" w:hAnsi="TH SarabunPSK" w:cs="TH SarabunPSK"/>
          <w:sz w:val="32"/>
          <w:szCs w:val="32"/>
        </w:rPr>
        <w:t xml:space="preserve">4 </w:t>
      </w:r>
      <w:r w:rsidR="00BE7E10">
        <w:rPr>
          <w:rFonts w:ascii="TH Niramit AS" w:hAnsi="TH Niramit AS" w:cs="TH Niramit AS" w:hint="cs"/>
          <w:sz w:val="32"/>
          <w:szCs w:val="32"/>
          <w:cs/>
        </w:rPr>
        <w:t>กระบวนการ</w:t>
      </w:r>
      <w:r w:rsidR="00D60DFF">
        <w:rPr>
          <w:rFonts w:ascii="TH Niramit AS" w:hAnsi="TH Niramit AS" w:cs="TH Niramit AS" w:hint="cs"/>
          <w:sz w:val="32"/>
          <w:szCs w:val="32"/>
          <w:cs/>
        </w:rPr>
        <w:t>...............................</w:t>
      </w:r>
    </w:p>
    <w:p w:rsidR="00BE7E10" w:rsidRDefault="00BE7E10" w:rsidP="00BE7E10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Pr="008D378C" w:rsidRDefault="00BE7E10" w:rsidP="00BE7E10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BE7E10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BE7E10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BE7E10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BE7E10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BE7E10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BE7E10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Pr="00985E6F" w:rsidRDefault="00BE7E10" w:rsidP="00771CEB">
      <w:pPr>
        <w:spacing w:after="0"/>
        <w:rPr>
          <w:rFonts w:ascii="TH SarabunPSK" w:hAnsi="TH SarabunPSK" w:cs="TH SarabunPSK"/>
          <w:b/>
          <w:bCs/>
        </w:rPr>
      </w:pPr>
      <w:r w:rsidRPr="00985E6F"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>ตอนที่</w:t>
      </w:r>
      <w:r w:rsidR="00F131AC">
        <w:rPr>
          <w:rFonts w:ascii="TH SarabunPSK" w:hAnsi="TH SarabunPSK" w:cs="TH SarabunPSK" w:hint="cs"/>
          <w:b/>
          <w:bCs/>
          <w:sz w:val="32"/>
          <w:szCs w:val="40"/>
          <w:cs/>
        </w:rPr>
        <w:t>4</w:t>
      </w:r>
      <w:r w:rsidR="00771CEB">
        <w:rPr>
          <w:rFonts w:ascii="TH SarabunPSK" w:hAnsi="TH SarabunPSK" w:cs="TH SarabunPSK"/>
          <w:b/>
          <w:bCs/>
          <w:sz w:val="32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กระบวนการ</w:t>
      </w:r>
      <w:r w:rsidRPr="00985E6F">
        <w:rPr>
          <w:rFonts w:ascii="TH SarabunPSK" w:hAnsi="TH SarabunPSK" w:cs="TH SarabunPSK" w:hint="cs"/>
          <w:b/>
          <w:bCs/>
          <w:sz w:val="32"/>
          <w:szCs w:val="40"/>
          <w:cs/>
        </w:rPr>
        <w:t>จัดการ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งานวิจัย</w:t>
      </w:r>
      <w:r w:rsidR="00D60DFF">
        <w:rPr>
          <w:rFonts w:ascii="TH SarabunPSK" w:hAnsi="TH SarabunPSK" w:cs="TH SarabunPSK" w:hint="cs"/>
          <w:b/>
          <w:bCs/>
          <w:sz w:val="32"/>
          <w:szCs w:val="40"/>
          <w:cs/>
        </w:rPr>
        <w:t>ใน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ชั้นเรียน</w:t>
      </w:r>
      <w:r w:rsidRPr="00985E6F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</w:t>
      </w:r>
    </w:p>
    <w:p w:rsidR="00BE7E10" w:rsidRDefault="00BE7E10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753A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</w:t>
      </w:r>
      <w:r w:rsidRPr="00BE7E10">
        <w:rPr>
          <w:rFonts w:ascii="TH SarabunPSK" w:hAnsi="TH SarabunPSK" w:cs="TH SarabunPSK" w:hint="cs"/>
          <w:b/>
          <w:bCs/>
          <w:sz w:val="24"/>
          <w:szCs w:val="32"/>
          <w:cs/>
        </w:rPr>
        <w:t>งานวิจัย</w:t>
      </w:r>
      <w:r w:rsidR="00D60DFF">
        <w:rPr>
          <w:rFonts w:ascii="TH SarabunPSK" w:hAnsi="TH SarabunPSK" w:cs="TH SarabunPSK" w:hint="cs"/>
          <w:b/>
          <w:bCs/>
          <w:sz w:val="24"/>
          <w:szCs w:val="32"/>
          <w:cs/>
        </w:rPr>
        <w:t>ใน</w:t>
      </w:r>
      <w:r w:rsidRPr="00BE7E10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ชั้นเรียน  </w:t>
      </w:r>
    </w:p>
    <w:p w:rsidR="00BE7E10" w:rsidRDefault="00BE7E10" w:rsidP="00BE7E10">
      <w:pPr>
        <w:rPr>
          <w:rFonts w:ascii="TH Niramit AS" w:hAnsi="TH Niramit AS" w:cs="TH Niramit A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ในการจัดการ</w:t>
      </w:r>
      <w:r w:rsidRPr="00D60DFF">
        <w:rPr>
          <w:rFonts w:ascii="TH SarabunPSK" w:hAnsi="TH SarabunPSK" w:cs="TH SarabunPSK" w:hint="cs"/>
          <w:sz w:val="32"/>
          <w:szCs w:val="32"/>
          <w:cs/>
        </w:rPr>
        <w:t>กระบวนการจัดการ</w:t>
      </w:r>
      <w:r w:rsidRPr="00D60DFF">
        <w:rPr>
          <w:rFonts w:ascii="TH SarabunPSK" w:hAnsi="TH SarabunPSK" w:cs="TH SarabunPSK" w:hint="cs"/>
          <w:sz w:val="24"/>
          <w:szCs w:val="32"/>
          <w:cs/>
        </w:rPr>
        <w:t>งานวิจัย</w:t>
      </w:r>
      <w:r w:rsidR="00D60DFF" w:rsidRPr="00D60DFF">
        <w:rPr>
          <w:rFonts w:ascii="TH SarabunPSK" w:hAnsi="TH SarabunPSK" w:cs="TH SarabunPSK" w:hint="cs"/>
          <w:sz w:val="24"/>
          <w:szCs w:val="32"/>
          <w:cs/>
        </w:rPr>
        <w:t>ใน</w:t>
      </w:r>
      <w:r w:rsidRPr="00D60DFF">
        <w:rPr>
          <w:rFonts w:ascii="TH SarabunPSK" w:hAnsi="TH SarabunPSK" w:cs="TH SarabunPSK" w:hint="cs"/>
          <w:sz w:val="24"/>
          <w:szCs w:val="32"/>
          <w:cs/>
        </w:rPr>
        <w:t>ชั้นเรียน</w:t>
      </w:r>
      <w:r w:rsidRPr="00BE7E10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ให้เป็นไปตามมาตรฐานฯกำหนดให้มีกระบวนการหลัก 1 กระบวนการ คือ </w:t>
      </w:r>
      <w:r w:rsidRPr="00D60DFF">
        <w:rPr>
          <w:rFonts w:ascii="TH Niramit AS" w:hAnsi="TH Niramit AS" w:cs="TH Niramit AS"/>
          <w:sz w:val="30"/>
          <w:szCs w:val="30"/>
        </w:rPr>
        <w:t>QPW</w:t>
      </w:r>
      <w:r w:rsidRPr="00D60DFF">
        <w:rPr>
          <w:rFonts w:ascii="TH Niramit AS" w:hAnsi="TH Niramit AS" w:cs="TH Niramit AS" w:hint="cs"/>
          <w:sz w:val="30"/>
          <w:szCs w:val="30"/>
          <w:cs/>
        </w:rPr>
        <w:t>9</w:t>
      </w:r>
      <w:r w:rsidRPr="00D60DFF">
        <w:rPr>
          <w:rFonts w:ascii="TH Niramit AS" w:hAnsi="TH Niramit AS" w:cs="TH Niramit AS"/>
          <w:sz w:val="30"/>
          <w:szCs w:val="30"/>
        </w:rPr>
        <w:t xml:space="preserve"> </w:t>
      </w:r>
      <w:r w:rsidRPr="00D60DFF">
        <w:rPr>
          <w:rFonts w:ascii="TH SarabunPSK" w:hAnsi="TH SarabunPSK" w:cs="TH SarabunPSK" w:hint="cs"/>
          <w:sz w:val="24"/>
          <w:szCs w:val="32"/>
          <w:cs/>
        </w:rPr>
        <w:t>กระบวนการจัดการ</w:t>
      </w:r>
      <w:r w:rsidRPr="00D60DFF"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Pr="00D60DFF">
        <w:rPr>
          <w:rFonts w:ascii="TH SarabunPSK" w:hAnsi="TH SarabunPSK" w:cs="TH SarabunPSK" w:hint="cs"/>
          <w:sz w:val="24"/>
          <w:szCs w:val="32"/>
          <w:cs/>
        </w:rPr>
        <w:t>งานวิจัย</w:t>
      </w:r>
      <w:r w:rsidR="00D60DFF">
        <w:rPr>
          <w:rFonts w:ascii="TH SarabunPSK" w:hAnsi="TH SarabunPSK" w:cs="TH SarabunPSK" w:hint="cs"/>
          <w:sz w:val="24"/>
          <w:szCs w:val="32"/>
          <w:cs/>
        </w:rPr>
        <w:t>ใน</w:t>
      </w:r>
      <w:r w:rsidRPr="00D60DFF">
        <w:rPr>
          <w:rFonts w:ascii="TH SarabunPSK" w:hAnsi="TH SarabunPSK" w:cs="TH SarabunPSK" w:hint="cs"/>
          <w:sz w:val="24"/>
          <w:szCs w:val="32"/>
          <w:cs/>
        </w:rPr>
        <w:t>ชั้นเรียน</w:t>
      </w:r>
      <w:r w:rsidRPr="00BE7E10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และมีกระบวนการย่อย 4 กระบวนการ คือ </w:t>
      </w:r>
      <w:r>
        <w:rPr>
          <w:rFonts w:ascii="TH Niramit AS" w:hAnsi="TH Niramit AS" w:cs="TH Niramit AS"/>
          <w:sz w:val="32"/>
          <w:szCs w:val="32"/>
        </w:rPr>
        <w:t xml:space="preserve"> </w:t>
      </w:r>
    </w:p>
    <w:p w:rsidR="00BE7E10" w:rsidRDefault="00BE7E10" w:rsidP="00BE7E10">
      <w:pPr>
        <w:ind w:firstLine="709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QPW</w:t>
      </w:r>
      <w:r>
        <w:rPr>
          <w:rFonts w:ascii="TH Niramit AS" w:hAnsi="TH Niramit AS" w:cs="TH Niramit AS" w:hint="cs"/>
          <w:sz w:val="32"/>
          <w:szCs w:val="32"/>
          <w:cs/>
        </w:rPr>
        <w:t>9</w:t>
      </w:r>
      <w:r>
        <w:rPr>
          <w:rFonts w:ascii="TH Niramit AS" w:hAnsi="TH Niramit AS" w:cs="TH Niramit AS"/>
          <w:sz w:val="32"/>
          <w:szCs w:val="32"/>
        </w:rPr>
        <w:t>1</w:t>
      </w:r>
      <w:r w:rsidR="00EA3394">
        <w:rPr>
          <w:rFonts w:ascii="TH Niramit AS" w:hAnsi="TH Niramit AS" w:cs="TH Niramit AS"/>
          <w:sz w:val="32"/>
          <w:szCs w:val="32"/>
        </w:rPr>
        <w:t xml:space="preserve">   xxxxxxxxxxxxxxxxxxxxxxxxxxxxxxxxxxxxxxxxxx</w:t>
      </w:r>
      <w:r>
        <w:rPr>
          <w:rFonts w:ascii="TH Niramit AS" w:hAnsi="TH Niramit AS" w:cs="TH Niramit AS"/>
          <w:sz w:val="32"/>
          <w:szCs w:val="32"/>
        </w:rPr>
        <w:t xml:space="preserve">   </w:t>
      </w:r>
    </w:p>
    <w:p w:rsidR="00BE7E10" w:rsidRDefault="00BE7E10" w:rsidP="00BE7E10">
      <w:pPr>
        <w:ind w:firstLine="709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QPW</w:t>
      </w:r>
      <w:r>
        <w:rPr>
          <w:rFonts w:ascii="TH Niramit AS" w:hAnsi="TH Niramit AS" w:cs="TH Niramit AS" w:hint="cs"/>
          <w:sz w:val="32"/>
          <w:szCs w:val="32"/>
          <w:cs/>
        </w:rPr>
        <w:t>9</w:t>
      </w:r>
      <w:r>
        <w:rPr>
          <w:rFonts w:ascii="TH Niramit AS" w:hAnsi="TH Niramit AS" w:cs="TH Niramit AS"/>
          <w:sz w:val="32"/>
          <w:szCs w:val="32"/>
        </w:rPr>
        <w:t>2</w:t>
      </w:r>
      <w:r w:rsidR="00EA3394">
        <w:rPr>
          <w:rFonts w:ascii="TH Niramit AS" w:hAnsi="TH Niramit AS" w:cs="TH Niramit AS"/>
          <w:sz w:val="32"/>
          <w:szCs w:val="32"/>
        </w:rPr>
        <w:t xml:space="preserve">   xxxxxxxxxxxxxxxxxxxxxxxxxxxxxxxxxxxxxxxxxx</w:t>
      </w:r>
      <w:r>
        <w:rPr>
          <w:rFonts w:ascii="TH Niramit AS" w:hAnsi="TH Niramit AS" w:cs="TH Niramit AS"/>
          <w:sz w:val="32"/>
          <w:szCs w:val="32"/>
        </w:rPr>
        <w:t xml:space="preserve">   </w:t>
      </w:r>
    </w:p>
    <w:p w:rsidR="00BE7E10" w:rsidRDefault="00BE7E10" w:rsidP="00BE7E10">
      <w:pPr>
        <w:ind w:firstLine="709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QPW</w:t>
      </w:r>
      <w:r>
        <w:rPr>
          <w:rFonts w:ascii="TH Niramit AS" w:hAnsi="TH Niramit AS" w:cs="TH Niramit AS" w:hint="cs"/>
          <w:sz w:val="32"/>
          <w:szCs w:val="32"/>
          <w:cs/>
        </w:rPr>
        <w:t>9</w:t>
      </w:r>
      <w:r>
        <w:rPr>
          <w:rFonts w:ascii="TH Niramit AS" w:hAnsi="TH Niramit AS" w:cs="TH Niramit AS"/>
          <w:sz w:val="32"/>
          <w:szCs w:val="32"/>
        </w:rPr>
        <w:t>3</w:t>
      </w:r>
      <w:r w:rsidR="00EA3394">
        <w:rPr>
          <w:rFonts w:ascii="TH Niramit AS" w:hAnsi="TH Niramit AS" w:cs="TH Niramit AS"/>
          <w:sz w:val="32"/>
          <w:szCs w:val="32"/>
        </w:rPr>
        <w:t xml:space="preserve">   xxxxxxxxxxxxxxxxxxxxxxxxxxxxxxxxxxxxxxxxxx</w:t>
      </w:r>
    </w:p>
    <w:p w:rsidR="00BE7E10" w:rsidRDefault="00BE7E10" w:rsidP="00BE7E10">
      <w:pPr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QWP</w:t>
      </w:r>
      <w:r>
        <w:rPr>
          <w:rFonts w:ascii="TH Niramit AS" w:hAnsi="TH Niramit AS" w:cs="TH Niramit AS" w:hint="cs"/>
          <w:sz w:val="32"/>
          <w:szCs w:val="32"/>
          <w:cs/>
        </w:rPr>
        <w:t>9</w:t>
      </w:r>
      <w:r>
        <w:rPr>
          <w:rFonts w:ascii="TH Niramit AS" w:hAnsi="TH Niramit AS" w:cs="TH Niramit AS"/>
          <w:sz w:val="32"/>
          <w:szCs w:val="32"/>
        </w:rPr>
        <w:t>4</w:t>
      </w:r>
      <w:r w:rsidR="00EA3394">
        <w:rPr>
          <w:rFonts w:ascii="TH Niramit AS" w:hAnsi="TH Niramit AS" w:cs="TH Niramit AS"/>
          <w:sz w:val="32"/>
          <w:szCs w:val="32"/>
        </w:rPr>
        <w:t xml:space="preserve">   xxxxxxxxxxxxxxxxxxxxxxxxxxxxxxxxxxxxxxxxxx</w:t>
      </w:r>
      <w:r>
        <w:rPr>
          <w:rFonts w:ascii="TH Niramit AS" w:hAnsi="TH Niramit AS" w:cs="TH Niramit AS"/>
          <w:sz w:val="32"/>
          <w:szCs w:val="32"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BE7E10" w:rsidRDefault="00BE7E10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71CEB" w:rsidRDefault="00771CEB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71CEB" w:rsidRDefault="00771CEB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E7E10" w:rsidRDefault="00BE7E10" w:rsidP="00BE7E10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2. กระบวนการหลัก </w:t>
      </w:r>
      <w:r>
        <w:rPr>
          <w:rFonts w:ascii="TH SarabunPSK" w:hAnsi="TH SarabunPSK" w:cs="TH SarabunPSK"/>
          <w:sz w:val="32"/>
          <w:szCs w:val="32"/>
        </w:rPr>
        <w:t>QWP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9 </w:t>
      </w:r>
      <w:r>
        <w:rPr>
          <w:rFonts w:ascii="TH Niramit AS" w:hAnsi="TH Niramit AS" w:cs="TH Niramit AS" w:hint="cs"/>
          <w:sz w:val="32"/>
          <w:szCs w:val="32"/>
          <w:cs/>
        </w:rPr>
        <w:t>กระบวนการจัดการ</w:t>
      </w:r>
      <w:r w:rsidRPr="00D60DFF">
        <w:rPr>
          <w:rFonts w:ascii="TH SarabunPSK" w:hAnsi="TH SarabunPSK" w:cs="TH SarabunPSK" w:hint="cs"/>
          <w:sz w:val="24"/>
          <w:szCs w:val="32"/>
          <w:cs/>
        </w:rPr>
        <w:t>งานวิจัย</w:t>
      </w:r>
      <w:r w:rsidR="00D60DFF">
        <w:rPr>
          <w:rFonts w:ascii="TH SarabunPSK" w:hAnsi="TH SarabunPSK" w:cs="TH SarabunPSK" w:hint="cs"/>
          <w:sz w:val="24"/>
          <w:szCs w:val="32"/>
          <w:cs/>
        </w:rPr>
        <w:t>ใน</w:t>
      </w:r>
      <w:r w:rsidRPr="00D60DFF">
        <w:rPr>
          <w:rFonts w:ascii="TH SarabunPSK" w:hAnsi="TH SarabunPSK" w:cs="TH SarabunPSK" w:hint="cs"/>
          <w:sz w:val="24"/>
          <w:szCs w:val="32"/>
          <w:cs/>
        </w:rPr>
        <w:t>ชั้นเรียน</w:t>
      </w:r>
      <w:r w:rsidRPr="00BE7E10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มีขั้นตอน ผู้รับผิดชอบ ตัวชี้วัดและเอกสารที่เกี่ยวข้อง ดังตาราง</w:t>
      </w:r>
      <w:r>
        <w:rPr>
          <w:rFonts w:ascii="TH SarabunPSK" w:hAnsi="TH SarabunPSK" w:cs="TH SarabunPSK"/>
          <w:sz w:val="32"/>
          <w:szCs w:val="32"/>
        </w:rPr>
        <w:tab/>
      </w:r>
    </w:p>
    <w:p w:rsidR="00306093" w:rsidRDefault="00306093" w:rsidP="00BE7E10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56501E" w:rsidRDefault="00BE7E10" w:rsidP="00E876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62358">
        <w:rPr>
          <w:rFonts w:ascii="TH SarabunPSK" w:hAnsi="TH SarabunPSK" w:cs="TH SarabunPSK" w:hint="cs"/>
          <w:b/>
          <w:bCs/>
          <w:sz w:val="24"/>
          <w:szCs w:val="32"/>
          <w:cs/>
        </w:rPr>
        <w:t>ตารางแสดง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</w:t>
      </w:r>
      <w:r w:rsidR="007C7954" w:rsidRPr="00BE7E10">
        <w:rPr>
          <w:rFonts w:ascii="TH SarabunPSK" w:hAnsi="TH SarabunPSK" w:cs="TH SarabunPSK" w:hint="cs"/>
          <w:b/>
          <w:bCs/>
          <w:sz w:val="24"/>
          <w:szCs w:val="32"/>
          <w:cs/>
        </w:rPr>
        <w:t>งานวิจัย</w:t>
      </w:r>
      <w:r w:rsidR="00D60DFF">
        <w:rPr>
          <w:rFonts w:ascii="TH SarabunPSK" w:hAnsi="TH SarabunPSK" w:cs="TH SarabunPSK" w:hint="cs"/>
          <w:b/>
          <w:bCs/>
          <w:sz w:val="24"/>
          <w:szCs w:val="32"/>
          <w:cs/>
        </w:rPr>
        <w:t>ใน</w:t>
      </w:r>
      <w:r w:rsidR="007C7954" w:rsidRPr="00BE7E10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ชั้นเรียน  </w:t>
      </w:r>
      <w:r>
        <w:rPr>
          <w:rFonts w:ascii="TH SarabunPSK" w:hAnsi="TH SarabunPSK" w:cs="TH SarabunPSK"/>
          <w:sz w:val="32"/>
          <w:szCs w:val="32"/>
        </w:rPr>
        <w:t>QWP</w:t>
      </w:r>
      <w:r w:rsidR="007C7954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กระบวนการจัดการ</w:t>
      </w:r>
      <w:r w:rsidR="00D60DFF">
        <w:rPr>
          <w:rFonts w:ascii="TH Niramit AS" w:hAnsi="TH Niramit AS" w:cs="TH Niramit AS" w:hint="cs"/>
          <w:sz w:val="32"/>
          <w:szCs w:val="32"/>
          <w:cs/>
        </w:rPr>
        <w:t xml:space="preserve">งานวิจัยในชั้นเรียน </w:t>
      </w:r>
      <w:r w:rsidR="007C7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991E56" w:rsidRDefault="00991E56" w:rsidP="007F6F35">
      <w:pPr>
        <w:tabs>
          <w:tab w:val="left" w:pos="851"/>
        </w:tabs>
        <w:spacing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91E56">
        <w:rPr>
          <w:noProof/>
          <w:szCs w:val="48"/>
        </w:rPr>
        <w:drawing>
          <wp:inline distT="0" distB="0" distL="0" distR="0">
            <wp:extent cx="8787493" cy="4865914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0" cy="4866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DFF" w:rsidRDefault="007C7954" w:rsidP="007C7954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Pr="006753A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กระบวนการย่อยที่1  </w:t>
      </w:r>
    </w:p>
    <w:p w:rsidR="007C7954" w:rsidRDefault="00D60DFF" w:rsidP="007C7954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C7954">
        <w:rPr>
          <w:rFonts w:ascii="TH SarabunPSK" w:hAnsi="TH SarabunPSK" w:cs="TH SarabunPSK"/>
          <w:sz w:val="32"/>
          <w:szCs w:val="32"/>
        </w:rPr>
        <w:t>QWP</w:t>
      </w:r>
      <w:r w:rsidR="007C7954">
        <w:rPr>
          <w:rFonts w:ascii="TH SarabunPSK" w:hAnsi="TH SarabunPSK" w:cs="TH SarabunPSK" w:hint="cs"/>
          <w:sz w:val="32"/>
          <w:szCs w:val="32"/>
          <w:cs/>
        </w:rPr>
        <w:t>9</w:t>
      </w:r>
      <w:r w:rsidR="007C7954">
        <w:rPr>
          <w:rFonts w:ascii="TH SarabunPSK" w:hAnsi="TH SarabunPSK" w:cs="TH SarabunPSK"/>
          <w:sz w:val="32"/>
          <w:szCs w:val="32"/>
        </w:rPr>
        <w:t xml:space="preserve">1 </w:t>
      </w:r>
      <w:r w:rsidR="007C7954">
        <w:rPr>
          <w:rFonts w:ascii="TH Niramit AS" w:hAnsi="TH Niramit AS" w:cs="TH Niramit AS" w:hint="cs"/>
          <w:sz w:val="32"/>
          <w:szCs w:val="32"/>
          <w:cs/>
        </w:rPr>
        <w:t>กระบวนการจัดการ</w:t>
      </w:r>
      <w:r w:rsidR="00306093" w:rsidRPr="001C5A7B">
        <w:rPr>
          <w:rFonts w:ascii="TH SarabunPSK" w:hAnsi="TH SarabunPSK" w:cs="TH SarabunPSK" w:hint="cs"/>
          <w:sz w:val="24"/>
          <w:szCs w:val="32"/>
          <w:cs/>
        </w:rPr>
        <w:t>งานวิจัย</w:t>
      </w:r>
      <w:r w:rsidRPr="001C5A7B">
        <w:rPr>
          <w:rFonts w:ascii="TH SarabunPSK" w:hAnsi="TH SarabunPSK" w:cs="TH SarabunPSK" w:hint="cs"/>
          <w:sz w:val="24"/>
          <w:szCs w:val="32"/>
          <w:cs/>
        </w:rPr>
        <w:t>ใน</w:t>
      </w:r>
      <w:r w:rsidR="00306093" w:rsidRPr="001C5A7B">
        <w:rPr>
          <w:rFonts w:ascii="TH SarabunPSK" w:hAnsi="TH SarabunPSK" w:cs="TH SarabunPSK" w:hint="cs"/>
          <w:sz w:val="24"/>
          <w:szCs w:val="32"/>
          <w:cs/>
        </w:rPr>
        <w:t>ชั้นเรียน</w:t>
      </w:r>
      <w:r w:rsidR="00306093" w:rsidRPr="00BE7E10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="007C7954">
        <w:rPr>
          <w:rFonts w:ascii="TH SarabunPSK" w:hAnsi="TH SarabunPSK" w:cs="TH SarabunPSK" w:hint="cs"/>
          <w:sz w:val="32"/>
          <w:szCs w:val="32"/>
          <w:cs/>
        </w:rPr>
        <w:t>มีขั้นตอน ผู้รับผิดชอบ ตัวชี้วัดและเอกสารที่เกี่ยวข้อง ดังตาราง</w:t>
      </w:r>
    </w:p>
    <w:p w:rsidR="007C7954" w:rsidRDefault="007C7954" w:rsidP="00D60DFF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62358">
        <w:rPr>
          <w:rFonts w:ascii="TH SarabunPSK" w:hAnsi="TH SarabunPSK" w:cs="TH SarabunPSK" w:hint="cs"/>
          <w:b/>
          <w:bCs/>
          <w:sz w:val="24"/>
          <w:szCs w:val="32"/>
          <w:cs/>
        </w:rPr>
        <w:t>ตารางแสดง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</w:t>
      </w:r>
      <w:r w:rsidR="001C5A7B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</w:t>
      </w:r>
      <w:r w:rsidR="00D60DFF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QWP</w:t>
      </w:r>
      <w:r>
        <w:rPr>
          <w:rFonts w:ascii="TH SarabunPSK" w:hAnsi="TH SarabunPSK" w:cs="TH SarabunPSK" w:hint="cs"/>
          <w:sz w:val="32"/>
          <w:szCs w:val="32"/>
          <w:cs/>
        </w:rPr>
        <w:t>91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กระบวนการ</w:t>
      </w:r>
      <w:r w:rsidR="00D60DFF">
        <w:rPr>
          <w:rFonts w:ascii="TH Niramit AS" w:hAnsi="TH Niramit AS" w:cs="TH Niramit AS" w:hint="cs"/>
          <w:sz w:val="32"/>
          <w:szCs w:val="32"/>
          <w:cs/>
        </w:rPr>
        <w:t>เขียนโครงการวิจัย</w:t>
      </w: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60DFF" w:rsidRDefault="007C7954" w:rsidP="007C7954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6753A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กระบวนการย่อยที่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60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C7954" w:rsidRDefault="00D60DFF" w:rsidP="007C7954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C7954">
        <w:rPr>
          <w:rFonts w:ascii="TH SarabunPSK" w:hAnsi="TH SarabunPSK" w:cs="TH SarabunPSK"/>
          <w:sz w:val="32"/>
          <w:szCs w:val="32"/>
        </w:rPr>
        <w:t>QWP</w:t>
      </w:r>
      <w:r w:rsidR="007C7954">
        <w:rPr>
          <w:rFonts w:ascii="TH SarabunPSK" w:hAnsi="TH SarabunPSK" w:cs="TH SarabunPSK" w:hint="cs"/>
          <w:sz w:val="32"/>
          <w:szCs w:val="32"/>
          <w:cs/>
        </w:rPr>
        <w:t>9</w:t>
      </w:r>
      <w:r w:rsidR="007C7954">
        <w:rPr>
          <w:rFonts w:ascii="TH SarabunPSK" w:hAnsi="TH SarabunPSK" w:cs="TH SarabunPSK"/>
          <w:sz w:val="32"/>
          <w:szCs w:val="32"/>
        </w:rPr>
        <w:t xml:space="preserve">2 </w:t>
      </w:r>
      <w:r w:rsidR="007C7954">
        <w:rPr>
          <w:rFonts w:ascii="TH Niramit AS" w:hAnsi="TH Niramit AS" w:cs="TH Niramit AS" w:hint="cs"/>
          <w:sz w:val="32"/>
          <w:szCs w:val="32"/>
          <w:cs/>
        </w:rPr>
        <w:t>กระบวนการจัดการ</w:t>
      </w:r>
      <w:r w:rsidR="00306093" w:rsidRPr="00BE7E10">
        <w:rPr>
          <w:rFonts w:ascii="TH SarabunPSK" w:hAnsi="TH SarabunPSK" w:cs="TH SarabunPSK" w:hint="cs"/>
          <w:b/>
          <w:bCs/>
          <w:sz w:val="24"/>
          <w:szCs w:val="32"/>
          <w:cs/>
        </w:rPr>
        <w:t>งานวิจัย</w:t>
      </w:r>
      <w:r w:rsidR="001C5A7B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ในชั้นเรียน </w:t>
      </w:r>
      <w:r w:rsidR="00306093" w:rsidRPr="00BE7E10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="007C7954">
        <w:rPr>
          <w:rFonts w:ascii="TH SarabunPSK" w:hAnsi="TH SarabunPSK" w:cs="TH SarabunPSK" w:hint="cs"/>
          <w:sz w:val="32"/>
          <w:szCs w:val="32"/>
          <w:cs/>
        </w:rPr>
        <w:t>มีขั้นตอน ผู้รับผิดชอบ ตัวชี้วัดและเอกสารที่เกี่ยวข้อง ดังตาราง</w:t>
      </w:r>
    </w:p>
    <w:p w:rsidR="007C7954" w:rsidRDefault="007C7954" w:rsidP="001C5A7B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62358">
        <w:rPr>
          <w:rFonts w:ascii="TH SarabunPSK" w:hAnsi="TH SarabunPSK" w:cs="TH SarabunPSK" w:hint="cs"/>
          <w:b/>
          <w:bCs/>
          <w:sz w:val="24"/>
          <w:szCs w:val="32"/>
          <w:cs/>
        </w:rPr>
        <w:t>ตารางแสดง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</w:t>
      </w:r>
      <w:r w:rsidR="001C5A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งานวิจัยในชั้นเรียนย่อย </w:t>
      </w:r>
      <w:r>
        <w:rPr>
          <w:rFonts w:ascii="TH SarabunPSK" w:hAnsi="TH SarabunPSK" w:cs="TH SarabunPSK"/>
          <w:sz w:val="32"/>
          <w:szCs w:val="32"/>
        </w:rPr>
        <w:t>QWP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Niramit AS" w:hAnsi="TH Niramit AS" w:cs="TH Niramit AS" w:hint="cs"/>
          <w:sz w:val="32"/>
          <w:szCs w:val="32"/>
          <w:cs/>
        </w:rPr>
        <w:t>กระบวนการ</w:t>
      </w:r>
      <w:r w:rsidR="001C5A7B">
        <w:rPr>
          <w:rFonts w:ascii="TH Niramit AS" w:hAnsi="TH Niramit AS" w:cs="TH Niramit AS" w:hint="cs"/>
          <w:sz w:val="32"/>
          <w:szCs w:val="32"/>
          <w:cs/>
        </w:rPr>
        <w:t xml:space="preserve">ปฏิบัติงานวิจัย </w:t>
      </w: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1C5A7B" w:rsidRDefault="007C7954" w:rsidP="007C7954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6753A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กระบวนการย่อยที่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1C5A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C7954" w:rsidRDefault="001C5A7B" w:rsidP="007C7954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C7954">
        <w:rPr>
          <w:rFonts w:ascii="TH SarabunPSK" w:hAnsi="TH SarabunPSK" w:cs="TH SarabunPSK"/>
          <w:sz w:val="32"/>
          <w:szCs w:val="32"/>
        </w:rPr>
        <w:t>QWP</w:t>
      </w:r>
      <w:r w:rsidR="007C7954">
        <w:rPr>
          <w:rFonts w:ascii="TH SarabunPSK" w:hAnsi="TH SarabunPSK" w:cs="TH SarabunPSK" w:hint="cs"/>
          <w:sz w:val="32"/>
          <w:szCs w:val="32"/>
          <w:cs/>
        </w:rPr>
        <w:t>9</w:t>
      </w:r>
      <w:r w:rsidR="007C7954">
        <w:rPr>
          <w:rFonts w:ascii="TH SarabunPSK" w:hAnsi="TH SarabunPSK" w:cs="TH SarabunPSK"/>
          <w:sz w:val="32"/>
          <w:szCs w:val="32"/>
        </w:rPr>
        <w:t xml:space="preserve">3 </w:t>
      </w:r>
      <w:r w:rsidR="007C7954">
        <w:rPr>
          <w:rFonts w:ascii="TH Niramit AS" w:hAnsi="TH Niramit AS" w:cs="TH Niramit AS" w:hint="cs"/>
          <w:sz w:val="32"/>
          <w:szCs w:val="32"/>
          <w:cs/>
        </w:rPr>
        <w:t>กระบวนการจัดการ</w:t>
      </w:r>
      <w:r w:rsidR="00306093" w:rsidRPr="00BE7E10">
        <w:rPr>
          <w:rFonts w:ascii="TH SarabunPSK" w:hAnsi="TH SarabunPSK" w:cs="TH SarabunPSK" w:hint="cs"/>
          <w:b/>
          <w:bCs/>
          <w:sz w:val="24"/>
          <w:szCs w:val="32"/>
          <w:cs/>
        </w:rPr>
        <w:t>งานวิจัย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ใน</w:t>
      </w:r>
      <w:r w:rsidR="00306093" w:rsidRPr="00BE7E10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ชั้นเรียน  </w:t>
      </w:r>
      <w:r w:rsidR="007C7954">
        <w:rPr>
          <w:rFonts w:ascii="TH SarabunPSK" w:hAnsi="TH SarabunPSK" w:cs="TH SarabunPSK" w:hint="cs"/>
          <w:sz w:val="32"/>
          <w:szCs w:val="32"/>
          <w:cs/>
        </w:rPr>
        <w:t>มีขั้นตอน ผู้รับผิดชอบ ตัวชี้วัดและเอกสารที่เกี่ยวข้อง ดังตาราง</w:t>
      </w:r>
    </w:p>
    <w:p w:rsidR="007C7954" w:rsidRDefault="007C7954" w:rsidP="001C5A7B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62358">
        <w:rPr>
          <w:rFonts w:ascii="TH SarabunPSK" w:hAnsi="TH SarabunPSK" w:cs="TH SarabunPSK" w:hint="cs"/>
          <w:b/>
          <w:bCs/>
          <w:sz w:val="24"/>
          <w:szCs w:val="32"/>
          <w:cs/>
        </w:rPr>
        <w:t>ตารางแสดง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กระบวนการจัดการชั้นเรียน</w:t>
      </w:r>
      <w:r w:rsidR="001C5A7B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QWP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Niramit AS" w:hAnsi="TH Niramit AS" w:cs="TH Niramit AS" w:hint="cs"/>
          <w:sz w:val="32"/>
          <w:szCs w:val="32"/>
          <w:cs/>
        </w:rPr>
        <w:t>กระบวนการ</w:t>
      </w:r>
      <w:r w:rsidR="001C5A7B">
        <w:rPr>
          <w:rFonts w:ascii="TH Niramit AS" w:hAnsi="TH Niramit AS" w:cs="TH Niramit AS" w:hint="cs"/>
          <w:sz w:val="32"/>
          <w:szCs w:val="32"/>
          <w:cs/>
        </w:rPr>
        <w:t>ตรวจสอบงานวิจัย</w:t>
      </w: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6093" w:rsidRDefault="00306093" w:rsidP="007C7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1C5A7B" w:rsidRDefault="007C7954" w:rsidP="007C7954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6753A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กระบวนการย่อยที่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1C5A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C7954" w:rsidRDefault="001C5A7B" w:rsidP="007C7954">
      <w:pPr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C7954">
        <w:rPr>
          <w:rFonts w:ascii="TH SarabunPSK" w:hAnsi="TH SarabunPSK" w:cs="TH SarabunPSK"/>
          <w:sz w:val="32"/>
          <w:szCs w:val="32"/>
        </w:rPr>
        <w:t>QWP</w:t>
      </w:r>
      <w:r w:rsidR="007C7954">
        <w:rPr>
          <w:rFonts w:ascii="TH SarabunPSK" w:hAnsi="TH SarabunPSK" w:cs="TH SarabunPSK" w:hint="cs"/>
          <w:sz w:val="32"/>
          <w:szCs w:val="32"/>
          <w:cs/>
        </w:rPr>
        <w:t>9</w:t>
      </w:r>
      <w:r w:rsidR="007C7954">
        <w:rPr>
          <w:rFonts w:ascii="TH SarabunPSK" w:hAnsi="TH SarabunPSK" w:cs="TH SarabunPSK"/>
          <w:sz w:val="32"/>
          <w:szCs w:val="32"/>
        </w:rPr>
        <w:t xml:space="preserve">4 </w:t>
      </w:r>
      <w:r w:rsidR="007C7954">
        <w:rPr>
          <w:rFonts w:ascii="TH Niramit AS" w:hAnsi="TH Niramit AS" w:cs="TH Niramit AS" w:hint="cs"/>
          <w:sz w:val="32"/>
          <w:szCs w:val="32"/>
          <w:cs/>
        </w:rPr>
        <w:t>กระบวนการจัดการ</w:t>
      </w:r>
      <w:r w:rsidR="00306093" w:rsidRPr="00BE7E10">
        <w:rPr>
          <w:rFonts w:ascii="TH SarabunPSK" w:hAnsi="TH SarabunPSK" w:cs="TH SarabunPSK" w:hint="cs"/>
          <w:b/>
          <w:bCs/>
          <w:sz w:val="24"/>
          <w:szCs w:val="32"/>
          <w:cs/>
        </w:rPr>
        <w:t>งานวิจัย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ใน</w:t>
      </w:r>
      <w:r w:rsidR="00306093" w:rsidRPr="00BE7E10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ชั้นเรียน  </w:t>
      </w:r>
      <w:r w:rsidR="007C7954">
        <w:rPr>
          <w:rFonts w:ascii="TH SarabunPSK" w:hAnsi="TH SarabunPSK" w:cs="TH SarabunPSK" w:hint="cs"/>
          <w:sz w:val="32"/>
          <w:szCs w:val="32"/>
          <w:cs/>
        </w:rPr>
        <w:t>มีขั้นตอน ผู้รับผิดชอบ ตัวชี้วัดและเอกสารที่เกี่ยวข้อง ดังตาราง</w:t>
      </w:r>
    </w:p>
    <w:p w:rsidR="007C7954" w:rsidRDefault="007C7954" w:rsidP="001C5A7B">
      <w:pPr>
        <w:spacing w:before="240" w:after="0" w:line="240" w:lineRule="auto"/>
        <w:ind w:firstLine="70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2358">
        <w:rPr>
          <w:rFonts w:ascii="TH SarabunPSK" w:hAnsi="TH SarabunPSK" w:cs="TH SarabunPSK" w:hint="cs"/>
          <w:b/>
          <w:bCs/>
          <w:sz w:val="24"/>
          <w:szCs w:val="32"/>
          <w:cs/>
        </w:rPr>
        <w:t>ตารางแสดง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กระบวนการจัดการชั้นเรียนรอง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QWP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Niramit AS" w:hAnsi="TH Niramit AS" w:cs="TH Niramit AS" w:hint="cs"/>
          <w:sz w:val="32"/>
          <w:szCs w:val="32"/>
          <w:cs/>
        </w:rPr>
        <w:t>กระบวนการ</w:t>
      </w:r>
      <w:r w:rsidR="001C5A7B">
        <w:rPr>
          <w:rFonts w:ascii="TH Niramit AS" w:hAnsi="TH Niramit AS" w:cs="TH Niramit AS" w:hint="cs"/>
          <w:sz w:val="32"/>
          <w:szCs w:val="32"/>
          <w:cs/>
        </w:rPr>
        <w:t>เผยแพร่ผลงานวิจัย</w:t>
      </w:r>
    </w:p>
    <w:p w:rsidR="007C7954" w:rsidRDefault="007C7954" w:rsidP="007C7954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7C7954" w:rsidRDefault="007C7954" w:rsidP="00F41A9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C7954" w:rsidRDefault="007C7954" w:rsidP="00F41A9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C7954" w:rsidRDefault="007C7954" w:rsidP="00F41A9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C7954" w:rsidRDefault="007C7954" w:rsidP="00F41A9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C7954" w:rsidRDefault="007C7954" w:rsidP="00F41A9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C7954" w:rsidRDefault="007C7954" w:rsidP="00F41A9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C7954" w:rsidRDefault="007C7954" w:rsidP="00F41A9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C7954" w:rsidRDefault="007C7954" w:rsidP="00F41A9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C7954" w:rsidRDefault="007C7954" w:rsidP="00F41A9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C7954" w:rsidRDefault="007C7954" w:rsidP="00F41A9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C7954" w:rsidRDefault="007C7954" w:rsidP="00F41A9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C7954" w:rsidRDefault="007C7954" w:rsidP="00F41A9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C7954" w:rsidRDefault="007C7954" w:rsidP="00F41A9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C7954" w:rsidRDefault="007C7954" w:rsidP="00F41A9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C7954" w:rsidRDefault="007C7954" w:rsidP="00F41A9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C7954" w:rsidRDefault="007C7954" w:rsidP="00F41A9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F41A9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F41A9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F41A9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6093" w:rsidRDefault="00306093" w:rsidP="00F41A9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319E6" w:rsidRDefault="00D94F12" w:rsidP="007319E6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>คณะผู้พัฒนา</w:t>
      </w:r>
      <w:r w:rsidR="002D1C6C">
        <w:rPr>
          <w:rFonts w:ascii="TH SarabunPSK" w:hAnsi="TH SarabunPSK" w:cs="TH SarabunPSK" w:hint="cs"/>
          <w:b/>
          <w:bCs/>
          <w:sz w:val="32"/>
          <w:szCs w:val="40"/>
          <w:cs/>
        </w:rPr>
        <w:t>คู่มือ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กระบวนการ</w:t>
      </w:r>
      <w:r w:rsidR="00746497">
        <w:rPr>
          <w:rFonts w:ascii="TH SarabunPSK" w:hAnsi="TH SarabunPSK" w:cs="TH SarabunPSK" w:hint="cs"/>
          <w:b/>
          <w:bCs/>
          <w:sz w:val="32"/>
          <w:szCs w:val="40"/>
          <w:cs/>
        </w:rPr>
        <w:t>และการนำไปทดลองใช้ปฏิบัติในโรงเรียน</w:t>
      </w:r>
    </w:p>
    <w:p w:rsidR="002D1C6C" w:rsidRDefault="002D1C6C" w:rsidP="00746497">
      <w:pPr>
        <w:spacing w:after="0"/>
        <w:rPr>
          <w:rFonts w:ascii="TH SarabunPSK" w:hAnsi="TH SarabunPSK" w:cs="TH SarabunPSK"/>
          <w:b/>
          <w:bCs/>
          <w:sz w:val="32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คณะนักวิจัย มหาวิทยาลัยราชภัฏสวนสุนันทา</w:t>
      </w:r>
    </w:p>
    <w:p w:rsidR="00D94F12" w:rsidRPr="002D1C6C" w:rsidRDefault="00D94F12" w:rsidP="00D94F12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2D1C6C">
        <w:rPr>
          <w:rFonts w:ascii="TH SarabunPSK" w:hAnsi="TH SarabunPSK" w:cs="TH SarabunPSK"/>
          <w:sz w:val="32"/>
          <w:szCs w:val="32"/>
          <w:cs/>
        </w:rPr>
        <w:t>(ก)ผู้พัฒนากระบวนการจัดการชั้นเรียน</w:t>
      </w:r>
    </w:p>
    <w:p w:rsidR="00D94F12" w:rsidRPr="002D1C6C" w:rsidRDefault="00D94F12" w:rsidP="00D94F12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D1C6C">
        <w:rPr>
          <w:rFonts w:ascii="TH SarabunPSK" w:hAnsi="TH SarabunPSK" w:cs="TH SarabunPSK"/>
          <w:sz w:val="32"/>
          <w:szCs w:val="32"/>
          <w:cs/>
        </w:rPr>
        <w:t>1.ผศ.ดร.กฤษดา กรุดทอง</w:t>
      </w:r>
      <w:r w:rsidRPr="002D1C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Pr="002D1C6C">
        <w:rPr>
          <w:rFonts w:ascii="TH SarabunPSK" w:hAnsi="TH SarabunPSK" w:cs="TH SarabunPSK" w:hint="cs"/>
          <w:sz w:val="32"/>
          <w:szCs w:val="32"/>
          <w:cs/>
        </w:rPr>
        <w:t xml:space="preserve">วิทยาลัยนวัตกรรมและการจัดการ </w:t>
      </w:r>
      <w:r w:rsidR="0074649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94F12" w:rsidRPr="00D94F12" w:rsidRDefault="00D94F12" w:rsidP="00D94F12">
      <w:pPr>
        <w:spacing w:after="0"/>
        <w:rPr>
          <w:rFonts w:ascii="TH SarabunPSK" w:hAnsi="TH SarabunPSK" w:cs="TH SarabunPSK"/>
          <w:sz w:val="32"/>
          <w:szCs w:val="32"/>
        </w:rPr>
      </w:pPr>
      <w:r w:rsidRPr="00D94F12">
        <w:rPr>
          <w:rFonts w:ascii="TH SarabunPSK" w:hAnsi="TH SarabunPSK" w:cs="TH SarabunPSK"/>
          <w:sz w:val="32"/>
          <w:szCs w:val="32"/>
          <w:cs/>
        </w:rPr>
        <w:tab/>
      </w:r>
      <w:r w:rsidRPr="00D94F12">
        <w:rPr>
          <w:rFonts w:ascii="TH SarabunPSK" w:hAnsi="TH SarabunPSK" w:cs="TH SarabunPSK"/>
          <w:sz w:val="32"/>
          <w:szCs w:val="32"/>
          <w:cs/>
        </w:rPr>
        <w:tab/>
        <w:t>(ข)กระบวนการจัดการคุณลักษณะของผู้เรียน</w:t>
      </w:r>
    </w:p>
    <w:p w:rsidR="00D94F12" w:rsidRPr="002D1C6C" w:rsidRDefault="00D94F12" w:rsidP="00D94F12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94F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D1C6C">
        <w:rPr>
          <w:rFonts w:ascii="TH SarabunPSK" w:hAnsi="TH SarabunPSK" w:cs="TH SarabunPSK"/>
          <w:sz w:val="32"/>
          <w:szCs w:val="32"/>
          <w:cs/>
        </w:rPr>
        <w:t xml:space="preserve">1.รศ.มาลี พัฒนกุล </w:t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2D1C6C">
        <w:rPr>
          <w:rFonts w:ascii="TH SarabunPSK" w:hAnsi="TH SarabunPSK" w:cs="TH SarabunPSK" w:hint="cs"/>
          <w:sz w:val="32"/>
          <w:szCs w:val="32"/>
          <w:cs/>
        </w:rPr>
        <w:t xml:space="preserve">คณะครุศาสตร์ </w:t>
      </w:r>
      <w:r w:rsidR="0074649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94F12" w:rsidRPr="002D1C6C" w:rsidRDefault="00D94F12" w:rsidP="00D94F12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2D1C6C">
        <w:rPr>
          <w:rFonts w:ascii="TH SarabunPSK" w:hAnsi="TH SarabunPSK" w:cs="TH SarabunPSK"/>
          <w:sz w:val="32"/>
          <w:szCs w:val="32"/>
          <w:cs/>
        </w:rPr>
        <w:t xml:space="preserve">2.ผ.ศ.พิมใจ โอภานุรักษธรรม </w:t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2D1C6C">
        <w:rPr>
          <w:rFonts w:ascii="TH SarabunPSK" w:hAnsi="TH SarabunPSK" w:cs="TH SarabunPSK" w:hint="cs"/>
          <w:sz w:val="32"/>
          <w:szCs w:val="32"/>
          <w:cs/>
        </w:rPr>
        <w:t>คณะครุศาสตร์</w:t>
      </w:r>
      <w:r w:rsidR="002D1C6C">
        <w:rPr>
          <w:rFonts w:ascii="TH SarabunPSK" w:hAnsi="TH SarabunPSK" w:cs="TH SarabunPSK"/>
          <w:sz w:val="32"/>
          <w:szCs w:val="32"/>
        </w:rPr>
        <w:t xml:space="preserve"> </w:t>
      </w:r>
      <w:r w:rsidR="0074649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94F12" w:rsidRPr="00D94F12" w:rsidRDefault="00D94F12" w:rsidP="00D94F12">
      <w:pPr>
        <w:spacing w:after="0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2D1C6C">
        <w:rPr>
          <w:rFonts w:ascii="TH SarabunPSK" w:hAnsi="TH SarabunPSK" w:cs="TH SarabunPSK"/>
          <w:sz w:val="32"/>
          <w:szCs w:val="32"/>
          <w:cs/>
        </w:rPr>
        <w:t xml:space="preserve">3.นส.น้ำผึ้ง ตั้งเจตธนวัฒน์ </w:t>
      </w:r>
      <w:r w:rsidR="00E87600">
        <w:rPr>
          <w:rFonts w:ascii="TH SarabunPSK" w:hAnsi="TH SarabunPSK" w:cs="TH SarabunPSK" w:hint="cs"/>
          <w:sz w:val="32"/>
          <w:szCs w:val="32"/>
          <w:cs/>
        </w:rPr>
        <w:tab/>
      </w:r>
      <w:r w:rsidR="00E87600">
        <w:rPr>
          <w:rFonts w:ascii="TH SarabunPSK" w:hAnsi="TH SarabunPSK" w:cs="TH SarabunPSK" w:hint="cs"/>
          <w:sz w:val="32"/>
          <w:szCs w:val="32"/>
          <w:cs/>
        </w:rPr>
        <w:tab/>
      </w:r>
      <w:r w:rsidR="002D1C6C">
        <w:rPr>
          <w:rFonts w:ascii="TH SarabunPSK" w:hAnsi="TH SarabunPSK" w:cs="TH SarabunPSK" w:hint="cs"/>
          <w:sz w:val="32"/>
          <w:szCs w:val="32"/>
          <w:cs/>
        </w:rPr>
        <w:t xml:space="preserve">สำนักแผนและพัฒนา </w:t>
      </w:r>
      <w:r w:rsidR="0074649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94F12" w:rsidRPr="00D94F12" w:rsidRDefault="00D94F12" w:rsidP="00D94F1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94F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4F12">
        <w:rPr>
          <w:rFonts w:ascii="TH SarabunPSK" w:hAnsi="TH SarabunPSK" w:cs="TH SarabunPSK"/>
          <w:sz w:val="32"/>
          <w:szCs w:val="32"/>
          <w:cs/>
        </w:rPr>
        <w:tab/>
      </w:r>
      <w:r w:rsidRPr="00D94F12">
        <w:rPr>
          <w:rFonts w:ascii="TH SarabunPSK" w:hAnsi="TH SarabunPSK" w:cs="TH SarabunPSK"/>
          <w:sz w:val="32"/>
          <w:szCs w:val="32"/>
          <w:cs/>
        </w:rPr>
        <w:tab/>
        <w:t>(ค)กระบวนการจัดการนวัตกรรมการพัฒนา</w:t>
      </w:r>
    </w:p>
    <w:p w:rsidR="00D94F12" w:rsidRDefault="00D94F12" w:rsidP="00D94F12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D94F12">
        <w:rPr>
          <w:rFonts w:ascii="TH SarabunPSK" w:hAnsi="TH SarabunPSK" w:cs="TH SarabunPSK"/>
          <w:sz w:val="32"/>
          <w:szCs w:val="32"/>
          <w:cs/>
        </w:rPr>
        <w:t>1.อจ.วัชระ</w:t>
      </w:r>
      <w:r w:rsidRPr="00D94F12">
        <w:rPr>
          <w:rFonts w:ascii="TH SarabunPSK" w:hAnsi="TH SarabunPSK" w:cs="TH SarabunPSK"/>
          <w:sz w:val="32"/>
          <w:szCs w:val="32"/>
        </w:rPr>
        <w:t xml:space="preserve"> </w:t>
      </w:r>
      <w:r w:rsidRPr="00D94F12">
        <w:rPr>
          <w:rFonts w:ascii="TH SarabunPSK" w:hAnsi="TH SarabunPSK" w:cs="TH SarabunPSK"/>
          <w:sz w:val="32"/>
          <w:szCs w:val="32"/>
          <w:cs/>
        </w:rPr>
        <w:t>สังโขบล</w:t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2D1C6C">
        <w:rPr>
          <w:rFonts w:ascii="TH SarabunPSK" w:hAnsi="TH SarabunPSK" w:cs="TH SarabunPSK" w:hint="cs"/>
          <w:sz w:val="32"/>
          <w:szCs w:val="32"/>
          <w:cs/>
        </w:rPr>
        <w:t xml:space="preserve">โรงเรียนสาธิต </w:t>
      </w:r>
      <w:r w:rsidR="0074649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94F12" w:rsidRDefault="00D94F12" w:rsidP="00D94F12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D94F12">
        <w:rPr>
          <w:rFonts w:ascii="TH SarabunPSK" w:hAnsi="TH SarabunPSK" w:cs="TH SarabunPSK"/>
          <w:sz w:val="32"/>
          <w:szCs w:val="32"/>
          <w:cs/>
        </w:rPr>
        <w:t xml:space="preserve">2.อจ.สุดารัตน์ ศรีมา </w:t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2D1C6C">
        <w:rPr>
          <w:rFonts w:ascii="TH SarabunPSK" w:hAnsi="TH SarabunPSK" w:cs="TH SarabunPSK" w:hint="cs"/>
          <w:sz w:val="32"/>
          <w:szCs w:val="32"/>
          <w:cs/>
        </w:rPr>
        <w:t>โรงเรียนสาธิต</w:t>
      </w:r>
      <w:r w:rsidR="002D1C6C">
        <w:rPr>
          <w:rFonts w:ascii="TH SarabunPSK" w:hAnsi="TH SarabunPSK" w:cs="TH SarabunPSK"/>
          <w:sz w:val="32"/>
          <w:szCs w:val="32"/>
        </w:rPr>
        <w:t xml:space="preserve"> </w:t>
      </w:r>
      <w:r w:rsidR="0074649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94F12" w:rsidRDefault="00D94F12" w:rsidP="00D94F12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D94F12">
        <w:rPr>
          <w:rFonts w:ascii="TH SarabunPSK" w:hAnsi="TH SarabunPSK" w:cs="TH SarabunPSK"/>
          <w:sz w:val="32"/>
          <w:szCs w:val="32"/>
          <w:cs/>
        </w:rPr>
        <w:t xml:space="preserve">3.อจ.ศุภวรรณ เพชรอำไพ </w:t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2D1C6C">
        <w:rPr>
          <w:rFonts w:ascii="TH SarabunPSK" w:hAnsi="TH SarabunPSK" w:cs="TH SarabunPSK" w:hint="cs"/>
          <w:sz w:val="32"/>
          <w:szCs w:val="32"/>
          <w:cs/>
        </w:rPr>
        <w:t>โรงเรียนสาธิต</w:t>
      </w:r>
      <w:r w:rsidR="002D1C6C">
        <w:rPr>
          <w:rFonts w:ascii="TH SarabunPSK" w:hAnsi="TH SarabunPSK" w:cs="TH SarabunPSK"/>
          <w:sz w:val="32"/>
          <w:szCs w:val="32"/>
        </w:rPr>
        <w:t xml:space="preserve"> </w:t>
      </w:r>
      <w:r w:rsidR="0074649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94F12" w:rsidRDefault="00D94F12" w:rsidP="00D94F12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D94F12">
        <w:rPr>
          <w:rFonts w:ascii="TH SarabunPSK" w:hAnsi="TH SarabunPSK" w:cs="TH SarabunPSK"/>
          <w:sz w:val="32"/>
          <w:szCs w:val="32"/>
          <w:cs/>
        </w:rPr>
        <w:t xml:space="preserve">4.อจ.กรกมล ชูช่วย </w:t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2D1C6C">
        <w:rPr>
          <w:rFonts w:ascii="TH SarabunPSK" w:hAnsi="TH SarabunPSK" w:cs="TH SarabunPSK" w:hint="cs"/>
          <w:sz w:val="32"/>
          <w:szCs w:val="32"/>
          <w:cs/>
        </w:rPr>
        <w:t>โรงเรียนสาธิต</w:t>
      </w:r>
      <w:r w:rsidR="002D1C6C">
        <w:rPr>
          <w:rFonts w:ascii="TH SarabunPSK" w:hAnsi="TH SarabunPSK" w:cs="TH SarabunPSK"/>
          <w:sz w:val="32"/>
          <w:szCs w:val="32"/>
        </w:rPr>
        <w:t xml:space="preserve"> </w:t>
      </w:r>
      <w:r w:rsidR="0074649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94F12" w:rsidRPr="00D94F12" w:rsidRDefault="00D94F12" w:rsidP="00D94F12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D94F12">
        <w:rPr>
          <w:rFonts w:ascii="TH SarabunPSK" w:hAnsi="TH SarabunPSK" w:cs="TH SarabunPSK"/>
          <w:sz w:val="32"/>
          <w:szCs w:val="32"/>
          <w:cs/>
        </w:rPr>
        <w:t>5.นส.จิตรานุช เสมา</w:t>
      </w:r>
      <w:r w:rsidR="002D1C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2D1C6C">
        <w:rPr>
          <w:rFonts w:ascii="TH SarabunPSK" w:hAnsi="TH SarabunPSK" w:cs="TH SarabunPSK" w:hint="cs"/>
          <w:sz w:val="32"/>
          <w:szCs w:val="32"/>
          <w:cs/>
        </w:rPr>
        <w:t xml:space="preserve">สำนักแผนและพัฒนา </w:t>
      </w:r>
      <w:r w:rsidR="0074649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94F12" w:rsidRPr="00D94F12" w:rsidRDefault="00D94F12" w:rsidP="00D94F12">
      <w:pPr>
        <w:spacing w:after="0"/>
        <w:rPr>
          <w:rFonts w:ascii="TH SarabunPSK" w:hAnsi="TH SarabunPSK" w:cs="TH SarabunPSK"/>
          <w:sz w:val="32"/>
          <w:szCs w:val="32"/>
        </w:rPr>
      </w:pPr>
      <w:r w:rsidRPr="00D94F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4F12">
        <w:rPr>
          <w:rFonts w:ascii="TH SarabunPSK" w:hAnsi="TH SarabunPSK" w:cs="TH SarabunPSK"/>
          <w:sz w:val="32"/>
          <w:szCs w:val="32"/>
          <w:cs/>
        </w:rPr>
        <w:tab/>
      </w:r>
      <w:r w:rsidRPr="00D94F12">
        <w:rPr>
          <w:rFonts w:ascii="TH SarabunPSK" w:hAnsi="TH SarabunPSK" w:cs="TH SarabunPSK"/>
          <w:sz w:val="32"/>
          <w:szCs w:val="32"/>
          <w:cs/>
        </w:rPr>
        <w:tab/>
        <w:t>(ง)กระบวนการจัดการโครงการพัฒนาคุณลักษณะ</w:t>
      </w:r>
    </w:p>
    <w:p w:rsidR="00D94F12" w:rsidRDefault="00D94F12" w:rsidP="00D94F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4F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4F12">
        <w:rPr>
          <w:rFonts w:ascii="TH SarabunPSK" w:hAnsi="TH SarabunPSK" w:cs="TH SarabunPSK"/>
          <w:sz w:val="32"/>
          <w:szCs w:val="32"/>
          <w:cs/>
        </w:rPr>
        <w:tab/>
      </w:r>
      <w:r w:rsidRPr="00D94F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94F12">
        <w:rPr>
          <w:rFonts w:ascii="TH SarabunPSK" w:hAnsi="TH SarabunPSK" w:cs="TH SarabunPSK"/>
          <w:sz w:val="32"/>
          <w:szCs w:val="32"/>
          <w:cs/>
        </w:rPr>
        <w:t xml:space="preserve">1.ผศ.นวรัตน์ สมนาม </w:t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2D1C6C">
        <w:rPr>
          <w:rFonts w:ascii="TH SarabunPSK" w:hAnsi="TH SarabunPSK" w:cs="TH SarabunPSK" w:hint="cs"/>
          <w:sz w:val="32"/>
          <w:szCs w:val="32"/>
          <w:cs/>
        </w:rPr>
        <w:t>คณะครุศาสตร์</w:t>
      </w:r>
      <w:r w:rsidR="002D1C6C">
        <w:rPr>
          <w:rFonts w:ascii="TH SarabunPSK" w:hAnsi="TH SarabunPSK" w:cs="TH SarabunPSK"/>
          <w:sz w:val="32"/>
          <w:szCs w:val="32"/>
        </w:rPr>
        <w:t xml:space="preserve"> </w:t>
      </w:r>
      <w:r w:rsidR="0074649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94F12" w:rsidRPr="00D94F12" w:rsidRDefault="00D94F12" w:rsidP="00D94F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94F12">
        <w:rPr>
          <w:rFonts w:ascii="TH SarabunPSK" w:hAnsi="TH SarabunPSK" w:cs="TH SarabunPSK"/>
          <w:sz w:val="32"/>
          <w:szCs w:val="32"/>
          <w:cs/>
        </w:rPr>
        <w:tab/>
      </w:r>
      <w:r w:rsidRPr="00D94F12">
        <w:rPr>
          <w:rFonts w:ascii="TH SarabunPSK" w:hAnsi="TH SarabunPSK" w:cs="TH SarabunPSK"/>
          <w:sz w:val="32"/>
          <w:szCs w:val="32"/>
          <w:cs/>
        </w:rPr>
        <w:tab/>
        <w:t>(จ)กระบวนการจัดการงานวิจัยในชั้นเรียน</w:t>
      </w:r>
    </w:p>
    <w:p w:rsidR="00D94F12" w:rsidRDefault="00D94F12" w:rsidP="00D94F12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D94F12">
        <w:rPr>
          <w:rFonts w:ascii="TH SarabunPSK" w:hAnsi="TH SarabunPSK" w:cs="TH SarabunPSK"/>
          <w:sz w:val="32"/>
          <w:szCs w:val="32"/>
          <w:cs/>
        </w:rPr>
        <w:t xml:space="preserve">1.ผศ.ดร.กฤษดา กรุดทอง </w:t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2D1C6C" w:rsidRPr="002D1C6C">
        <w:rPr>
          <w:rFonts w:ascii="TH SarabunPSK" w:hAnsi="TH SarabunPSK" w:cs="TH SarabunPSK" w:hint="cs"/>
          <w:sz w:val="32"/>
          <w:szCs w:val="32"/>
          <w:cs/>
        </w:rPr>
        <w:t>วิทยาลัยนวัตกรรมและการจัดการ</w:t>
      </w:r>
      <w:r w:rsidR="002D1C6C">
        <w:rPr>
          <w:rFonts w:ascii="TH SarabunPSK" w:hAnsi="TH SarabunPSK" w:cs="TH SarabunPSK"/>
          <w:sz w:val="32"/>
          <w:szCs w:val="32"/>
        </w:rPr>
        <w:t xml:space="preserve"> </w:t>
      </w:r>
      <w:r w:rsidR="0074649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94F12" w:rsidRDefault="00D94F12" w:rsidP="00D94F12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D94F12">
        <w:rPr>
          <w:rFonts w:ascii="TH SarabunPSK" w:hAnsi="TH SarabunPSK" w:cs="TH SarabunPSK"/>
          <w:sz w:val="32"/>
          <w:szCs w:val="32"/>
          <w:cs/>
        </w:rPr>
        <w:t>2.อจ.สำราญ ปิ่นทอง</w:t>
      </w:r>
      <w:r w:rsidRPr="00D94F12">
        <w:rPr>
          <w:rFonts w:ascii="TH SarabunPSK" w:hAnsi="TH SarabunPSK" w:cs="TH SarabunPSK"/>
          <w:sz w:val="32"/>
          <w:szCs w:val="32"/>
        </w:rPr>
        <w:t xml:space="preserve"> </w:t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2D1C6C">
        <w:rPr>
          <w:rFonts w:ascii="TH SarabunPSK" w:hAnsi="TH SarabunPSK" w:cs="TH SarabunPSK" w:hint="cs"/>
          <w:sz w:val="32"/>
          <w:szCs w:val="32"/>
          <w:cs/>
        </w:rPr>
        <w:t>คณะครุศาสตร์</w:t>
      </w:r>
      <w:r w:rsidR="002D1C6C">
        <w:rPr>
          <w:rFonts w:ascii="TH SarabunPSK" w:hAnsi="TH SarabunPSK" w:cs="TH SarabunPSK"/>
          <w:sz w:val="32"/>
          <w:szCs w:val="32"/>
        </w:rPr>
        <w:t xml:space="preserve"> </w:t>
      </w:r>
      <w:r w:rsidR="0074649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94F12" w:rsidRDefault="00D94F12" w:rsidP="00D94F12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D94F12">
        <w:rPr>
          <w:rFonts w:ascii="TH SarabunPSK" w:hAnsi="TH SarabunPSK" w:cs="TH SarabunPSK"/>
          <w:sz w:val="32"/>
          <w:szCs w:val="32"/>
          <w:cs/>
        </w:rPr>
        <w:t>3.นส.ฝอยทอง เขตวรรณ</w:t>
      </w:r>
      <w:r w:rsidR="001C5A7B">
        <w:rPr>
          <w:rFonts w:ascii="TH SarabunPSK" w:hAnsi="TH SarabunPSK" w:cs="TH SarabunPSK" w:hint="cs"/>
          <w:sz w:val="32"/>
          <w:szCs w:val="32"/>
          <w:cs/>
        </w:rPr>
        <w:t>ศั</w:t>
      </w:r>
      <w:r w:rsidRPr="00D94F12">
        <w:rPr>
          <w:rFonts w:ascii="TH SarabunPSK" w:hAnsi="TH SarabunPSK" w:cs="TH SarabunPSK"/>
          <w:sz w:val="32"/>
          <w:szCs w:val="32"/>
          <w:cs/>
        </w:rPr>
        <w:t>กดิ์</w:t>
      </w:r>
      <w:r w:rsidR="002D1C6C">
        <w:rPr>
          <w:rFonts w:ascii="TH SarabunPSK" w:hAnsi="TH SarabunPSK" w:cs="TH SarabunPSK"/>
          <w:sz w:val="32"/>
          <w:szCs w:val="32"/>
        </w:rPr>
        <w:t xml:space="preserve"> </w:t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746497">
        <w:rPr>
          <w:rFonts w:ascii="TH SarabunPSK" w:hAnsi="TH SarabunPSK" w:cs="TH SarabunPSK" w:hint="cs"/>
          <w:sz w:val="32"/>
          <w:szCs w:val="32"/>
          <w:cs/>
        </w:rPr>
        <w:tab/>
      </w:r>
      <w:r w:rsidR="002D1C6C">
        <w:rPr>
          <w:rFonts w:ascii="TH SarabunPSK" w:hAnsi="TH SarabunPSK" w:cs="TH SarabunPSK" w:hint="cs"/>
          <w:sz w:val="32"/>
          <w:szCs w:val="32"/>
          <w:cs/>
        </w:rPr>
        <w:t>สำนักแผนและพัฒนา</w:t>
      </w:r>
      <w:r w:rsidR="002D1C6C">
        <w:rPr>
          <w:rFonts w:ascii="TH SarabunPSK" w:hAnsi="TH SarabunPSK" w:cs="TH SarabunPSK"/>
          <w:sz w:val="32"/>
          <w:szCs w:val="32"/>
        </w:rPr>
        <w:t xml:space="preserve"> </w:t>
      </w:r>
      <w:r w:rsidR="0074649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46497" w:rsidRDefault="00746497" w:rsidP="00D94F12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2D1C6C" w:rsidRPr="00D94F12" w:rsidRDefault="002D1C6C" w:rsidP="00D94F12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64" w:type="dxa"/>
        <w:tblInd w:w="91" w:type="dxa"/>
        <w:tblLook w:val="04A0"/>
      </w:tblPr>
      <w:tblGrid>
        <w:gridCol w:w="860"/>
        <w:gridCol w:w="3480"/>
        <w:gridCol w:w="2380"/>
        <w:gridCol w:w="3480"/>
        <w:gridCol w:w="1560"/>
        <w:gridCol w:w="1700"/>
        <w:gridCol w:w="1104"/>
      </w:tblGrid>
      <w:tr w:rsidR="00E670FC" w:rsidRPr="00E670FC" w:rsidTr="00A75C93">
        <w:trPr>
          <w:trHeight w:val="885"/>
        </w:trPr>
        <w:tc>
          <w:tcPr>
            <w:tcW w:w="145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ชื่อโรงเรียนร่วมพัฒนาโรงเรียนต้นแบบด้านการบริหารจัดการสู่ความเป็นเลิศตามปรัชญาการจัดการคุณภาพทั่วทั้งองค์กร</w:t>
            </w: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จังหวัดสมุทรสงคราม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ปี 2555</w:t>
            </w:r>
          </w:p>
        </w:tc>
      </w:tr>
      <w:tr w:rsidR="00E670FC" w:rsidRPr="00E670FC" w:rsidTr="00A75C93">
        <w:trPr>
          <w:trHeight w:val="42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ชุดโครงการที่ </w:t>
            </w: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ชุดโครงการที่ </w:t>
            </w: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</w:tr>
      <w:tr w:rsidR="00E670FC" w:rsidRPr="00E670FC" w:rsidTr="00A75C93">
        <w:trPr>
          <w:trHeight w:val="840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0FC" w:rsidRPr="00E670FC" w:rsidRDefault="00E670FC" w:rsidP="00E670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0FC" w:rsidRPr="00E670FC" w:rsidRDefault="00E670FC" w:rsidP="00E670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การบริหารจัดการเชิงคุณภาพ (</w:t>
            </w: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5 </w:t>
            </w: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การบริหารจัดการเพื่อพัฒนาการเรียนรู้</w:t>
            </w: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(4 </w:t>
            </w: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โครงการ)</w:t>
            </w: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ผอ.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นักเรียน</w:t>
            </w:r>
          </w:p>
        </w:tc>
      </w:tr>
      <w:tr w:rsidR="00E670FC" w:rsidRPr="00E670FC" w:rsidTr="00A75C93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โรงเรียนท้ายหาด *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</w:pPr>
            <w:r w:rsidRPr="00E670FC"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  <w:t></w:t>
            </w:r>
            <w:r w:rsidRPr="00E670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---------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173</w:t>
            </w:r>
          </w:p>
        </w:tc>
      </w:tr>
      <w:tr w:rsidR="00E670FC" w:rsidRPr="00E670FC" w:rsidTr="00A75C93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โรงเรียนเมธีชุณหะวัณวิทยาลัย *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</w:pPr>
            <w:r w:rsidRPr="00E670FC"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  <w:t></w:t>
            </w:r>
            <w:r w:rsidRPr="00E670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</w:pPr>
            <w:r w:rsidRPr="00E670FC"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  <w:t></w:t>
            </w:r>
            <w:r w:rsidRPr="00E670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</w:t>
            </w:r>
          </w:p>
        </w:tc>
      </w:tr>
      <w:tr w:rsidR="00E670FC" w:rsidRPr="00E670FC" w:rsidTr="00A75C93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โรงเรียนวัดบางกะพ้อม *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</w:pPr>
            <w:r w:rsidRPr="00E670FC"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  <w:t></w:t>
            </w:r>
            <w:r w:rsidRPr="00E670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</w:pPr>
            <w:r w:rsidRPr="00E670FC"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  <w:t></w:t>
            </w:r>
            <w:r w:rsidRPr="00E670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145</w:t>
            </w:r>
          </w:p>
        </w:tc>
      </w:tr>
      <w:tr w:rsidR="00E670FC" w:rsidRPr="00E670FC" w:rsidTr="00A75C93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โรงเรียนวัดบางขันแตก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</w:pPr>
            <w:r w:rsidRPr="00E670FC"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  <w:t></w:t>
            </w:r>
            <w:r w:rsidRPr="00E670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</w:pPr>
            <w:r w:rsidRPr="00E670FC"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  <w:t></w:t>
            </w:r>
            <w:r w:rsidRPr="00E670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113</w:t>
            </w:r>
          </w:p>
        </w:tc>
      </w:tr>
      <w:tr w:rsidR="00E670FC" w:rsidRPr="00E670FC" w:rsidTr="00A75C93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โรงเรียนวัดช่องลมวรรณาราม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</w:pPr>
            <w:r w:rsidRPr="00E670FC"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  <w:t></w:t>
            </w:r>
            <w:r w:rsidRPr="00E670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</w:pPr>
            <w:r w:rsidRPr="00E670FC"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  <w:t></w:t>
            </w:r>
            <w:r w:rsidRPr="00E670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175</w:t>
            </w:r>
          </w:p>
        </w:tc>
      </w:tr>
      <w:tr w:rsidR="00E670FC" w:rsidRPr="00E670FC" w:rsidTr="00A75C93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โรงเรียนวัดบางจะเกร็ง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</w:pPr>
            <w:r w:rsidRPr="00E670FC"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  <w:t></w:t>
            </w:r>
            <w:r w:rsidRPr="00E670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</w:pPr>
            <w:r w:rsidRPr="00E670FC"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  <w:t></w:t>
            </w:r>
            <w:r w:rsidRPr="00E670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124</w:t>
            </w:r>
          </w:p>
        </w:tc>
      </w:tr>
      <w:tr w:rsidR="00E670FC" w:rsidRPr="00E670FC" w:rsidTr="00A75C93">
        <w:trPr>
          <w:trHeight w:val="8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โรงเรียนทีปังกรวิทยาพัฒน์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(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วัดประดู่) ในพระราชูปถัมภ์ฯ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</w:pPr>
            <w:r w:rsidRPr="00E670FC"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  <w:t></w:t>
            </w:r>
            <w:r w:rsidRPr="00E670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</w:pPr>
            <w:r w:rsidRPr="00E670FC"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  <w:t></w:t>
            </w:r>
            <w:r w:rsidRPr="00E670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106</w:t>
            </w:r>
          </w:p>
        </w:tc>
      </w:tr>
      <w:tr w:rsidR="00E670FC" w:rsidRPr="00E670FC" w:rsidTr="00A75C93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โรงเรียนวัดเสด็จ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</w:pPr>
            <w:r w:rsidRPr="00E670FC"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  <w:t></w:t>
            </w:r>
            <w:r w:rsidRPr="00E670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---------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</w:t>
            </w:r>
          </w:p>
        </w:tc>
      </w:tr>
      <w:tr w:rsidR="00E670FC" w:rsidRPr="00E670FC" w:rsidTr="00A75C93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โรงเรียนวัดคู้สนามจันทร์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</w:pPr>
            <w:r w:rsidRPr="00E670FC"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  <w:t></w:t>
            </w:r>
            <w:r w:rsidRPr="00E670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</w:pPr>
            <w:r w:rsidRPr="00E670FC"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  <w:t></w:t>
            </w:r>
            <w:r w:rsidRPr="00E670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</w:t>
            </w:r>
          </w:p>
        </w:tc>
      </w:tr>
      <w:tr w:rsidR="00E670FC" w:rsidRPr="00E670FC" w:rsidTr="00A75C93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โรงเรียนวัดลาดเป้ง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</w:pPr>
            <w:r w:rsidRPr="00E670FC"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  <w:t></w:t>
            </w:r>
            <w:r w:rsidRPr="00E670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</w:pPr>
            <w:r w:rsidRPr="00E670FC"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  <w:t></w:t>
            </w:r>
            <w:r w:rsidRPr="00E670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 (12)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570</w:t>
            </w:r>
          </w:p>
        </w:tc>
      </w:tr>
      <w:tr w:rsidR="00E670FC" w:rsidRPr="00E670FC" w:rsidTr="00A75C93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โรงเรียนบ้านบางนางลี่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</w:pPr>
            <w:r w:rsidRPr="00E670FC"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  <w:t></w:t>
            </w:r>
            <w:r w:rsidRPr="00E670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---------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102</w:t>
            </w:r>
          </w:p>
        </w:tc>
      </w:tr>
      <w:tr w:rsidR="00E670FC" w:rsidRPr="00E670FC" w:rsidTr="00A75C93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โรงเรียนวัดช่องลม (ธรรมโชติ)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</w:pPr>
            <w:r w:rsidRPr="00E670FC"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  <w:t></w:t>
            </w:r>
            <w:r w:rsidRPr="00E670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</w:pPr>
            <w:r w:rsidRPr="00E670FC"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  <w:t></w:t>
            </w:r>
            <w:r w:rsidRPr="00E670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194</w:t>
            </w:r>
          </w:p>
        </w:tc>
      </w:tr>
      <w:tr w:rsidR="00E670FC" w:rsidRPr="00E670FC" w:rsidTr="00A75C93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โรงเรียนวัดเทพสุวรรณชาญวิทยา *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</w:pPr>
            <w:r w:rsidRPr="00E670FC"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  <w:t></w:t>
            </w:r>
            <w:r w:rsidRPr="00E670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</w:pPr>
            <w:r w:rsidRPr="00E670FC">
              <w:rPr>
                <w:rFonts w:ascii="Wingdings" w:eastAsia="Times New Roman" w:hAnsi="Wingdings" w:cs="Tahoma"/>
                <w:color w:val="000000"/>
                <w:sz w:val="32"/>
                <w:szCs w:val="32"/>
              </w:rPr>
              <w:t></w:t>
            </w:r>
            <w:r w:rsidRPr="00E670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151</w:t>
            </w:r>
          </w:p>
        </w:tc>
      </w:tr>
      <w:tr w:rsidR="00E670FC" w:rsidRPr="00E670FC" w:rsidTr="00A75C93">
        <w:trPr>
          <w:trHeight w:val="420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                  </w:t>
            </w: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170/110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0FC" w:rsidRPr="00E670FC" w:rsidRDefault="00E670FC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1,782</w:t>
            </w:r>
          </w:p>
        </w:tc>
      </w:tr>
    </w:tbl>
    <w:p w:rsidR="00E670FC" w:rsidRDefault="00E670FC" w:rsidP="002D1C6C">
      <w:pPr>
        <w:rPr>
          <w:rFonts w:ascii="TH SarabunPSK" w:hAnsi="TH SarabunPSK" w:cs="TH SarabunPSK"/>
          <w:b/>
          <w:bCs/>
          <w:sz w:val="32"/>
          <w:szCs w:val="40"/>
        </w:rPr>
      </w:pPr>
    </w:p>
    <w:p w:rsidR="00A75C93" w:rsidRPr="001C5A7B" w:rsidRDefault="000A7035" w:rsidP="00A75C93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1C5A7B"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 xml:space="preserve"> </w:t>
      </w:r>
      <w:r w:rsidR="00A75C93" w:rsidRPr="001C5A7B">
        <w:rPr>
          <w:rFonts w:ascii="TH SarabunPSK" w:hAnsi="TH SarabunPSK" w:cs="TH SarabunPSK"/>
          <w:b/>
          <w:bCs/>
          <w:sz w:val="32"/>
          <w:szCs w:val="40"/>
          <w:cs/>
        </w:rPr>
        <w:t>การจัดกลุ่มครูโครงการชุดที่ 2 การจัดการชั้นเรียน</w:t>
      </w:r>
    </w:p>
    <w:tbl>
      <w:tblPr>
        <w:tblW w:w="14443" w:type="dxa"/>
        <w:tblInd w:w="-34" w:type="dxa"/>
        <w:tblLook w:val="04A0"/>
      </w:tblPr>
      <w:tblGrid>
        <w:gridCol w:w="2552"/>
        <w:gridCol w:w="2977"/>
        <w:gridCol w:w="2835"/>
        <w:gridCol w:w="2977"/>
        <w:gridCol w:w="3102"/>
      </w:tblGrid>
      <w:tr w:rsidR="00A75C93" w:rsidRPr="00E670FC" w:rsidTr="00A75C93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กลุ่มผู้ออกแบบกระบวนการ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A75C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กลุ่ม </w:t>
            </w: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กระบวนการจัดการคุณลักษณะของผู้เรียน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A75C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กลุ่ม </w:t>
            </w: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กระบวนการจัดการนวัตกรรมชั้นเรียน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A75C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กลุ่ม </w:t>
            </w: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กระบวนการจัดการ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พัฒนา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ผู้เรียน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A75C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กลุ่ม </w:t>
            </w: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จัดการงาน</w:t>
            </w: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วิจัยในชั้นเรียน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โรงเรียนเมธีชุณหะวัณวิทยาลัย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นายวิรัตน์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แจ้งกระจ่าง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นางวนิดา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เจริญศักดิ์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นายธรรมนูญ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ระเบียบกุล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นางจงจินต์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จันทรโก๊ะ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นางสาวจิระกูล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อิศราภัย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นางสุชาดา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ยุวานนท์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นางสมศรี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ทองนวล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นางอนุช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พุกงาม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นางสาวพิรมย์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มัจฉริยกุล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นางสาวกิตสุนี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มาลัยเปีย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นางสาวศิริพร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อ่องมะลิ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โรงเรียนวัดบางกระพ้อม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นางสาวอัจฉรา นิลศรี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นางสาวอรวรรณ สุขไพบูลย์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นางปราณี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พันธ์ประสิทธิเวช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นางนันทวัน ประสงค์สุข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นางจตุพร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อาจเอื้อม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นายสมศักดิ์ เล็กเนตรทิพย์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นางสุวรา เจียมสกุล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นายวัฒณา ตระกูลศักดิ์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นางเรียม ช่วงแย้ม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นางสาวกนกรัตน์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ศรีวิจิตร์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นายอภิชาติ กึมรัมย์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โรงเรียนวัดบางขันแตก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นางพัชรินทร์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วิบูลย์นัติพงษ์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นายจิรายุ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คำพีระพงษ์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นางพัชราพร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ขุนหมื่น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นางลัดดา</w:t>
            </w:r>
            <w:r w:rsidRPr="00E670F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Pr="00E670F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ตันเรืองศรี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นางวัชรินทร์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หุ่นดี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นางสาวรัตนา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ศรีสวัสดิ์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C93" w:rsidRPr="00E670FC" w:rsidRDefault="00A75C93" w:rsidP="00A75C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นางสุพัฒนากาญจน์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งามเผือก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5C93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โรงเรียนวัดช่องลมวรรณาราม</w:t>
            </w:r>
          </w:p>
          <w:p w:rsidR="00A75C93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75C93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75C93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75C93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นางอาภรณ์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ศักดิ์นาวีพร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นางสำอางค์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จรรยาธรรม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นางภิรมย์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ราชธน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นางเยาวลักษณ์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ภุชชงค์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นางสาวภัททิรา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น่วมนา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นางบุญชู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รุ่งสุรีย์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นายวินัย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เสียมไพรี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นายกฤตกร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กุลพัฒนตรานนท์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นางสมลักษณ์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แสงทับทิม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นางสมใจ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กลิ่นอำไพ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นางสมใจ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บุญบำรุง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นางสาวนิตยา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บุญโช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นางวรวรรณ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เอี่ยมสำราญ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นางสาววิสุนี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กลัดหลำ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นายเลอสรร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บำรุงศรี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5.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โรงเรียนวัดบางจะเกร็ง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นางสาวณฐมน ใจทน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นางสาวรัญชน์ลดา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นางรังษี ปรียานนท์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นางสาวกรรณิภา เจริญวงษ์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นางศิริพร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หลักแหลม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นางสาวนิตยา กอสนาน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นางทศพร ปั่นทรัพย์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นายแก้วสุวรรณ ขำสืบสุข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นางบุปผา อันขวัญเมือง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นางพรรณทิภา ปิ่นสุวรรณ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นายสุวัช ดำเนินคุณากร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โรงเรียนทีปังกรวิทยาพัฒน์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  <w:t>(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วัดประดู่) ในพระราชูปถัมภ์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นางอุไรวรรณ พงษ์พิพัฒน์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นางวลัย ทัศน์พิทักษ์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นางสุกัญญา บัวบาน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นางณัฐณิดา มีฉวี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นางพรพิมล ทองพรายวงศ์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นางสาวดรุณ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อยู่กำเนิด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โรงเรียนวัดคู้สนามจันทร์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นายสุรินทร์ ฉายศรี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นางสาวดวงเดือน พระรักษา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นายปรัชญา บุญจันทร์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นางสาวนิภาภรณ์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รอดประเสริฐ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นางอรวรรณ ฉายศรี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นายเทวิน อ่องทับน้ำ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นางสาวปิยา จูประเสริฐ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นางสาวลีรัตน์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ยังประเสริฐ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นางประภา สวนสวัสดิ์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นางภาวินี อักษรเงิน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โรงเรียนวัดลาดเป้ง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นายอุทัย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จงแพ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นางสาวปฏิญญา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สังขนันท์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นางสาวอรกัญญา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ช้างหิน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นางชุติมา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ครุฑวัฒนา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นายสุชาติ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พลพุก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นางสาวแก้วสุดา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พุมกร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นางสาวกัลญาภรณ์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คำโสภา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นางวิภารัตน์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อินทร์พันธ์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นายวันชัย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โชคโภคาทรัพย์กุล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A75C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นางสาวสาวิตรี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กลิ่นประสม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นายอุทัย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เพ็ชรหิน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นางสาวภทรพร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กล่ำสวัสดิ์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5C93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โรงเรียนวัดช่องลม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(ธรรมโชติ)</w:t>
            </w:r>
          </w:p>
          <w:p w:rsidR="00A75C93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75C93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75C93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นางนภภงศ์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หนวิชิต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นางระเบียบ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วอทอง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นายนิวัช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ทองชุม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นางชุติมณฑน์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ธนิกกุล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น.ส.นันทยา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เอี่ยมสอาด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นางช่อทิพย์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อาลากุล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นางจุไรรัตน์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พันธเสน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น.ส.นวลจันทร์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พันธุ์เจริญ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นางฉวีวรรณ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ปิยะจิตติ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นายสมชาย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เอี่ยมแฉล้ม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นางจารุณี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สุขสมวัฒน์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10.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โรงเรียนเทพสุวรรณชาญวิทยา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นายประมวล จิตต์สว่าง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นางสาวประภา กฤติวาณิชย์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นางอารีลักษณ์ ปุ๊กน้อย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นางสาวพนิดา สาดอนแพง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นายมงคล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หมั่นดี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นางสาวกันยา สวัสดี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75C93" w:rsidRPr="00E670FC" w:rsidRDefault="00A75C93" w:rsidP="00A75C93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นางสาวธิติมา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ปานพรหมมาศร์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นางสาวนิตยา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ศิริวาปีวงศ์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นายเถลิงรัฐ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มุกดาเวช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นางทัศนีย์ หมั่นดี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นางสาวเบญจารัตน์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สุธาพจน์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นางสาวรสา พลจันทร์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นางสาวพรรณี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บัวทอง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นางสาวทองทิพย์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คุ้มทรัพย์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นางสาวสุภาวดี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แพงสีทา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75C93" w:rsidRPr="00E670FC" w:rsidRDefault="00A75C93" w:rsidP="00E670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นางสาวชนัญธิดา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670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นำโชคเจริญ</w:t>
            </w:r>
          </w:p>
        </w:tc>
      </w:tr>
      <w:tr w:rsidR="00A75C93" w:rsidRPr="00E670FC" w:rsidTr="00A75C93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C93" w:rsidRPr="00E670FC" w:rsidRDefault="00A75C93" w:rsidP="00E670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70F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</w:t>
            </w:r>
          </w:p>
        </w:tc>
      </w:tr>
    </w:tbl>
    <w:p w:rsidR="00E670FC" w:rsidRDefault="00E670FC" w:rsidP="002D1C6C">
      <w:pPr>
        <w:rPr>
          <w:rFonts w:ascii="TH SarabunPSK" w:hAnsi="TH SarabunPSK" w:cs="TH SarabunPSK"/>
          <w:b/>
          <w:bCs/>
          <w:sz w:val="32"/>
          <w:szCs w:val="40"/>
          <w:cs/>
        </w:rPr>
      </w:pPr>
    </w:p>
    <w:p w:rsidR="00D94F12" w:rsidRPr="00985E6F" w:rsidRDefault="00D94F12" w:rsidP="00D94F12">
      <w:pPr>
        <w:spacing w:after="0"/>
        <w:jc w:val="center"/>
        <w:rPr>
          <w:rFonts w:ascii="TH SarabunPSK" w:hAnsi="TH SarabunPSK" w:cs="TH SarabunPSK"/>
          <w:b/>
          <w:bCs/>
        </w:rPr>
      </w:pPr>
    </w:p>
    <w:p w:rsidR="007319E6" w:rsidRDefault="007319E6" w:rsidP="007F6F35">
      <w:pPr>
        <w:tabs>
          <w:tab w:val="left" w:pos="851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319E6" w:rsidRDefault="007319E6" w:rsidP="007F6F35">
      <w:pPr>
        <w:tabs>
          <w:tab w:val="left" w:pos="851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319E6" w:rsidRDefault="007319E6" w:rsidP="007F6F35">
      <w:pPr>
        <w:tabs>
          <w:tab w:val="left" w:pos="851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319E6" w:rsidRDefault="007319E6" w:rsidP="007F6F35">
      <w:pPr>
        <w:tabs>
          <w:tab w:val="left" w:pos="851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319E6" w:rsidRDefault="007319E6" w:rsidP="007F6F35">
      <w:pPr>
        <w:tabs>
          <w:tab w:val="left" w:pos="851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319E6" w:rsidRDefault="007319E6" w:rsidP="007F6F35">
      <w:pPr>
        <w:tabs>
          <w:tab w:val="left" w:pos="851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319E6" w:rsidRDefault="007319E6" w:rsidP="007F6F35">
      <w:pPr>
        <w:tabs>
          <w:tab w:val="left" w:pos="851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319E6" w:rsidRDefault="007319E6" w:rsidP="007F6F35">
      <w:pPr>
        <w:tabs>
          <w:tab w:val="left" w:pos="851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319E6" w:rsidRDefault="007319E6" w:rsidP="007F6F35">
      <w:pPr>
        <w:tabs>
          <w:tab w:val="left" w:pos="851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C5A7B" w:rsidRDefault="001C5A7B" w:rsidP="001C5A7B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5A762B"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>วิธีอ่าน</w:t>
      </w:r>
      <w:r w:rsidR="005A762B" w:rsidRPr="005A762B">
        <w:rPr>
          <w:rFonts w:ascii="TH SarabunPSK" w:hAnsi="TH SarabunPSK" w:cs="TH SarabunPSK" w:hint="cs"/>
          <w:b/>
          <w:bCs/>
          <w:sz w:val="32"/>
          <w:szCs w:val="40"/>
          <w:cs/>
        </w:rPr>
        <w:t>ผัง</w:t>
      </w:r>
      <w:r w:rsidRPr="005A762B">
        <w:rPr>
          <w:rFonts w:ascii="TH SarabunPSK" w:hAnsi="TH SarabunPSK" w:cs="TH SarabunPSK" w:hint="cs"/>
          <w:b/>
          <w:bCs/>
          <w:sz w:val="32"/>
          <w:szCs w:val="40"/>
          <w:cs/>
        </w:rPr>
        <w:t>กระบวนการ</w:t>
      </w:r>
    </w:p>
    <w:p w:rsidR="00681A94" w:rsidRPr="00681A94" w:rsidRDefault="005A762B" w:rsidP="005A762B">
      <w:pPr>
        <w:ind w:left="72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ผังกระบวนการเขียนเพื่อสื่อความหมายให้สั้น กระชับและรวดเร็ว </w:t>
      </w:r>
      <w:r w:rsidR="00681A94" w:rsidRPr="00681A94">
        <w:rPr>
          <w:rFonts w:ascii="TH SarabunPSK" w:hAnsi="TH SarabunPSK" w:cs="TH SarabunPSK" w:hint="cs"/>
          <w:sz w:val="24"/>
          <w:szCs w:val="32"/>
          <w:cs/>
        </w:rPr>
        <w:t>สัญญลักษณ์ในกระบวนการมีวิธีอ่าน</w:t>
      </w:r>
      <w:r w:rsidR="00681A94">
        <w:rPr>
          <w:rFonts w:ascii="TH SarabunPSK" w:hAnsi="TH SarabunPSK" w:cs="TH SarabunPSK" w:hint="cs"/>
          <w:sz w:val="24"/>
          <w:szCs w:val="32"/>
          <w:cs/>
        </w:rPr>
        <w:t>ตามลำดับ</w:t>
      </w:r>
      <w:r w:rsidR="00681A94" w:rsidRPr="00681A94">
        <w:rPr>
          <w:rFonts w:ascii="TH SarabunPSK" w:hAnsi="TH SarabunPSK" w:cs="TH SarabunPSK" w:hint="cs"/>
          <w:sz w:val="24"/>
          <w:szCs w:val="32"/>
          <w:cs/>
        </w:rPr>
        <w:t>ดังนี้</w:t>
      </w:r>
    </w:p>
    <w:p w:rsidR="00681A94" w:rsidRPr="00167E79" w:rsidRDefault="00097241" w:rsidP="001C5A7B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noProof/>
          <w:sz w:val="32"/>
          <w:szCs w:val="40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74" type="#_x0000_t62" style="position:absolute;left:0;text-align:left;margin-left:322.2pt;margin-top:20.8pt;width:132.6pt;height:36pt;z-index:251810816" adj="-3185,49830">
            <v:textbox>
              <w:txbxContent>
                <w:p w:rsidR="00681A94" w:rsidRPr="00681A94" w:rsidRDefault="00681A94" w:rsidP="00681A94">
                  <w:pPr>
                    <w:rPr>
                      <w:sz w:val="24"/>
                      <w:szCs w:val="32"/>
                      <w:cs/>
                    </w:rPr>
                  </w:pPr>
                  <w:r>
                    <w:rPr>
                      <w:rFonts w:hint="cs"/>
                      <w:sz w:val="24"/>
                      <w:szCs w:val="32"/>
                      <w:cs/>
                    </w:rPr>
                    <w:t>3.ผู้รับผิดชอบกิจกรรม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40"/>
        </w:rPr>
        <w:pict>
          <v:shape id="_x0000_s1173" type="#_x0000_t62" style="position:absolute;left:0;text-align:left;margin-left:94.45pt;margin-top:20.8pt;width:139.8pt;height:36pt;z-index:251809792" adj="780,25350">
            <v:textbox>
              <w:txbxContent>
                <w:p w:rsidR="00681A94" w:rsidRPr="00681A94" w:rsidRDefault="00681A94">
                  <w:pPr>
                    <w:rPr>
                      <w:sz w:val="24"/>
                      <w:szCs w:val="32"/>
                      <w:cs/>
                    </w:rPr>
                  </w:pPr>
                  <w:r>
                    <w:rPr>
                      <w:rFonts w:hint="cs"/>
                      <w:sz w:val="24"/>
                      <w:szCs w:val="32"/>
                      <w:cs/>
                    </w:rPr>
                    <w:t>1.</w:t>
                  </w:r>
                  <w:r w:rsidRPr="00681A94">
                    <w:rPr>
                      <w:rFonts w:hint="cs"/>
                      <w:sz w:val="24"/>
                      <w:szCs w:val="32"/>
                      <w:cs/>
                    </w:rPr>
                    <w:t>รหัสและชื่อกระบวนการ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40"/>
        </w:rPr>
        <w:pict>
          <v:shape id="_x0000_s1175" type="#_x0000_t62" style="position:absolute;left:0;text-align:left;margin-left:463.8pt;margin-top:20.8pt;width:132.6pt;height:36pt;z-index:251811840" adj="-3478,48030">
            <v:textbox>
              <w:txbxContent>
                <w:p w:rsidR="00681A94" w:rsidRPr="00681A94" w:rsidRDefault="00681A94" w:rsidP="00681A94">
                  <w:pPr>
                    <w:rPr>
                      <w:sz w:val="24"/>
                      <w:szCs w:val="32"/>
                      <w:cs/>
                    </w:rPr>
                  </w:pPr>
                  <w:r>
                    <w:rPr>
                      <w:sz w:val="24"/>
                      <w:szCs w:val="32"/>
                    </w:rPr>
                    <w:t>5</w:t>
                  </w:r>
                  <w:r>
                    <w:rPr>
                      <w:rFonts w:hint="cs"/>
                      <w:sz w:val="24"/>
                      <w:szCs w:val="32"/>
                      <w:cs/>
                    </w:rPr>
                    <w:t>.ตัวชี้วัดความสำเร็จ</w:t>
                  </w:r>
                </w:p>
              </w:txbxContent>
            </v:textbox>
          </v:shape>
        </w:pict>
      </w:r>
    </w:p>
    <w:p w:rsidR="00167E79" w:rsidRDefault="00167E79" w:rsidP="001C5A7B">
      <w:pPr>
        <w:jc w:val="center"/>
        <w:rPr>
          <w:rFonts w:ascii="TH SarabunPSK" w:hAnsi="TH SarabunPSK" w:cs="TH SarabunPSK"/>
          <w:sz w:val="32"/>
          <w:szCs w:val="40"/>
        </w:rPr>
      </w:pPr>
    </w:p>
    <w:p w:rsidR="00167E79" w:rsidRDefault="00097241" w:rsidP="001C5A7B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noProof/>
          <w:sz w:val="32"/>
          <w:szCs w:val="40"/>
          <w:lang w:eastAsia="zh-TW" w:bidi="ar-SA"/>
        </w:rPr>
        <w:pict>
          <v:shape id="_x0000_s1172" type="#_x0000_t202" style="position:absolute;left:0;text-align:left;margin-left:82.15pt;margin-top:3pt;width:35.45pt;height:23.8pt;z-index:251808768;mso-width-relative:margin;mso-height-relative:margin">
            <v:textbox style="mso-next-textbox:#_x0000_s1172">
              <w:txbxContent>
                <w:p w:rsidR="00167E79" w:rsidRPr="00167E79" w:rsidRDefault="00167E79" w:rsidP="00167E79">
                  <w:pPr>
                    <w:shd w:val="clear" w:color="auto" w:fill="000000" w:themeFill="text1"/>
                    <w:ind w:left="-142" w:right="-171"/>
                    <w:rPr>
                      <w:b/>
                      <w:bCs/>
                      <w:sz w:val="28"/>
                      <w:szCs w:val="36"/>
                    </w:rPr>
                  </w:pPr>
                  <w:r w:rsidRPr="00167E79">
                    <w:rPr>
                      <w:b/>
                      <w:bCs/>
                      <w:highlight w:val="black"/>
                    </w:rPr>
                    <w:t>QWP</w:t>
                  </w:r>
                  <w:r w:rsidRPr="00167E79">
                    <w:rPr>
                      <w:b/>
                      <w:bCs/>
                      <w:sz w:val="28"/>
                      <w:szCs w:val="36"/>
                      <w:highlight w:val="black"/>
                    </w:rPr>
                    <w:t>6</w:t>
                  </w:r>
                </w:p>
              </w:txbxContent>
            </v:textbox>
          </v:shape>
        </w:pict>
      </w:r>
      <w:r w:rsidR="00167E79">
        <w:rPr>
          <w:rFonts w:ascii="TH SarabunPSK" w:hAnsi="TH SarabunPSK" w:cs="TH SarabunPSK"/>
          <w:noProof/>
          <w:sz w:val="32"/>
          <w:szCs w:val="40"/>
        </w:rPr>
        <w:drawing>
          <wp:inline distT="0" distB="0" distL="0" distR="0">
            <wp:extent cx="6850380" cy="2750820"/>
            <wp:effectExtent l="19050" t="0" r="7620" b="0"/>
            <wp:docPr id="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275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E79" w:rsidRDefault="00097241" w:rsidP="001C5A7B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noProof/>
          <w:sz w:val="32"/>
          <w:szCs w:val="40"/>
        </w:rPr>
        <w:pict>
          <v:shape id="_x0000_s1177" type="#_x0000_t62" style="position:absolute;left:0;text-align:left;margin-left:286.55pt;margin-top:10.7pt;width:138pt;height:31.2pt;z-index:251813888" adj="5768,-24750">
            <v:textbox>
              <w:txbxContent>
                <w:p w:rsidR="00681A94" w:rsidRPr="00681A94" w:rsidRDefault="00681A94" w:rsidP="00681A94">
                  <w:pPr>
                    <w:rPr>
                      <w:sz w:val="24"/>
                      <w:szCs w:val="32"/>
                      <w:cs/>
                    </w:rPr>
                  </w:pPr>
                  <w:r>
                    <w:rPr>
                      <w:rFonts w:hint="cs"/>
                      <w:sz w:val="24"/>
                      <w:szCs w:val="32"/>
                      <w:cs/>
                    </w:rPr>
                    <w:t>4.ลำดับกิจกรรม</w:t>
                  </w:r>
                  <w:r w:rsidR="005A762B">
                    <w:rPr>
                      <w:rFonts w:hint="cs"/>
                      <w:sz w:val="24"/>
                      <w:szCs w:val="32"/>
                      <w:cs/>
                    </w:rPr>
                    <w:t>เริ่มจนจบ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40"/>
        </w:rPr>
        <w:pict>
          <v:shape id="_x0000_s1178" type="#_x0000_t62" style="position:absolute;left:0;text-align:left;margin-left:454.8pt;margin-top:10.7pt;width:164.75pt;height:31.2pt;z-index:251814912" adj="14396,-21842">
            <v:textbox>
              <w:txbxContent>
                <w:p w:rsidR="00681A94" w:rsidRPr="00681A94" w:rsidRDefault="00681A94" w:rsidP="00681A94">
                  <w:pPr>
                    <w:rPr>
                      <w:sz w:val="24"/>
                      <w:szCs w:val="32"/>
                      <w:cs/>
                    </w:rPr>
                  </w:pPr>
                  <w:r>
                    <w:rPr>
                      <w:sz w:val="24"/>
                      <w:szCs w:val="32"/>
                    </w:rPr>
                    <w:t>6</w:t>
                  </w:r>
                  <w:r>
                    <w:rPr>
                      <w:rFonts w:hint="cs"/>
                      <w:sz w:val="24"/>
                      <w:szCs w:val="32"/>
                      <w:cs/>
                    </w:rPr>
                    <w:t>.เอกสารที่ใช้ในกระบวนการความสำเร็จ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40"/>
        </w:rPr>
        <w:pict>
          <v:shape id="_x0000_s1176" type="#_x0000_t62" style="position:absolute;left:0;text-align:left;margin-left:117.6pt;margin-top:10.7pt;width:139.8pt;height:31.2pt;z-index:251812864" adj="3376,-19350">
            <v:textbox>
              <w:txbxContent>
                <w:p w:rsidR="00681A94" w:rsidRPr="00681A94" w:rsidRDefault="00681A94" w:rsidP="00681A94">
                  <w:pPr>
                    <w:rPr>
                      <w:sz w:val="24"/>
                      <w:szCs w:val="32"/>
                      <w:cs/>
                    </w:rPr>
                  </w:pPr>
                  <w:r>
                    <w:rPr>
                      <w:rFonts w:hint="cs"/>
                      <w:sz w:val="24"/>
                      <w:szCs w:val="32"/>
                      <w:cs/>
                    </w:rPr>
                    <w:t>2.ขั้นตอนการปฏิบัติ</w:t>
                  </w:r>
                </w:p>
              </w:txbxContent>
            </v:textbox>
          </v:shape>
        </w:pict>
      </w:r>
    </w:p>
    <w:p w:rsidR="00167E79" w:rsidRDefault="00167E79" w:rsidP="001C5A7B">
      <w:pPr>
        <w:jc w:val="center"/>
        <w:rPr>
          <w:rFonts w:ascii="TH SarabunPSK" w:hAnsi="TH SarabunPSK" w:cs="TH SarabunPSK"/>
          <w:sz w:val="32"/>
          <w:szCs w:val="40"/>
        </w:rPr>
      </w:pPr>
    </w:p>
    <w:p w:rsidR="00167E79" w:rsidRDefault="00167E79" w:rsidP="001C5A7B">
      <w:pPr>
        <w:jc w:val="center"/>
        <w:rPr>
          <w:rFonts w:ascii="TH SarabunPSK" w:hAnsi="TH SarabunPSK" w:cs="TH SarabunPSK"/>
          <w:sz w:val="32"/>
          <w:szCs w:val="40"/>
        </w:rPr>
      </w:pPr>
    </w:p>
    <w:p w:rsidR="00167E79" w:rsidRDefault="00167E79" w:rsidP="001C5A7B">
      <w:pPr>
        <w:jc w:val="center"/>
        <w:rPr>
          <w:rFonts w:ascii="TH SarabunPSK" w:hAnsi="TH SarabunPSK" w:cs="TH SarabunPSK"/>
          <w:sz w:val="32"/>
          <w:szCs w:val="40"/>
        </w:rPr>
      </w:pPr>
    </w:p>
    <w:p w:rsidR="00167E79" w:rsidRDefault="00167E79" w:rsidP="001C5A7B">
      <w:pPr>
        <w:jc w:val="center"/>
        <w:rPr>
          <w:rFonts w:ascii="TH SarabunPSK" w:hAnsi="TH SarabunPSK" w:cs="TH SarabunPSK"/>
          <w:sz w:val="32"/>
          <w:szCs w:val="40"/>
        </w:rPr>
      </w:pPr>
    </w:p>
    <w:sectPr w:rsidR="00167E79" w:rsidSect="007F6F35">
      <w:footerReference w:type="defaul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266" w:rsidRDefault="00675266" w:rsidP="00313631">
      <w:pPr>
        <w:spacing w:after="0" w:line="240" w:lineRule="auto"/>
      </w:pPr>
      <w:r>
        <w:separator/>
      </w:r>
    </w:p>
  </w:endnote>
  <w:endnote w:type="continuationSeparator" w:id="0">
    <w:p w:rsidR="00675266" w:rsidRDefault="00675266" w:rsidP="0031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UPCC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 Niramit AS">
    <w:altName w:val="TH SarabunPSK"/>
    <w:charset w:val="00"/>
    <w:family w:val="auto"/>
    <w:pitch w:val="variable"/>
    <w:sig w:usb0="00000000" w:usb1="5000204A" w:usb2="00000000" w:usb3="00000000" w:csb0="0001018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797"/>
    </w:tblGrid>
    <w:tr w:rsidR="00675266">
      <w:trPr>
        <w:trHeight w:val="10166"/>
      </w:trPr>
      <w:tc>
        <w:tcPr>
          <w:tcW w:w="498" w:type="dxa"/>
          <w:tcBorders>
            <w:bottom w:val="single" w:sz="4" w:space="0" w:color="auto"/>
          </w:tcBorders>
          <w:textDirection w:val="btLr"/>
        </w:tcPr>
        <w:p w:rsidR="00675266" w:rsidRDefault="00675266">
          <w:pPr>
            <w:pStyle w:val="Header"/>
            <w:ind w:left="113" w:right="113"/>
            <w:rPr>
              <w:cs/>
            </w:rPr>
          </w:pPr>
          <w:r>
            <w:rPr>
              <w:color w:val="4F81BD" w:themeColor="accent1"/>
            </w:rPr>
            <w:t xml:space="preserve">SERIAL NO.01 </w:t>
          </w:r>
          <w:r>
            <w:rPr>
              <w:rFonts w:hint="cs"/>
              <w:color w:val="4F81BD" w:themeColor="accent1"/>
              <w:cs/>
            </w:rPr>
            <w:t>ภาพรวม</w:t>
          </w:r>
          <w:r>
            <w:rPr>
              <w:color w:val="4F81BD" w:themeColor="accent1"/>
            </w:rPr>
            <w:t xml:space="preserve"> :  </w:t>
          </w:r>
          <w:r>
            <w:rPr>
              <w:rFonts w:hint="cs"/>
              <w:color w:val="4F81BD" w:themeColor="accent1"/>
              <w:cs/>
            </w:rPr>
            <w:t>กระบวนการจัดการชั้นเรียน</w:t>
          </w:r>
        </w:p>
      </w:tc>
    </w:tr>
    <w:tr w:rsidR="00675266">
      <w:tc>
        <w:tcPr>
          <w:tcW w:w="498" w:type="dxa"/>
          <w:tcBorders>
            <w:top w:val="single" w:sz="4" w:space="0" w:color="auto"/>
          </w:tcBorders>
        </w:tcPr>
        <w:p w:rsidR="00675266" w:rsidRDefault="00097241">
          <w:pPr>
            <w:pStyle w:val="Footer"/>
          </w:pPr>
          <w:fldSimple w:instr=" PAGE   \* MERGEFORMAT ">
            <w:r w:rsidR="00F824F4" w:rsidRPr="00F824F4">
              <w:rPr>
                <w:noProof/>
                <w:color w:val="4F81BD" w:themeColor="accent1"/>
                <w:sz w:val="40"/>
                <w:szCs w:val="40"/>
              </w:rPr>
              <w:t>54</w:t>
            </w:r>
          </w:fldSimple>
        </w:p>
      </w:tc>
    </w:tr>
    <w:tr w:rsidR="00675266">
      <w:trPr>
        <w:trHeight w:val="768"/>
      </w:trPr>
      <w:tc>
        <w:tcPr>
          <w:tcW w:w="498" w:type="dxa"/>
        </w:tcPr>
        <w:p w:rsidR="00675266" w:rsidRDefault="00675266">
          <w:pPr>
            <w:pStyle w:val="Header"/>
          </w:pPr>
        </w:p>
      </w:tc>
    </w:tr>
  </w:tbl>
  <w:p w:rsidR="00675266" w:rsidRDefault="006752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266" w:rsidRDefault="00675266" w:rsidP="00313631">
      <w:pPr>
        <w:spacing w:after="0" w:line="240" w:lineRule="auto"/>
      </w:pPr>
      <w:r>
        <w:separator/>
      </w:r>
    </w:p>
  </w:footnote>
  <w:footnote w:type="continuationSeparator" w:id="0">
    <w:p w:rsidR="00675266" w:rsidRDefault="00675266" w:rsidP="00313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5573D"/>
    <w:multiLevelType w:val="hybridMultilevel"/>
    <w:tmpl w:val="CB9EF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32A1D"/>
    <w:multiLevelType w:val="hybridMultilevel"/>
    <w:tmpl w:val="A3CEA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7F6F35"/>
    <w:rsid w:val="0000114F"/>
    <w:rsid w:val="000129CC"/>
    <w:rsid w:val="0001599F"/>
    <w:rsid w:val="000238AB"/>
    <w:rsid w:val="00055E02"/>
    <w:rsid w:val="00097241"/>
    <w:rsid w:val="000A7035"/>
    <w:rsid w:val="000D40BF"/>
    <w:rsid w:val="000E3636"/>
    <w:rsid w:val="00143A4E"/>
    <w:rsid w:val="00167E79"/>
    <w:rsid w:val="00190497"/>
    <w:rsid w:val="001C5A7B"/>
    <w:rsid w:val="001D1897"/>
    <w:rsid w:val="0023217D"/>
    <w:rsid w:val="00251192"/>
    <w:rsid w:val="00261D10"/>
    <w:rsid w:val="00291D89"/>
    <w:rsid w:val="002C087E"/>
    <w:rsid w:val="002D1C6C"/>
    <w:rsid w:val="002F69F7"/>
    <w:rsid w:val="00305D43"/>
    <w:rsid w:val="00306093"/>
    <w:rsid w:val="00313631"/>
    <w:rsid w:val="003917B0"/>
    <w:rsid w:val="003A2B61"/>
    <w:rsid w:val="003D66A5"/>
    <w:rsid w:val="0045093E"/>
    <w:rsid w:val="004D34C4"/>
    <w:rsid w:val="0056501E"/>
    <w:rsid w:val="005814E0"/>
    <w:rsid w:val="005A762B"/>
    <w:rsid w:val="005E0CBD"/>
    <w:rsid w:val="00675266"/>
    <w:rsid w:val="00681A94"/>
    <w:rsid w:val="007319E6"/>
    <w:rsid w:val="00746497"/>
    <w:rsid w:val="00766986"/>
    <w:rsid w:val="00766ACB"/>
    <w:rsid w:val="00771CEB"/>
    <w:rsid w:val="007918D0"/>
    <w:rsid w:val="00797C06"/>
    <w:rsid w:val="007A18C6"/>
    <w:rsid w:val="007C7954"/>
    <w:rsid w:val="007F1662"/>
    <w:rsid w:val="007F6F35"/>
    <w:rsid w:val="00811A25"/>
    <w:rsid w:val="00821511"/>
    <w:rsid w:val="008315E4"/>
    <w:rsid w:val="00842283"/>
    <w:rsid w:val="00890CEB"/>
    <w:rsid w:val="008A175D"/>
    <w:rsid w:val="008B5BBD"/>
    <w:rsid w:val="008D378C"/>
    <w:rsid w:val="00985E6F"/>
    <w:rsid w:val="00991E56"/>
    <w:rsid w:val="009B3E54"/>
    <w:rsid w:val="009E0CDB"/>
    <w:rsid w:val="00A0581C"/>
    <w:rsid w:val="00A108FD"/>
    <w:rsid w:val="00A119EC"/>
    <w:rsid w:val="00A20584"/>
    <w:rsid w:val="00A455CF"/>
    <w:rsid w:val="00A75C93"/>
    <w:rsid w:val="00AC0556"/>
    <w:rsid w:val="00AD2435"/>
    <w:rsid w:val="00AF11E4"/>
    <w:rsid w:val="00B353AC"/>
    <w:rsid w:val="00B555D0"/>
    <w:rsid w:val="00B92627"/>
    <w:rsid w:val="00BC3C1F"/>
    <w:rsid w:val="00BD4AE2"/>
    <w:rsid w:val="00BE450A"/>
    <w:rsid w:val="00BE7E10"/>
    <w:rsid w:val="00C00AB7"/>
    <w:rsid w:val="00C71F4C"/>
    <w:rsid w:val="00CA1870"/>
    <w:rsid w:val="00CA1EBA"/>
    <w:rsid w:val="00D048AE"/>
    <w:rsid w:val="00D116A2"/>
    <w:rsid w:val="00D52F51"/>
    <w:rsid w:val="00D60DFF"/>
    <w:rsid w:val="00D94F12"/>
    <w:rsid w:val="00E266FA"/>
    <w:rsid w:val="00E52F05"/>
    <w:rsid w:val="00E670FC"/>
    <w:rsid w:val="00E764E4"/>
    <w:rsid w:val="00E82442"/>
    <w:rsid w:val="00E82993"/>
    <w:rsid w:val="00E87600"/>
    <w:rsid w:val="00E912F5"/>
    <w:rsid w:val="00EA3394"/>
    <w:rsid w:val="00EA38C6"/>
    <w:rsid w:val="00EB2E41"/>
    <w:rsid w:val="00F131AC"/>
    <w:rsid w:val="00F41A91"/>
    <w:rsid w:val="00F64638"/>
    <w:rsid w:val="00F71877"/>
    <w:rsid w:val="00F824F4"/>
    <w:rsid w:val="00F853FA"/>
    <w:rsid w:val="00F87937"/>
    <w:rsid w:val="00FB4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  <o:rules v:ext="edit">
        <o:r id="V:Rule10" type="callout" idref="#_x0000_s1174"/>
        <o:r id="V:Rule11" type="callout" idref="#_x0000_s1173"/>
        <o:r id="V:Rule12" type="callout" idref="#_x0000_s1175"/>
        <o:r id="V:Rule13" type="callout" idref="#_x0000_s1177"/>
        <o:r id="V:Rule14" type="callout" idref="#_x0000_s1178"/>
        <o:r id="V:Rule15" type="callout" idref="#_x0000_s1176"/>
        <o:r id="V:Rule16" type="connector" idref="#_x0000_s1149"/>
        <o:r id="V:Rule17" type="connector" idref="#_x0000_s1147"/>
        <o:r id="V:Rule18" type="connector" idref="#_x0000_s1048"/>
        <o:r id="V:Rule19" type="connector" idref="#_x0000_s1148"/>
        <o:r id="V:Rule20" type="connector" idref="#_x0000_s1049"/>
        <o:r id="V:Rule21" type="connector" idref="#_x0000_s1150"/>
        <o:r id="V:Rule22" type="connector" idref="#_x0000_s1047"/>
        <o:r id="V:Rule23" type="connector" idref="#_x0000_s1053"/>
        <o:r id="V:Rule24" type="connector" idref="#_x0000_s1051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35"/>
  </w:style>
  <w:style w:type="paragraph" w:styleId="Heading2">
    <w:name w:val="heading 2"/>
    <w:basedOn w:val="Normal"/>
    <w:next w:val="Normal"/>
    <w:link w:val="Heading2Char"/>
    <w:unhideWhenUsed/>
    <w:qFormat/>
    <w:rsid w:val="007F6F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F6F3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TableGrid">
    <w:name w:val="Table Grid"/>
    <w:basedOn w:val="TableNormal"/>
    <w:uiPriority w:val="59"/>
    <w:rsid w:val="007F6F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6F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F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F35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1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631"/>
  </w:style>
  <w:style w:type="paragraph" w:styleId="Footer">
    <w:name w:val="footer"/>
    <w:basedOn w:val="Normal"/>
    <w:link w:val="FooterChar"/>
    <w:uiPriority w:val="99"/>
    <w:unhideWhenUsed/>
    <w:rsid w:val="0031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6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gi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ภาพรวมของกระบวนการจัดการชั้นเรียน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AEF8DD-1FC3-45EF-9A7D-477F9539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6270</Words>
  <Characters>35743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SSRU</cp:lastModifiedBy>
  <cp:revision>2</cp:revision>
  <dcterms:created xsi:type="dcterms:W3CDTF">2012-04-01T13:17:00Z</dcterms:created>
  <dcterms:modified xsi:type="dcterms:W3CDTF">2012-04-01T13:17:00Z</dcterms:modified>
</cp:coreProperties>
</file>