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F4CE" w14:textId="77777777" w:rsidR="00370AC8" w:rsidRDefault="00370AC8" w:rsidP="003552FA">
      <w:pPr>
        <w:rPr>
          <w:rFonts w:ascii="Angsana New" w:hAnsi="Angsana New" w:cs="Angsana New"/>
          <w:sz w:val="32"/>
          <w:szCs w:val="32"/>
          <w:lang w:bidi="th-TH"/>
        </w:rPr>
      </w:pPr>
      <w:r w:rsidRPr="00370AC8">
        <w:rPr>
          <w:rFonts w:ascii="Angsana New" w:hAnsi="Angsana New" w:cs="Angsana New"/>
          <w:sz w:val="32"/>
          <w:szCs w:val="32"/>
          <w:lang w:bidi="th-TH"/>
        </w:rPr>
        <w:t xml:space="preserve">Harmonizing health insurance information system standards-sharing tools and strategies </w:t>
      </w:r>
    </w:p>
    <w:p w14:paraId="1A9F83DD" w14:textId="77777777" w:rsidR="00200FE0" w:rsidRDefault="00370AC8" w:rsidP="003552FA">
      <w:pPr>
        <w:rPr>
          <w:rFonts w:ascii="Angsana New" w:hAnsi="Angsana New" w:cs="Angsana New"/>
          <w:sz w:val="32"/>
          <w:szCs w:val="32"/>
          <w:lang w:bidi="th-TH"/>
        </w:rPr>
      </w:pPr>
      <w:r w:rsidRPr="00370AC8">
        <w:rPr>
          <w:rFonts w:ascii="Angsana New" w:hAnsi="Angsana New" w:cs="Angsana New"/>
          <w:sz w:val="32"/>
          <w:szCs w:val="32"/>
          <w:lang w:bidi="th-TH"/>
        </w:rPr>
        <w:t>Organizer: PATH and Pharm Access</w:t>
      </w:r>
    </w:p>
    <w:p w14:paraId="74928707" w14:textId="77777777" w:rsidR="004D1A85" w:rsidRPr="004D1A85" w:rsidRDefault="004D1A85" w:rsidP="003552FA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4D1A85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สรุป</w:t>
      </w:r>
    </w:p>
    <w:p w14:paraId="34531E44" w14:textId="604E5AE4" w:rsidR="00D73474" w:rsidRDefault="003363EE" w:rsidP="003552FA">
      <w:pPr>
        <w:ind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ประสบการณ์จากประเทศสมาชิก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Joint Learning Network (JLN)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ส่วนใหญ่ประสบปัญหาคล้ายกัน จากการมีระบบประกันสุขภาพหลายระบบ และ การมีโปรแกรมและระบบการเบิกชดเชยที่มีอยู่หลายระบบ ซึ่งส่วนใหญ่ไม่ได้เชื่อมโยงกัน ในช่วง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13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เดือนที่ผ่านมา ได้มีโครงการเก็บรวบรวมความต้องการในการพัฒนาระบบสารสนเทศเพื่อการประกันสุขภาพ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(Health Insurance Information System)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มีการวางแผน และจัดเวทีเสวนา ร่วมกันหลายครั้ง ทั้งกับผู้เชี่ยวชาญจากองค์กรนานาชาติและประเทศต่าง ๆ และ กับตัวแทนด้านงานจ่ายชดเชย และ งานเทคโนโลยีสารสนเทศ จากประเทศต่าง ๆ </w:t>
      </w:r>
      <w:r w:rsidR="00172E9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โดยใช้กระบวนการ </w:t>
      </w:r>
      <w:r w:rsidR="00172E92">
        <w:rPr>
          <w:rFonts w:ascii="Angsana New" w:hAnsi="Angsana New" w:cs="Angsana New"/>
          <w:sz w:val="32"/>
          <w:szCs w:val="32"/>
          <w:lang w:bidi="th-TH"/>
        </w:rPr>
        <w:t xml:space="preserve">CRDM (Collaborative Requirements Development Methodology) </w:t>
      </w:r>
      <w:r w:rsidR="00D73474">
        <w:rPr>
          <w:rFonts w:ascii="Angsana New" w:hAnsi="Angsana New" w:cs="Angsana New" w:hint="cs"/>
          <w:sz w:val="32"/>
          <w:szCs w:val="32"/>
          <w:cs/>
          <w:lang w:bidi="th-TH"/>
        </w:rPr>
        <w:t>เพื่อหามาตรฐานที่เหมือนกัน โดยมาตรฐานข้อมูลในระบบสุขภาพนั้นมีหลายมาตรฐานด้วยกันเช่น</w:t>
      </w:r>
      <w:r w:rsidR="008B661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8B6614" w:rsidRPr="008B6614">
        <w:rPr>
          <w:rFonts w:ascii="Angsana New" w:hAnsi="Angsana New" w:cs="Angsana New"/>
          <w:sz w:val="32"/>
          <w:szCs w:val="32"/>
          <w:lang w:bidi="th-TH"/>
        </w:rPr>
        <w:t>HL</w:t>
      </w:r>
      <w:r w:rsidR="008B6614" w:rsidRPr="008B6614">
        <w:rPr>
          <w:rFonts w:ascii="Angsana New" w:hAnsi="Angsana New" w:cs="Angsana New"/>
          <w:sz w:val="32"/>
          <w:szCs w:val="32"/>
          <w:cs/>
          <w:lang w:bidi="th-TH"/>
        </w:rPr>
        <w:t>7</w:t>
      </w:r>
      <w:r w:rsidR="00067340">
        <w:rPr>
          <w:rFonts w:ascii="Angsana New" w:hAnsi="Angsana New" w:cs="Angsana New"/>
          <w:sz w:val="32"/>
          <w:szCs w:val="32"/>
          <w:cs/>
          <w:lang w:bidi="th-TH"/>
        </w:rPr>
        <w:t xml:space="preserve">, </w:t>
      </w:r>
      <w:r w:rsidR="008B6614" w:rsidRPr="008B6614">
        <w:rPr>
          <w:rFonts w:ascii="Angsana New" w:hAnsi="Angsana New" w:cs="Angsana New"/>
          <w:sz w:val="32"/>
          <w:szCs w:val="32"/>
          <w:lang w:bidi="th-TH"/>
        </w:rPr>
        <w:t>SNOMED-CT</w:t>
      </w:r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="008B6614" w:rsidRPr="008B6614">
        <w:rPr>
          <w:rFonts w:ascii="Angsana New" w:hAnsi="Angsana New" w:cs="Angsana New"/>
          <w:sz w:val="32"/>
          <w:szCs w:val="32"/>
          <w:lang w:bidi="th-TH"/>
        </w:rPr>
        <w:t>DICOM</w:t>
      </w:r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="008B6614" w:rsidRPr="008B6614">
        <w:rPr>
          <w:rFonts w:ascii="Angsana New" w:hAnsi="Angsana New" w:cs="Angsana New"/>
          <w:sz w:val="32"/>
          <w:szCs w:val="32"/>
          <w:lang w:bidi="th-TH"/>
        </w:rPr>
        <w:t>LOINC</w:t>
      </w:r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proofErr w:type="spellStart"/>
      <w:r w:rsidR="008B6614" w:rsidRPr="008B6614">
        <w:rPr>
          <w:rFonts w:ascii="Angsana New" w:hAnsi="Angsana New" w:cs="Angsana New"/>
          <w:sz w:val="32"/>
          <w:szCs w:val="32"/>
          <w:lang w:bidi="th-TH"/>
        </w:rPr>
        <w:t>openEHR</w:t>
      </w:r>
      <w:proofErr w:type="spellEnd"/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="00067340">
        <w:rPr>
          <w:rFonts w:ascii="Angsana New" w:hAnsi="Angsana New" w:cs="Angsana New"/>
          <w:sz w:val="32"/>
          <w:szCs w:val="32"/>
          <w:lang w:bidi="th-TH"/>
        </w:rPr>
        <w:t>DMX-HD</w:t>
      </w:r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="008B6614" w:rsidRPr="008B6614">
        <w:rPr>
          <w:rFonts w:ascii="Angsana New" w:hAnsi="Angsana New" w:cs="Angsana New"/>
          <w:sz w:val="32"/>
          <w:szCs w:val="32"/>
          <w:lang w:bidi="th-TH"/>
        </w:rPr>
        <w:t>ICD</w:t>
      </w:r>
      <w:r w:rsidR="008B6614" w:rsidRPr="008B6614">
        <w:rPr>
          <w:rFonts w:ascii="Angsana New" w:hAnsi="Angsana New" w:cs="Angsana New"/>
          <w:sz w:val="32"/>
          <w:szCs w:val="32"/>
          <w:cs/>
          <w:lang w:bidi="th-TH"/>
        </w:rPr>
        <w:t>9/10</w:t>
      </w:r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="008B6614" w:rsidRPr="008B6614">
        <w:rPr>
          <w:rFonts w:ascii="Angsana New" w:hAnsi="Angsana New" w:cs="Angsana New"/>
          <w:sz w:val="32"/>
          <w:szCs w:val="32"/>
          <w:lang w:bidi="th-TH"/>
        </w:rPr>
        <w:t xml:space="preserve">CEN/ISO </w:t>
      </w:r>
      <w:r w:rsidR="008B6614" w:rsidRPr="008B6614">
        <w:rPr>
          <w:rFonts w:ascii="Angsana New" w:hAnsi="Angsana New" w:cs="Angsana New"/>
          <w:sz w:val="32"/>
          <w:szCs w:val="32"/>
          <w:cs/>
          <w:lang w:bidi="th-TH"/>
        </w:rPr>
        <w:t>13606</w:t>
      </w:r>
      <w:r w:rsidR="00067340">
        <w:rPr>
          <w:rFonts w:ascii="Angsana New" w:hAnsi="Angsana New" w:cs="Angsana New"/>
          <w:sz w:val="32"/>
          <w:szCs w:val="32"/>
          <w:cs/>
          <w:lang w:bidi="th-TH"/>
        </w:rPr>
        <w:t xml:space="preserve"> : </w:t>
      </w:r>
      <w:r w:rsidR="008B6614" w:rsidRPr="008B6614">
        <w:rPr>
          <w:rFonts w:ascii="Angsana New" w:hAnsi="Angsana New" w:cs="Angsana New"/>
          <w:sz w:val="32"/>
          <w:szCs w:val="32"/>
          <w:lang w:bidi="th-TH"/>
        </w:rPr>
        <w:t>Electronic Health Records</w:t>
      </w:r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8B661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ซึ่งเหมาะกับความต้องการที่แตกต่างกันไปของแต่ละประเทศ โดยทีมงาน </w:t>
      </w:r>
      <w:r w:rsidR="008B6614">
        <w:rPr>
          <w:rFonts w:ascii="Angsana New" w:hAnsi="Angsana New" w:cs="Angsana New"/>
          <w:sz w:val="32"/>
          <w:szCs w:val="32"/>
          <w:lang w:bidi="th-TH"/>
        </w:rPr>
        <w:t xml:space="preserve">JLN </w:t>
      </w:r>
      <w:r w:rsidR="008B661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ได้ดำเนินการสรุปเรื่องเอกสาร </w:t>
      </w:r>
      <w:r w:rsidR="008B6614">
        <w:rPr>
          <w:rFonts w:ascii="Angsana New" w:hAnsi="Angsana New" w:cs="Angsana New"/>
          <w:sz w:val="32"/>
          <w:szCs w:val="32"/>
          <w:lang w:bidi="th-TH"/>
        </w:rPr>
        <w:t>Determining common requirements for National Health Insurance Information Systems</w:t>
      </w:r>
      <w:r w:rsidR="008B661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ในเรื่องความต้องการพื้นฐานที่เหมือนกันในระบบสารสนเทศประกันสุขภาพในระดับประเทศซึ่งได้สรุปขั้นตอนการทำงานออกเป็นระบบหลัก ๆ ด้วยกันได้แก่ ระบบการลงทะเบียน และระบบการชดเชย</w:t>
      </w:r>
      <w:r w:rsidR="0029034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290346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8B661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และจะดำเนินการทำงานต่อในเรื่องของ </w:t>
      </w:r>
      <w:r w:rsidR="008B6614">
        <w:rPr>
          <w:rFonts w:ascii="Angsana New" w:hAnsi="Angsana New" w:cs="Angsana New"/>
          <w:sz w:val="32"/>
          <w:szCs w:val="32"/>
          <w:lang w:bidi="th-TH"/>
        </w:rPr>
        <w:t>Health Data dictionary (HDD)</w:t>
      </w:r>
      <w:r w:rsidR="008B6614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เพื่อในเป็นมาตรฐานในการพัฒนาข้อมูลสุขภาพในระดับประเทศ</w:t>
      </w:r>
    </w:p>
    <w:p w14:paraId="73BCE0F4" w14:textId="77777777" w:rsidR="00F1724C" w:rsidRPr="008B6614" w:rsidRDefault="00F1724C" w:rsidP="003552FA">
      <w:pPr>
        <w:ind w:firstLine="720"/>
        <w:rPr>
          <w:rFonts w:ascii="Angsana New" w:hAnsi="Angsana New" w:cs="Angsana New"/>
          <w:sz w:val="32"/>
          <w:szCs w:val="32"/>
          <w:lang w:bidi="th-TH"/>
        </w:rPr>
      </w:pPr>
    </w:p>
    <w:p w14:paraId="300EF112" w14:textId="77777777" w:rsidR="00C21AE2" w:rsidRPr="004D1A85" w:rsidRDefault="004D1A85" w:rsidP="003552FA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4D1A85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อภิปราย</w:t>
      </w:r>
    </w:p>
    <w:p w14:paraId="4842FFE7" w14:textId="15ECF8D3" w:rsidR="00F1724C" w:rsidRDefault="00213850" w:rsidP="003552FA">
      <w:pPr>
        <w:ind w:firstLine="720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การนำเสนอจากผู้แทนจากประเทศไทย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ยังมองว่าข้อมูลสุขภาพในประเทศไทยนั้นยังไม่สามารถเรียกได้ว่าเป็น </w:t>
      </w:r>
      <w:r w:rsidR="009D2463">
        <w:rPr>
          <w:rFonts w:ascii="Angsana New" w:hAnsi="Angsana New" w:cs="Angsana New"/>
          <w:sz w:val="32"/>
          <w:szCs w:val="32"/>
          <w:lang w:bidi="th-TH"/>
        </w:rPr>
        <w:t>Electronic</w:t>
      </w:r>
      <w:r w:rsidR="00F1724C">
        <w:rPr>
          <w:rFonts w:ascii="Angsana New" w:hAnsi="Angsana New" w:cs="Angsana New"/>
          <w:sz w:val="32"/>
          <w:szCs w:val="32"/>
          <w:lang w:bidi="th-TH"/>
        </w:rPr>
        <w:t xml:space="preserve"> health </w:t>
      </w:r>
      <w:r w:rsidR="009D2463">
        <w:rPr>
          <w:rFonts w:ascii="Angsana New" w:hAnsi="Angsana New" w:cs="Angsana New"/>
          <w:sz w:val="32"/>
          <w:szCs w:val="32"/>
          <w:lang w:bidi="th-TH"/>
        </w:rPr>
        <w:t>system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</w:t>
      </w:r>
      <w:r w:rsidR="009D2463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เนื่องจากว่าข้อมูลบ้างส่วนนั้นยังไม่มีเช่นข้อมูลของ </w:t>
      </w:r>
      <w:r w:rsidR="009D2463">
        <w:rPr>
          <w:rFonts w:ascii="Angsana New" w:hAnsi="Angsana New" w:cs="Angsana New"/>
          <w:sz w:val="32"/>
          <w:szCs w:val="32"/>
          <w:lang w:bidi="th-TH"/>
        </w:rPr>
        <w:t xml:space="preserve">LAB </w:t>
      </w:r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โดยข้อมูลสุขภาพปัจจุบันนั้นตอบโจทย์เฉพาะเรื่องของการจ่ายเงินเท่านั้น และเห็นว่าการให้ </w:t>
      </w:r>
      <w:r w:rsidR="00254AF2">
        <w:rPr>
          <w:rFonts w:ascii="Angsana New" w:hAnsi="Angsana New" w:cs="Angsana New"/>
          <w:sz w:val="32"/>
          <w:szCs w:val="32"/>
          <w:lang w:bidi="th-TH"/>
        </w:rPr>
        <w:t>Incent</w:t>
      </w:r>
      <w:r w:rsidR="009D2463">
        <w:rPr>
          <w:rFonts w:ascii="Angsana New" w:hAnsi="Angsana New" w:cs="Angsana New"/>
          <w:sz w:val="32"/>
          <w:szCs w:val="32"/>
          <w:lang w:bidi="th-TH"/>
        </w:rPr>
        <w:t xml:space="preserve">ive </w:t>
      </w:r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แก่หน่วยบริการนั้นก่อให้เกิดการไหลของข้อมูลซึ่งยกตัวอย่างในเรื่องของระบบข้อมูล </w:t>
      </w:r>
      <w:r w:rsidR="009D2463">
        <w:rPr>
          <w:rFonts w:ascii="Angsana New" w:hAnsi="Angsana New" w:cs="Angsana New"/>
          <w:sz w:val="32"/>
          <w:szCs w:val="32"/>
          <w:lang w:bidi="th-TH"/>
        </w:rPr>
        <w:t xml:space="preserve">18 </w:t>
      </w:r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>แฟ้มผู้ป่วยนอก ฟิล</w:t>
      </w:r>
      <w:r w:rsidR="00277341">
        <w:rPr>
          <w:rFonts w:ascii="Angsana New" w:hAnsi="Angsana New" w:cs="Angsana New" w:hint="cs"/>
          <w:sz w:val="32"/>
          <w:szCs w:val="32"/>
          <w:cs/>
          <w:lang w:bidi="th-TH"/>
        </w:rPr>
        <w:t>ิปปินส์เห็นว่าการพัฒนาระบบสา</w:t>
      </w:r>
      <w:r w:rsidR="00277341">
        <w:rPr>
          <w:rFonts w:ascii="Angsana New" w:hAnsi="Angsana New" w:cs="Angsana New"/>
          <w:sz w:val="32"/>
          <w:szCs w:val="32"/>
          <w:cs/>
          <w:lang w:val="th-TH" w:bidi="th-TH"/>
        </w:rPr>
        <w:t>รสน</w:t>
      </w:r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>เทศสุขภาพในประเทศฟิลิปปินส์เกิดจากการที่หน่วยงานที่เกี่ยวข้อง (</w:t>
      </w:r>
      <w:proofErr w:type="spellStart"/>
      <w:r w:rsidR="00277341">
        <w:rPr>
          <w:rFonts w:ascii="Angsana New" w:hAnsi="Angsana New" w:cs="Angsana New"/>
          <w:sz w:val="32"/>
          <w:szCs w:val="32"/>
          <w:lang w:bidi="th-TH"/>
        </w:rPr>
        <w:t>staked</w:t>
      </w:r>
      <w:r w:rsidR="009D2463">
        <w:rPr>
          <w:rFonts w:ascii="Angsana New" w:hAnsi="Angsana New" w:cs="Angsana New"/>
          <w:sz w:val="32"/>
          <w:szCs w:val="32"/>
          <w:lang w:bidi="th-TH"/>
        </w:rPr>
        <w:t>holder</w:t>
      </w:r>
      <w:proofErr w:type="spellEnd"/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>)</w:t>
      </w:r>
      <w:r w:rsidR="009D2463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>มีความต้องการเหมือนกันในเรื่องของข้อมูลสุภาพ</w:t>
      </w:r>
      <w:r w:rsidR="00277341">
        <w:rPr>
          <w:rFonts w:ascii="Angsana New" w:hAnsi="Angsana New" w:cs="Angsana New"/>
          <w:sz w:val="32"/>
          <w:szCs w:val="32"/>
          <w:cs/>
          <w:lang w:val="th-TH" w:bidi="th-TH"/>
        </w:rPr>
        <w:t xml:space="preserve">  </w:t>
      </w:r>
      <w:r w:rsidR="00277341">
        <w:rPr>
          <w:rFonts w:ascii="Angsana New" w:hAnsi="Angsana New" w:cs="Angsana New" w:hint="cs"/>
          <w:sz w:val="32"/>
          <w:szCs w:val="32"/>
          <w:cs/>
          <w:lang w:bidi="th-TH"/>
        </w:rPr>
        <w:t>และ</w:t>
      </w:r>
      <w:r w:rsidR="00277341">
        <w:rPr>
          <w:rFonts w:ascii="Angsana New" w:hAnsi="Angsana New" w:cs="Angsana New"/>
          <w:sz w:val="32"/>
          <w:szCs w:val="32"/>
          <w:cs/>
          <w:lang w:val="th-TH" w:bidi="th-TH"/>
        </w:rPr>
        <w:t>ประเทศ</w:t>
      </w:r>
      <w:r w:rsidR="00277341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กา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น่า </w:t>
      </w:r>
      <w:r w:rsidR="009D2463">
        <w:rPr>
          <w:rFonts w:ascii="Angsana New" w:hAnsi="Angsana New" w:cs="Angsana New" w:hint="cs"/>
          <w:sz w:val="32"/>
          <w:szCs w:val="32"/>
          <w:cs/>
          <w:lang w:bidi="th-TH"/>
        </w:rPr>
        <w:t>มีการตั้งคณะกรรมการในเรื่องของข้อมูลสุขภาพ คณะกรรมการในเ</w:t>
      </w:r>
      <w:r w:rsidR="00BC7F58">
        <w:rPr>
          <w:rFonts w:ascii="Angsana New" w:hAnsi="Angsana New" w:cs="Angsana New" w:hint="cs"/>
          <w:sz w:val="32"/>
          <w:szCs w:val="32"/>
          <w:cs/>
          <w:lang w:bidi="th-TH"/>
        </w:rPr>
        <w:t>รื่องของระบบสารสนเทศเพื</w:t>
      </w:r>
      <w:r w:rsidR="00277341">
        <w:rPr>
          <w:rFonts w:ascii="Angsana New" w:hAnsi="Angsana New" w:cs="Angsana New" w:hint="cs"/>
          <w:sz w:val="32"/>
          <w:szCs w:val="32"/>
          <w:cs/>
          <w:lang w:bidi="th-TH"/>
        </w:rPr>
        <w:t>่อทำให้การพัฒนาระบบสุขภาพสอดคล</w:t>
      </w:r>
      <w:r w:rsidR="00277341">
        <w:rPr>
          <w:rFonts w:ascii="Angsana New" w:hAnsi="Angsana New" w:cs="Angsana New"/>
          <w:sz w:val="32"/>
          <w:szCs w:val="32"/>
          <w:cs/>
          <w:lang w:val="th-TH" w:bidi="th-TH"/>
        </w:rPr>
        <w:t>้</w:t>
      </w:r>
      <w:r w:rsidR="00277341">
        <w:rPr>
          <w:rFonts w:ascii="Angsana New" w:hAnsi="Angsana New" w:cs="Angsana New" w:hint="cs"/>
          <w:sz w:val="32"/>
          <w:szCs w:val="32"/>
          <w:cs/>
          <w:lang w:bidi="th-TH"/>
        </w:rPr>
        <w:t>อ</w:t>
      </w:r>
      <w:r w:rsidR="00BC7F58">
        <w:rPr>
          <w:rFonts w:ascii="Angsana New" w:hAnsi="Angsana New" w:cs="Angsana New" w:hint="cs"/>
          <w:sz w:val="32"/>
          <w:szCs w:val="32"/>
          <w:cs/>
          <w:lang w:bidi="th-TH"/>
        </w:rPr>
        <w:t>งกับการพัฒนาระบบสารสนเทศของประเทศ</w:t>
      </w:r>
    </w:p>
    <w:p w14:paraId="4D601BE1" w14:textId="77777777" w:rsidR="00F1724C" w:rsidRDefault="00F1724C" w:rsidP="003552FA">
      <w:pPr>
        <w:ind w:firstLine="720"/>
        <w:rPr>
          <w:rFonts w:ascii="Angsana New" w:hAnsi="Angsana New" w:cs="Angsana New"/>
          <w:sz w:val="32"/>
          <w:szCs w:val="32"/>
          <w:lang w:bidi="th-TH"/>
        </w:rPr>
      </w:pPr>
    </w:p>
    <w:p w14:paraId="7B1A7435" w14:textId="77777777" w:rsidR="00F1724C" w:rsidRPr="00F1724C" w:rsidRDefault="00F1724C" w:rsidP="003552FA">
      <w:pPr>
        <w:rPr>
          <w:rFonts w:ascii="Angsana New" w:hAnsi="Angsana New" w:cs="Angsana New"/>
          <w:b/>
          <w:bCs/>
          <w:sz w:val="32"/>
          <w:szCs w:val="32"/>
          <w:lang w:bidi="th-TH"/>
        </w:rPr>
      </w:pPr>
      <w:r w:rsidRPr="00F1724C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lastRenderedPageBreak/>
        <w:t>ภาพในอนาคต</w:t>
      </w:r>
    </w:p>
    <w:p w14:paraId="40E8FD8E" w14:textId="3DD908A0" w:rsidR="009D1ADB" w:rsidRPr="003363EE" w:rsidRDefault="00277341" w:rsidP="003552FA">
      <w:pPr>
        <w:ind w:firstLine="720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ในการประชุมกลุ่มย่อย มี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การยืนยันเรื่องของปัญหาการมีระบบที่หลากหลาย และแยกส่วน </w:t>
      </w:r>
      <w:r w:rsidR="00F1724C">
        <w:rPr>
          <w:rFonts w:ascii="Angsana New" w:hAnsi="Angsana New" w:cs="Angsana New"/>
          <w:sz w:val="32"/>
          <w:szCs w:val="32"/>
          <w:lang w:bidi="th-TH"/>
        </w:rPr>
        <w:t xml:space="preserve">(fragmentation) 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เป็นอุปสรรคต่อการแลกเปลี่ยนข้อมูลสุขภาพระหว่างหน่วยงาน </w:t>
      </w:r>
      <w:r w:rsidR="00F1724C">
        <w:rPr>
          <w:rFonts w:ascii="Angsana New" w:hAnsi="Angsana New" w:cs="Angsana New"/>
          <w:sz w:val="32"/>
          <w:szCs w:val="32"/>
          <w:lang w:bidi="th-TH"/>
        </w:rPr>
        <w:t>(Interoperability issues)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ซึ่งควรส่งเสริมให้ม</w:t>
      </w:r>
      <w:r w:rsidR="00215C15">
        <w:rPr>
          <w:rFonts w:ascii="Angsana New" w:hAnsi="Angsana New" w:cs="Angsana New" w:hint="cs"/>
          <w:sz w:val="32"/>
          <w:szCs w:val="32"/>
          <w:cs/>
          <w:lang w:bidi="th-TH"/>
        </w:rPr>
        <w:t>ีการพัฒนาและการใช้ข้อมูลมาตรฐาน</w:t>
      </w:r>
      <w:bookmarkStart w:id="0" w:name="_GoBack"/>
      <w:bookmarkEnd w:id="0"/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>ระดับชาติ</w:t>
      </w:r>
      <w:r w:rsidR="00F1724C">
        <w:rPr>
          <w:rFonts w:ascii="Angsana New" w:hAnsi="Angsana New" w:cs="Angsana New"/>
          <w:sz w:val="32"/>
          <w:szCs w:val="32"/>
          <w:lang w:bidi="th-TH"/>
        </w:rPr>
        <w:t xml:space="preserve"> (National data standards and data dictionary) 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>ร่วมกัน</w:t>
      </w:r>
      <w:r w:rsidR="00F1724C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นอกจากนี้ยังมีความเห็นร่วมกันว่า ความมุ่งมั่นของการผู้มีอำนาจตัดสินใจ </w:t>
      </w:r>
      <w:r w:rsidR="00F1724C">
        <w:rPr>
          <w:rFonts w:ascii="Angsana New" w:hAnsi="Angsana New" w:cs="Angsana New"/>
          <w:sz w:val="32"/>
          <w:szCs w:val="32"/>
          <w:lang w:bidi="th-TH"/>
        </w:rPr>
        <w:t xml:space="preserve">(political will) 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เป็นปัจจัยสำคัญอีกปัจจัยหนึ่งที่จะช่วยส่งเสริมต่อความเห็นเรื่องการนำ </w:t>
      </w:r>
      <w:r w:rsidR="00F1724C">
        <w:rPr>
          <w:rFonts w:ascii="Angsana New" w:hAnsi="Angsana New" w:cs="Angsana New"/>
          <w:sz w:val="32"/>
          <w:szCs w:val="32"/>
          <w:lang w:bidi="th-TH"/>
        </w:rPr>
        <w:t xml:space="preserve">Common requirements </w:t>
      </w:r>
      <w:r w:rsidR="00F1724C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ที่รวบรวมได้ ไปสู่การพัฒนาเพื่อใช้ในประเทศกำลังพัฒนา ประเทศส่วนใหญ่ เห็นด้วยต่อ ความต้องการร่วมกัน ที่ได้ แต่ อาจจะเป็นไปได้ยาก ที่จะพัฒนาและนำไปใช้ในประเทศที่ส่วนใหญ่ต่างก็มีซอฟต์แวร์ใช้มากอยู่แล้ว </w:t>
      </w:r>
      <w:r w:rsidR="009D1AD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สิ่งที่หลายประเทศสนใจที่จะร่วมกันพัฒนาต่อคือ </w:t>
      </w:r>
      <w:r w:rsidR="009D1ADB">
        <w:rPr>
          <w:rFonts w:ascii="Angsana New" w:hAnsi="Angsana New" w:cs="Angsana New"/>
          <w:sz w:val="32"/>
          <w:szCs w:val="32"/>
          <w:lang w:bidi="th-TH"/>
        </w:rPr>
        <w:t xml:space="preserve">Health Data Dictionary (HDD) </w:t>
      </w:r>
      <w:r w:rsidR="009D1ADB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ในระดับประเทศต่อไป </w:t>
      </w:r>
    </w:p>
    <w:sectPr w:rsidR="009D1ADB" w:rsidRPr="003363EE" w:rsidSect="00153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F5F2B" w14:textId="77777777" w:rsidR="00820BDA" w:rsidRDefault="00820BDA" w:rsidP="00F1724C">
      <w:r>
        <w:separator/>
      </w:r>
    </w:p>
  </w:endnote>
  <w:endnote w:type="continuationSeparator" w:id="0">
    <w:p w14:paraId="09A5908A" w14:textId="77777777" w:rsidR="00820BDA" w:rsidRDefault="00820BDA" w:rsidP="00F1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4046E" w14:textId="77777777" w:rsidR="00820BDA" w:rsidRDefault="00820BDA" w:rsidP="00F1724C">
      <w:r>
        <w:separator/>
      </w:r>
    </w:p>
  </w:footnote>
  <w:footnote w:type="continuationSeparator" w:id="0">
    <w:p w14:paraId="42D51E34" w14:textId="77777777" w:rsidR="00820BDA" w:rsidRDefault="00820BDA" w:rsidP="00F1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CDD"/>
    <w:multiLevelType w:val="hybridMultilevel"/>
    <w:tmpl w:val="1248B5DC"/>
    <w:lvl w:ilvl="0" w:tplc="7F14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D1BA3"/>
    <w:multiLevelType w:val="hybridMultilevel"/>
    <w:tmpl w:val="E23EE1B6"/>
    <w:lvl w:ilvl="0" w:tplc="7F14A18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34362F46"/>
    <w:multiLevelType w:val="hybridMultilevel"/>
    <w:tmpl w:val="7A266250"/>
    <w:lvl w:ilvl="0" w:tplc="7F14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676EC"/>
    <w:multiLevelType w:val="hybridMultilevel"/>
    <w:tmpl w:val="159C48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95166F"/>
    <w:multiLevelType w:val="hybridMultilevel"/>
    <w:tmpl w:val="CC50C2DC"/>
    <w:lvl w:ilvl="0" w:tplc="7F14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55F81"/>
    <w:multiLevelType w:val="hybridMultilevel"/>
    <w:tmpl w:val="45E49DB6"/>
    <w:lvl w:ilvl="0" w:tplc="7F14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C77AF"/>
    <w:multiLevelType w:val="hybridMultilevel"/>
    <w:tmpl w:val="A5ECC7A2"/>
    <w:lvl w:ilvl="0" w:tplc="7F14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69"/>
    <w:rsid w:val="00007A02"/>
    <w:rsid w:val="00052517"/>
    <w:rsid w:val="0006294A"/>
    <w:rsid w:val="00067340"/>
    <w:rsid w:val="00086319"/>
    <w:rsid w:val="00094842"/>
    <w:rsid w:val="000A4A3F"/>
    <w:rsid w:val="000B4DD5"/>
    <w:rsid w:val="000D08C5"/>
    <w:rsid w:val="000D5BAC"/>
    <w:rsid w:val="000E1724"/>
    <w:rsid w:val="000F71DB"/>
    <w:rsid w:val="00100E76"/>
    <w:rsid w:val="0012060B"/>
    <w:rsid w:val="001436EC"/>
    <w:rsid w:val="00147AE6"/>
    <w:rsid w:val="0015388E"/>
    <w:rsid w:val="00154706"/>
    <w:rsid w:val="001573C2"/>
    <w:rsid w:val="0017160D"/>
    <w:rsid w:val="00172E92"/>
    <w:rsid w:val="00173009"/>
    <w:rsid w:val="001748B7"/>
    <w:rsid w:val="00191FEA"/>
    <w:rsid w:val="00192F87"/>
    <w:rsid w:val="00196C0A"/>
    <w:rsid w:val="001C3288"/>
    <w:rsid w:val="001C78E1"/>
    <w:rsid w:val="001E7A7D"/>
    <w:rsid w:val="00200FE0"/>
    <w:rsid w:val="0021120D"/>
    <w:rsid w:val="00213850"/>
    <w:rsid w:val="00215C15"/>
    <w:rsid w:val="002479AC"/>
    <w:rsid w:val="002511DF"/>
    <w:rsid w:val="00254365"/>
    <w:rsid w:val="00254AF2"/>
    <w:rsid w:val="00275D0B"/>
    <w:rsid w:val="00277341"/>
    <w:rsid w:val="00281FF8"/>
    <w:rsid w:val="00290346"/>
    <w:rsid w:val="002A0B90"/>
    <w:rsid w:val="002A2B35"/>
    <w:rsid w:val="002B123F"/>
    <w:rsid w:val="002B20E9"/>
    <w:rsid w:val="002E6989"/>
    <w:rsid w:val="00314B99"/>
    <w:rsid w:val="00315139"/>
    <w:rsid w:val="0033624C"/>
    <w:rsid w:val="003363EE"/>
    <w:rsid w:val="003552FA"/>
    <w:rsid w:val="00370AC8"/>
    <w:rsid w:val="003A019F"/>
    <w:rsid w:val="003A6955"/>
    <w:rsid w:val="003E3EA6"/>
    <w:rsid w:val="004172C3"/>
    <w:rsid w:val="0046453B"/>
    <w:rsid w:val="00475D87"/>
    <w:rsid w:val="00487D1B"/>
    <w:rsid w:val="0049361C"/>
    <w:rsid w:val="004948C0"/>
    <w:rsid w:val="004A76B6"/>
    <w:rsid w:val="004B0569"/>
    <w:rsid w:val="004D1A85"/>
    <w:rsid w:val="004D5D03"/>
    <w:rsid w:val="004F5ABD"/>
    <w:rsid w:val="00591F0C"/>
    <w:rsid w:val="005C674D"/>
    <w:rsid w:val="005E07EA"/>
    <w:rsid w:val="005E2EAC"/>
    <w:rsid w:val="005F1042"/>
    <w:rsid w:val="006349C4"/>
    <w:rsid w:val="006458ED"/>
    <w:rsid w:val="00686770"/>
    <w:rsid w:val="006B1B6E"/>
    <w:rsid w:val="006B668B"/>
    <w:rsid w:val="007253A8"/>
    <w:rsid w:val="00750B19"/>
    <w:rsid w:val="00756F44"/>
    <w:rsid w:val="007D3799"/>
    <w:rsid w:val="007F6539"/>
    <w:rsid w:val="00804362"/>
    <w:rsid w:val="00814268"/>
    <w:rsid w:val="00820BDA"/>
    <w:rsid w:val="008311F7"/>
    <w:rsid w:val="00836A9D"/>
    <w:rsid w:val="008605B7"/>
    <w:rsid w:val="0086377D"/>
    <w:rsid w:val="00872AD5"/>
    <w:rsid w:val="008B6614"/>
    <w:rsid w:val="008E4FBA"/>
    <w:rsid w:val="0092596F"/>
    <w:rsid w:val="009347D9"/>
    <w:rsid w:val="00983DFF"/>
    <w:rsid w:val="009909F9"/>
    <w:rsid w:val="00991B4F"/>
    <w:rsid w:val="009959B4"/>
    <w:rsid w:val="009B7074"/>
    <w:rsid w:val="009C439D"/>
    <w:rsid w:val="009D1ADB"/>
    <w:rsid w:val="009D2463"/>
    <w:rsid w:val="009D7229"/>
    <w:rsid w:val="009F2AEB"/>
    <w:rsid w:val="00A60DB7"/>
    <w:rsid w:val="00A91EC2"/>
    <w:rsid w:val="00AA66FD"/>
    <w:rsid w:val="00AC1B56"/>
    <w:rsid w:val="00AF0D6A"/>
    <w:rsid w:val="00B04494"/>
    <w:rsid w:val="00B0750B"/>
    <w:rsid w:val="00B147B2"/>
    <w:rsid w:val="00B2143F"/>
    <w:rsid w:val="00B26C55"/>
    <w:rsid w:val="00B30E79"/>
    <w:rsid w:val="00B32143"/>
    <w:rsid w:val="00B321D9"/>
    <w:rsid w:val="00B77E9A"/>
    <w:rsid w:val="00B81FF0"/>
    <w:rsid w:val="00B86571"/>
    <w:rsid w:val="00BC52AF"/>
    <w:rsid w:val="00BC7F58"/>
    <w:rsid w:val="00C21AE2"/>
    <w:rsid w:val="00C40C90"/>
    <w:rsid w:val="00C53D41"/>
    <w:rsid w:val="00C819C8"/>
    <w:rsid w:val="00CA2DA8"/>
    <w:rsid w:val="00CC32EE"/>
    <w:rsid w:val="00CC7EFF"/>
    <w:rsid w:val="00CE1FC0"/>
    <w:rsid w:val="00CF59B2"/>
    <w:rsid w:val="00D178B8"/>
    <w:rsid w:val="00D305A0"/>
    <w:rsid w:val="00D44CC9"/>
    <w:rsid w:val="00D466B5"/>
    <w:rsid w:val="00D65884"/>
    <w:rsid w:val="00D71A02"/>
    <w:rsid w:val="00D73474"/>
    <w:rsid w:val="00D7788D"/>
    <w:rsid w:val="00D81AEE"/>
    <w:rsid w:val="00DE29BD"/>
    <w:rsid w:val="00E00A05"/>
    <w:rsid w:val="00E15001"/>
    <w:rsid w:val="00E3426C"/>
    <w:rsid w:val="00E60AC8"/>
    <w:rsid w:val="00E8186D"/>
    <w:rsid w:val="00EB5579"/>
    <w:rsid w:val="00EF570C"/>
    <w:rsid w:val="00EF7119"/>
    <w:rsid w:val="00EF7BDD"/>
    <w:rsid w:val="00F1724C"/>
    <w:rsid w:val="00F4615E"/>
    <w:rsid w:val="00F579C5"/>
    <w:rsid w:val="00F610EF"/>
    <w:rsid w:val="00F93CE7"/>
    <w:rsid w:val="00F94FF9"/>
    <w:rsid w:val="00FD1503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D3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8E"/>
    <w:rPr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24C"/>
    <w:rPr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rsid w:val="00F1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24C"/>
    <w:rPr>
      <w:sz w:val="24"/>
      <w:szCs w:val="24"/>
      <w:lang w:eastAsia="ko-K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88E"/>
    <w:rPr>
      <w:sz w:val="24"/>
      <w:szCs w:val="24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7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24C"/>
    <w:rPr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rsid w:val="00F17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24C"/>
    <w:rPr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</dc:creator>
  <cp:lastModifiedBy>Vicharn Panich</cp:lastModifiedBy>
  <cp:revision>7</cp:revision>
  <dcterms:created xsi:type="dcterms:W3CDTF">2012-01-25T08:08:00Z</dcterms:created>
  <dcterms:modified xsi:type="dcterms:W3CDTF">2012-01-30T01:16:00Z</dcterms:modified>
</cp:coreProperties>
</file>