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27" w:rsidRDefault="00CF1E27" w:rsidP="00CF1E27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-69215</wp:posOffset>
            </wp:positionV>
            <wp:extent cx="10420350" cy="6781800"/>
            <wp:effectExtent l="19050" t="0" r="0" b="0"/>
            <wp:wrapNone/>
            <wp:docPr id="88" name="Picture 88" descr="brochure_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rochure_insi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95E" w:rsidRDefault="00B7401B" w:rsidP="00B654F8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7838F2" w:rsidRPr="007838F2" w:rsidRDefault="00B7401B" w:rsidP="007838F2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327025</wp:posOffset>
            </wp:positionV>
            <wp:extent cx="508635" cy="624840"/>
            <wp:effectExtent l="19050" t="0" r="5715" b="0"/>
            <wp:wrapThrough wrapText="bothSides">
              <wp:wrapPolygon edited="0">
                <wp:start x="-809" y="0"/>
                <wp:lineTo x="-809" y="21073"/>
                <wp:lineTo x="21843" y="21073"/>
                <wp:lineTo x="21843" y="0"/>
                <wp:lineTo x="-809" y="0"/>
              </wp:wrapPolygon>
            </wp:wrapThrough>
            <wp:docPr id="11" name="Picture 7" descr="logos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u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E27" w:rsidRDefault="00CF1E27" w:rsidP="00715B69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20FAD" w:rsidRDefault="00C91D70" w:rsidP="00C91D70">
      <w:pPr>
        <w:spacing w:after="0"/>
        <w:ind w:left="-284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7401B">
        <w:rPr>
          <w:rFonts w:ascii="TH SarabunPSK" w:hAnsi="TH SarabunPSK" w:cs="TH SarabunPSK" w:hint="cs"/>
          <w:sz w:val="40"/>
          <w:szCs w:val="40"/>
          <w:cs/>
        </w:rPr>
        <w:t xml:space="preserve">                          </w:t>
      </w:r>
      <w:r w:rsidRPr="00C91D70"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            </w:t>
      </w:r>
      <w:r w:rsidR="00715064" w:rsidRPr="00065A49">
        <w:rPr>
          <w:rFonts w:ascii="TH SarabunPSK" w:hAnsi="TH SarabunPSK" w:cs="TH SarabunPSK" w:hint="cs"/>
          <w:color w:val="FFFFFF" w:themeColor="background1"/>
          <w:sz w:val="48"/>
          <w:szCs w:val="48"/>
          <w:shd w:val="clear" w:color="auto" w:fill="943634" w:themeFill="accent2" w:themeFillShade="BF"/>
          <w:cs/>
        </w:rPr>
        <w:t>คู่มือ</w:t>
      </w:r>
      <w:r w:rsidR="00820FAD" w:rsidRPr="00065A49">
        <w:rPr>
          <w:rFonts w:ascii="TH SarabunPSK" w:hAnsi="TH SarabunPSK" w:cs="TH SarabunPSK" w:hint="cs"/>
          <w:color w:val="FFFFFF" w:themeColor="background1"/>
          <w:sz w:val="48"/>
          <w:szCs w:val="48"/>
          <w:shd w:val="clear" w:color="auto" w:fill="943634" w:themeFill="accent2" w:themeFillShade="BF"/>
          <w:cs/>
        </w:rPr>
        <w:t>การดำเนินงา</w:t>
      </w:r>
      <w:r w:rsidR="00B7401B">
        <w:rPr>
          <w:rFonts w:ascii="TH SarabunPSK" w:hAnsi="TH SarabunPSK" w:cs="TH SarabunPSK" w:hint="cs"/>
          <w:color w:val="FFFFFF" w:themeColor="background1"/>
          <w:sz w:val="48"/>
          <w:szCs w:val="48"/>
          <w:shd w:val="clear" w:color="auto" w:fill="943634" w:themeFill="accent2" w:themeFillShade="BF"/>
          <w:cs/>
        </w:rPr>
        <w:t xml:space="preserve">นโครงการ </w:t>
      </w:r>
    </w:p>
    <w:p w:rsidR="00C91D70" w:rsidRDefault="00C91D70" w:rsidP="00C91D70">
      <w:pPr>
        <w:spacing w:after="0"/>
        <w:ind w:left="-426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B7401B"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</w:t>
      </w:r>
      <w:r w:rsidR="00820FAD">
        <w:rPr>
          <w:rFonts w:ascii="TH SarabunPSK" w:hAnsi="TH SarabunPSK" w:cs="TH SarabunPSK" w:hint="cs"/>
          <w:sz w:val="40"/>
          <w:szCs w:val="40"/>
          <w:cs/>
        </w:rPr>
        <w:t xml:space="preserve">        </w:t>
      </w:r>
      <w:r w:rsidR="00B7401B">
        <w:rPr>
          <w:rFonts w:ascii="TH SarabunPSK" w:hAnsi="TH SarabunPSK" w:cs="TH SarabunPSK" w:hint="cs"/>
          <w:sz w:val="40"/>
          <w:szCs w:val="40"/>
          <w:cs/>
        </w:rPr>
        <w:t xml:space="preserve">         </w:t>
      </w:r>
      <w:r w:rsidR="00820FAD">
        <w:rPr>
          <w:rFonts w:ascii="TH SarabunPSK" w:hAnsi="TH SarabunPSK" w:cs="TH SarabunPSK" w:hint="cs"/>
          <w:sz w:val="40"/>
          <w:szCs w:val="40"/>
          <w:cs/>
        </w:rPr>
        <w:t>โครงการวิจัยและพัฒนา</w:t>
      </w:r>
      <w:r w:rsidRPr="00CF1E27">
        <w:rPr>
          <w:rFonts w:ascii="TH SarabunPSK" w:hAnsi="TH SarabunPSK" w:cs="TH SarabunPSK"/>
          <w:sz w:val="40"/>
          <w:szCs w:val="40"/>
          <w:cs/>
        </w:rPr>
        <w:t>โรงเรียนต้นแบบด้าน</w:t>
      </w:r>
      <w:r w:rsidRPr="00CF1E27">
        <w:rPr>
          <w:rFonts w:ascii="TH SarabunPSK" w:hAnsi="TH SarabunPSK" w:cs="TH SarabunPSK" w:hint="cs"/>
          <w:sz w:val="40"/>
          <w:szCs w:val="40"/>
          <w:cs/>
        </w:rPr>
        <w:t>กระบวนการ</w:t>
      </w:r>
      <w:r w:rsidRPr="00CF1E27">
        <w:rPr>
          <w:rFonts w:ascii="TH SarabunPSK" w:hAnsi="TH SarabunPSK" w:cs="TH SarabunPSK"/>
          <w:sz w:val="40"/>
          <w:szCs w:val="40"/>
          <w:cs/>
        </w:rPr>
        <w:t>จัดการ</w:t>
      </w:r>
      <w:r w:rsidR="00F90427">
        <w:rPr>
          <w:rFonts w:ascii="TH SarabunPSK" w:hAnsi="TH SarabunPSK" w:cs="TH SarabunPSK" w:hint="cs"/>
          <w:sz w:val="40"/>
          <w:szCs w:val="40"/>
          <w:cs/>
        </w:rPr>
        <w:t>ชั้นเรียน</w:t>
      </w:r>
      <w:r w:rsidR="003D1ADD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</w:t>
      </w:r>
    </w:p>
    <w:p w:rsidR="00B654F8" w:rsidRDefault="00C91D70" w:rsidP="00C91D70">
      <w:pPr>
        <w:spacing w:after="0"/>
        <w:ind w:left="-426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B7401B"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</w:t>
      </w:r>
      <w:r w:rsidR="00B7401B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820FAD">
        <w:rPr>
          <w:rFonts w:ascii="TH SarabunPSK" w:hAnsi="TH SarabunPSK" w:cs="TH SarabunPSK" w:hint="cs"/>
          <w:sz w:val="40"/>
          <w:szCs w:val="40"/>
          <w:cs/>
        </w:rPr>
        <w:t>สถานศึกษาขั้นพื้นฐาน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จังหวัดสมุทรสงคราม ปีงบประมาณ 2555</w:t>
      </w:r>
      <w:r w:rsidRPr="00CF1E27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59195E" w:rsidRDefault="00C91D70" w:rsidP="00C91D70">
      <w:pPr>
        <w:spacing w:after="0"/>
        <w:ind w:left="-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59195E" w:rsidRDefault="0059195E" w:rsidP="00715B69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C91D70" w:rsidRDefault="00B7401B" w:rsidP="00C91D70">
      <w:pPr>
        <w:spacing w:after="0"/>
        <w:ind w:left="-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59195E" w:rsidRPr="006753A1" w:rsidRDefault="00C91D70" w:rsidP="00037C06">
      <w:pPr>
        <w:tabs>
          <w:tab w:val="left" w:pos="822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="002169AC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037C06" w:rsidRPr="006753A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9AC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037C06" w:rsidRPr="006753A1">
        <w:rPr>
          <w:rFonts w:ascii="TH SarabunPSK" w:hAnsi="TH SarabunPSK" w:cs="TH SarabunPSK" w:hint="cs"/>
          <w:sz w:val="32"/>
          <w:szCs w:val="32"/>
          <w:cs/>
        </w:rPr>
        <w:t>ที่ 2</w:t>
      </w:r>
    </w:p>
    <w:p w:rsidR="0059195E" w:rsidRPr="00B654F8" w:rsidRDefault="0059195E" w:rsidP="00715B69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7401B" w:rsidRDefault="00B7401B" w:rsidP="00B654F8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7401B" w:rsidRDefault="00B7401B" w:rsidP="00B654F8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107315</wp:posOffset>
            </wp:positionV>
            <wp:extent cx="2863850" cy="1917700"/>
            <wp:effectExtent l="19050" t="0" r="0" b="0"/>
            <wp:wrapThrough wrapText="bothSides">
              <wp:wrapPolygon edited="0">
                <wp:start x="-144" y="0"/>
                <wp:lineTo x="-144" y="21457"/>
                <wp:lineTo x="21552" y="21457"/>
                <wp:lineTo x="21552" y="0"/>
                <wp:lineTo x="-144" y="0"/>
              </wp:wrapPolygon>
            </wp:wrapThrough>
            <wp:docPr id="17" name="Picture 11" descr="pg31_virtualclas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31_virtualclass_l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01B" w:rsidRDefault="00B7401B" w:rsidP="00B654F8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654F8" w:rsidRPr="00B654F8" w:rsidRDefault="00B654F8" w:rsidP="00B654F8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B654F8">
        <w:rPr>
          <w:rFonts w:ascii="TH SarabunPSK" w:hAnsi="TH SarabunPSK" w:cs="TH SarabunPSK" w:hint="cs"/>
          <w:sz w:val="40"/>
          <w:szCs w:val="40"/>
          <w:cs/>
        </w:rPr>
        <w:t>ภายใต้</w:t>
      </w:r>
      <w:r w:rsidRPr="00B654F8">
        <w:rPr>
          <w:rFonts w:ascii="TH SarabunPSK" w:hAnsi="TH SarabunPSK" w:cs="TH SarabunPSK"/>
          <w:sz w:val="40"/>
          <w:szCs w:val="40"/>
          <w:cs/>
        </w:rPr>
        <w:t>โครงการ</w:t>
      </w:r>
      <w:r w:rsidRPr="00B654F8">
        <w:rPr>
          <w:rFonts w:ascii="TH SarabunPSK" w:hAnsi="TH SarabunPSK" w:cs="TH SarabunPSK" w:hint="cs"/>
          <w:sz w:val="40"/>
          <w:szCs w:val="40"/>
          <w:cs/>
        </w:rPr>
        <w:t>วิจัยและพัฒนา</w:t>
      </w:r>
      <w:r w:rsidRPr="00B654F8">
        <w:rPr>
          <w:rFonts w:ascii="TH SarabunPSK" w:hAnsi="TH SarabunPSK" w:cs="TH SarabunPSK"/>
          <w:sz w:val="40"/>
          <w:szCs w:val="40"/>
          <w:cs/>
        </w:rPr>
        <w:t>โรงเรียนต้นแบบด้านการบริหารจัดการสู่ความเป็นเลิศ</w:t>
      </w:r>
    </w:p>
    <w:p w:rsidR="00B654F8" w:rsidRDefault="00B654F8" w:rsidP="00B654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654F8">
        <w:rPr>
          <w:rFonts w:ascii="TH SarabunPSK" w:hAnsi="TH SarabunPSK" w:cs="TH SarabunPSK"/>
          <w:sz w:val="40"/>
          <w:szCs w:val="40"/>
          <w:cs/>
        </w:rPr>
        <w:t>ตามปรัชญาการจัดการคุณภาพทั่วทั้งองค์กร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195E" w:rsidRPr="00B654F8" w:rsidRDefault="00B654F8" w:rsidP="00715B69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B654F8">
        <w:rPr>
          <w:rFonts w:ascii="TH SarabunPSK" w:hAnsi="TH SarabunPSK" w:cs="TH SarabunPSK" w:hint="cs"/>
          <w:sz w:val="40"/>
          <w:szCs w:val="40"/>
          <w:cs/>
        </w:rPr>
        <w:t>มหาวิทยาลัยราชภัฏสวนสุนันทา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2555</w:t>
      </w:r>
    </w:p>
    <w:p w:rsidR="0059195E" w:rsidRDefault="0059195E" w:rsidP="00715B69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59195E" w:rsidRDefault="0059195E" w:rsidP="00715B69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59195E" w:rsidRDefault="0059195E" w:rsidP="00715B69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C72B6A" w:rsidRPr="00915706" w:rsidRDefault="00715B69" w:rsidP="00715B69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 w:rsidR="00C72B6A" w:rsidRPr="00915706">
        <w:rPr>
          <w:rFonts w:ascii="TH SarabunPSK" w:hAnsi="TH SarabunPSK" w:cs="TH SarabunPSK"/>
          <w:sz w:val="40"/>
          <w:szCs w:val="40"/>
          <w:cs/>
        </w:rPr>
        <w:t>โครงการ</w:t>
      </w:r>
      <w:r w:rsidR="00C72B6A" w:rsidRPr="00915706">
        <w:rPr>
          <w:rFonts w:ascii="TH SarabunPSK" w:hAnsi="TH SarabunPSK" w:cs="TH SarabunPSK" w:hint="cs"/>
          <w:sz w:val="40"/>
          <w:szCs w:val="40"/>
          <w:cs/>
        </w:rPr>
        <w:t>พัฒนา</w:t>
      </w:r>
      <w:r w:rsidR="00C72B6A" w:rsidRPr="00915706">
        <w:rPr>
          <w:rFonts w:ascii="TH SarabunPSK" w:hAnsi="TH SarabunPSK" w:cs="TH SarabunPSK"/>
          <w:sz w:val="40"/>
          <w:szCs w:val="40"/>
          <w:cs/>
        </w:rPr>
        <w:t>โรงเรียนต้นแบบด้าน</w:t>
      </w:r>
      <w:r w:rsidR="00C72B6A" w:rsidRPr="00915706">
        <w:rPr>
          <w:rFonts w:ascii="TH SarabunPSK" w:hAnsi="TH SarabunPSK" w:cs="TH SarabunPSK" w:hint="cs"/>
          <w:sz w:val="40"/>
          <w:szCs w:val="40"/>
          <w:cs/>
        </w:rPr>
        <w:t>กระบวนการ</w:t>
      </w:r>
      <w:r w:rsidR="00C72B6A" w:rsidRPr="00915706">
        <w:rPr>
          <w:rFonts w:ascii="TH SarabunPSK" w:hAnsi="TH SarabunPSK" w:cs="TH SarabunPSK"/>
          <w:sz w:val="40"/>
          <w:szCs w:val="40"/>
          <w:cs/>
        </w:rPr>
        <w:t>จัดการ</w:t>
      </w:r>
      <w:r w:rsidR="00715064">
        <w:rPr>
          <w:rFonts w:ascii="TH SarabunPSK" w:hAnsi="TH SarabunPSK" w:cs="TH SarabunPSK" w:hint="cs"/>
          <w:sz w:val="40"/>
          <w:szCs w:val="40"/>
          <w:cs/>
        </w:rPr>
        <w:t>ชั้นเรียน</w:t>
      </w:r>
      <w:r w:rsidR="0071506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715064" w:rsidRDefault="00C72B6A" w:rsidP="00715B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7828B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7828B5">
        <w:rPr>
          <w:rFonts w:ascii="TH SarabunPSK" w:hAnsi="TH SarabunPSK" w:cs="TH SarabunPSK" w:hint="cs"/>
          <w:sz w:val="32"/>
          <w:szCs w:val="32"/>
          <w:cs/>
        </w:rPr>
        <w:t>วิจัยและพัฒนา</w:t>
      </w:r>
      <w:r w:rsidRPr="007828B5">
        <w:rPr>
          <w:rFonts w:ascii="TH SarabunPSK" w:hAnsi="TH SarabunPSK" w:cs="TH SarabunPSK"/>
          <w:sz w:val="32"/>
          <w:szCs w:val="32"/>
          <w:cs/>
        </w:rPr>
        <w:t>โรงเรียนต้นแบบด้านการบริหารจัดการสู่ความเป็นเลิศตามปรัชญาการจัดการคุณภาพทั่วทั้งองค์กร</w:t>
      </w:r>
      <w:r w:rsidR="00715064">
        <w:rPr>
          <w:rFonts w:ascii="TH SarabunPSK" w:hAnsi="TH SarabunPSK" w:cs="TH SarabunPSK" w:hint="cs"/>
          <w:sz w:val="32"/>
          <w:szCs w:val="32"/>
          <w:cs/>
        </w:rPr>
        <w:t xml:space="preserve"> 2555</w:t>
      </w:r>
      <w:r w:rsidR="00B654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69D6" w:rsidRDefault="00C72B6A" w:rsidP="00715B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B457F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มหาวิทยาลัยราชภัฏสวนสุนันทา</w:t>
      </w:r>
    </w:p>
    <w:p w:rsidR="005862A1" w:rsidRDefault="005862A1" w:rsidP="00715B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72B6A" w:rsidRDefault="005862A1" w:rsidP="00715B6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ตอนที่1 ข้อมูลพื้นฐาน</w:t>
      </w:r>
    </w:p>
    <w:p w:rsidR="00EE7E24" w:rsidRDefault="00EE7E24" w:rsidP="00EE7E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0FAD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</w:p>
    <w:p w:rsidR="00EE7E24" w:rsidRPr="00C0334D" w:rsidRDefault="00EE7E24" w:rsidP="00EE7E24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C0334D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วิจัยและ</w:t>
      </w:r>
      <w:r w:rsidRPr="00C0334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C0334D">
        <w:rPr>
          <w:rFonts w:ascii="TH SarabunPSK" w:hAnsi="TH SarabunPSK" w:cs="TH SarabunPSK"/>
          <w:sz w:val="32"/>
          <w:szCs w:val="32"/>
          <w:cs/>
        </w:rPr>
        <w:t>โรงเรียนต้นแบบด้าน</w:t>
      </w:r>
      <w:r w:rsidRPr="00C0334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C0334D">
        <w:rPr>
          <w:rFonts w:ascii="TH SarabunPSK" w:hAnsi="TH SarabunPSK" w:cs="TH SarabunPSK"/>
          <w:sz w:val="32"/>
          <w:szCs w:val="32"/>
          <w:cs/>
        </w:rPr>
        <w:t>จัดการ</w:t>
      </w:r>
      <w:r w:rsidRPr="00C0334D">
        <w:rPr>
          <w:rFonts w:ascii="TH SarabunPSK" w:hAnsi="TH SarabunPSK" w:cs="TH SarabunPSK" w:hint="cs"/>
          <w:sz w:val="32"/>
          <w:szCs w:val="32"/>
          <w:cs/>
        </w:rPr>
        <w:t>ชั้นเรียน</w:t>
      </w:r>
    </w:p>
    <w:p w:rsidR="00EE7E24" w:rsidRDefault="00EE7E24" w:rsidP="00EE7E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เจ้าของโครงการ </w:t>
      </w:r>
    </w:p>
    <w:p w:rsidR="00EE7E24" w:rsidRDefault="00EE7E24" w:rsidP="00EE7E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919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(ก) 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มหาวิทยาลัยราชภัฏสวนสุนันทา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</w:p>
    <w:p w:rsidR="00EE7E24" w:rsidRDefault="00EE7E24" w:rsidP="00EE7E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(ข) สำนักงานเขตพื้นที่การศึกษา จังหวัดสมุทรสงคราม </w:t>
      </w:r>
    </w:p>
    <w:p w:rsidR="00EE7E24" w:rsidRPr="001D7CFC" w:rsidRDefault="005862A1" w:rsidP="00EE7E2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E7E24" w:rsidRPr="001D7C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.คณะนักวิจัย </w:t>
      </w:r>
    </w:p>
    <w:p w:rsidR="00EE7E24" w:rsidRPr="002E1A23" w:rsidRDefault="00EE7E24" w:rsidP="00EE7E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2E1A23">
        <w:rPr>
          <w:rFonts w:ascii="TH SarabunPSK" w:hAnsi="TH SarabunPSK" w:cs="TH SarabunPSK" w:hint="cs"/>
          <w:sz w:val="32"/>
          <w:szCs w:val="32"/>
          <w:cs/>
        </w:rPr>
        <w:t>(ก)</w:t>
      </w:r>
      <w:r w:rsidR="005862A1" w:rsidRPr="002E1A2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2E1A23">
        <w:rPr>
          <w:rFonts w:ascii="TH SarabunPSK" w:hAnsi="TH SarabunPSK" w:cs="TH SarabunPSK"/>
          <w:sz w:val="32"/>
          <w:szCs w:val="32"/>
          <w:cs/>
        </w:rPr>
        <w:t>กระบวนการจัดกิจกรรมพัฒนาผู้เรียน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ของสถานศึกษาขั้นพื้นฐาน</w:t>
      </w:r>
      <w:r w:rsidRPr="002E1A23">
        <w:rPr>
          <w:rFonts w:ascii="TH SarabunPSK" w:hAnsi="TH SarabunPSK" w:cs="TH SarabunPSK"/>
          <w:sz w:val="32"/>
          <w:szCs w:val="32"/>
          <w:cs/>
        </w:rPr>
        <w:t>สู่ความเป็นเลิศ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2E1A23">
        <w:rPr>
          <w:rFonts w:ascii="TH SarabunPSK" w:hAnsi="TH SarabunPSK" w:cs="TH SarabunPSK"/>
          <w:sz w:val="32"/>
          <w:szCs w:val="32"/>
          <w:cs/>
        </w:rPr>
        <w:t>ปรัชญาการจัดการคุณภาพทั่วทั้งองค์กร</w:t>
      </w:r>
    </w:p>
    <w:p w:rsidR="00EE7E24" w:rsidRPr="002E1A23" w:rsidRDefault="00EE7E24" w:rsidP="00EE7E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A23">
        <w:rPr>
          <w:rFonts w:ascii="TH SarabunPSK" w:hAnsi="TH SarabunPSK" w:cs="TH SarabunPSK" w:hint="cs"/>
          <w:sz w:val="32"/>
          <w:szCs w:val="32"/>
          <w:cs/>
        </w:rPr>
        <w:tab/>
      </w:r>
      <w:r w:rsidRPr="002E1A23">
        <w:rPr>
          <w:rFonts w:ascii="TH SarabunPSK" w:hAnsi="TH SarabunPSK" w:cs="TH SarabunPSK" w:hint="cs"/>
          <w:sz w:val="32"/>
          <w:szCs w:val="32"/>
          <w:cs/>
        </w:rPr>
        <w:tab/>
        <w:t>1.รศ.มาลี พัฒนกุล 2.ผ.ศ.พิมใจ โอภานุรักษธรรม 3.นส.น้ำผึ้ง ตั้งธน</w:t>
      </w:r>
      <w:r w:rsidR="002E1A23">
        <w:rPr>
          <w:rFonts w:ascii="TH SarabunPSK" w:hAnsi="TH SarabunPSK" w:cs="TH SarabunPSK" w:hint="cs"/>
          <w:sz w:val="32"/>
          <w:szCs w:val="32"/>
          <w:cs/>
        </w:rPr>
        <w:t>ชัย</w:t>
      </w:r>
      <w:r w:rsidRPr="002E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7E24" w:rsidRPr="002E1A23" w:rsidRDefault="00EE7E24" w:rsidP="00EE7E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A23">
        <w:rPr>
          <w:rFonts w:ascii="TH SarabunPSK" w:hAnsi="TH SarabunPSK" w:cs="TH SarabunPSK" w:hint="cs"/>
          <w:sz w:val="32"/>
          <w:szCs w:val="32"/>
          <w:cs/>
        </w:rPr>
        <w:tab/>
        <w:t>(ข)</w:t>
      </w:r>
      <w:r w:rsidR="005862A1" w:rsidRPr="002E1A2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2E1A23">
        <w:rPr>
          <w:rFonts w:ascii="TH SarabunPSK" w:hAnsi="TH SarabunPSK" w:cs="TH SarabunPSK"/>
          <w:sz w:val="32"/>
          <w:szCs w:val="32"/>
          <w:cs/>
        </w:rPr>
        <w:t>กระบวนการบริหารจัดการสื่อ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และนวัตกรรมของสถานศึกษาขั้นพื้นฐาน</w:t>
      </w:r>
      <w:r w:rsidRPr="002E1A23">
        <w:rPr>
          <w:rFonts w:ascii="TH SarabunPSK" w:hAnsi="TH SarabunPSK" w:cs="TH SarabunPSK"/>
          <w:sz w:val="32"/>
          <w:szCs w:val="32"/>
          <w:cs/>
        </w:rPr>
        <w:t>สู่ความเป็นเลิศ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2E1A23">
        <w:rPr>
          <w:rFonts w:ascii="TH SarabunPSK" w:hAnsi="TH SarabunPSK" w:cs="TH SarabunPSK"/>
          <w:sz w:val="32"/>
          <w:szCs w:val="32"/>
          <w:cs/>
        </w:rPr>
        <w:t>ปรัชญาการจัดการคุณภาพทั่วทั้งองค์กร</w:t>
      </w:r>
    </w:p>
    <w:p w:rsidR="00EE7E24" w:rsidRPr="002E1A23" w:rsidRDefault="00EE7E24" w:rsidP="00EE7E2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E1A23">
        <w:rPr>
          <w:rFonts w:ascii="TH SarabunPSK" w:hAnsi="TH SarabunPSK" w:cs="TH SarabunPSK" w:hint="cs"/>
          <w:sz w:val="32"/>
          <w:szCs w:val="32"/>
          <w:cs/>
        </w:rPr>
        <w:t>1.อจ.วัชระ</w:t>
      </w:r>
      <w:r w:rsidRPr="002E1A23">
        <w:rPr>
          <w:rFonts w:ascii="TH SarabunPSK" w:hAnsi="TH SarabunPSK" w:cs="TH SarabunPSK"/>
          <w:sz w:val="32"/>
          <w:szCs w:val="32"/>
        </w:rPr>
        <w:t xml:space="preserve"> 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สังโขบล 2.อจ.สุดารัตน์ ศรีมา 3.อจ.ศุภวรรณ เพชรอำไพ 4.อจ.กรกมล ชูช่วย 5.นส.จิตรานุช เสมา</w:t>
      </w:r>
    </w:p>
    <w:p w:rsidR="00EE7E24" w:rsidRPr="002E1A23" w:rsidRDefault="00EE7E24" w:rsidP="00EE7E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A23">
        <w:rPr>
          <w:rFonts w:ascii="TH SarabunPSK" w:hAnsi="TH SarabunPSK" w:cs="TH SarabunPSK" w:hint="cs"/>
          <w:sz w:val="32"/>
          <w:szCs w:val="32"/>
          <w:cs/>
        </w:rPr>
        <w:tab/>
        <w:t>(ค)</w:t>
      </w:r>
      <w:r w:rsidR="005862A1" w:rsidRPr="002E1A2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2E1A23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2E1A23">
        <w:rPr>
          <w:rFonts w:ascii="TH SarabunPSK" w:hAnsi="TH SarabunPSK" w:cs="TH SarabunPSK"/>
          <w:sz w:val="32"/>
          <w:szCs w:val="32"/>
          <w:cs/>
        </w:rPr>
        <w:t>การเรียนรู้ที่เน้นผู้เรียน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เป็นสำคัญของสถานศึกษาขั้นพื้นฐาน</w:t>
      </w:r>
      <w:r w:rsidRPr="002E1A23">
        <w:rPr>
          <w:rFonts w:ascii="TH SarabunPSK" w:hAnsi="TH SarabunPSK" w:cs="TH SarabunPSK"/>
          <w:sz w:val="32"/>
          <w:szCs w:val="32"/>
          <w:cs/>
        </w:rPr>
        <w:t>สู่ความเป็นเลิศ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2E1A23">
        <w:rPr>
          <w:rFonts w:ascii="TH SarabunPSK" w:hAnsi="TH SarabunPSK" w:cs="TH SarabunPSK"/>
          <w:sz w:val="32"/>
          <w:szCs w:val="32"/>
          <w:cs/>
        </w:rPr>
        <w:t>ปรัชญาการจัดการคุณภาพทั่วทั้งองค์กร</w:t>
      </w:r>
    </w:p>
    <w:p w:rsidR="00EE7E24" w:rsidRPr="002E1A23" w:rsidRDefault="00EE7E24" w:rsidP="00EE7E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A23">
        <w:rPr>
          <w:rFonts w:ascii="TH SarabunPSK" w:hAnsi="TH SarabunPSK" w:cs="TH SarabunPSK" w:hint="cs"/>
          <w:sz w:val="32"/>
          <w:szCs w:val="32"/>
          <w:cs/>
        </w:rPr>
        <w:tab/>
      </w:r>
      <w:r w:rsidRPr="002E1A23">
        <w:rPr>
          <w:rFonts w:ascii="TH SarabunPSK" w:hAnsi="TH SarabunPSK" w:cs="TH SarabunPSK" w:hint="cs"/>
          <w:sz w:val="32"/>
          <w:szCs w:val="32"/>
          <w:cs/>
        </w:rPr>
        <w:tab/>
        <w:t>1.ผศ.นวรัตน์ สมนาม 2.นักศึกษาปริญญาโท 1 ราย</w:t>
      </w:r>
    </w:p>
    <w:p w:rsidR="00EE7E24" w:rsidRPr="002E1A23" w:rsidRDefault="00EE7E24" w:rsidP="00EE7E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E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A23">
        <w:rPr>
          <w:rFonts w:ascii="TH SarabunPSK" w:hAnsi="TH SarabunPSK" w:cs="TH SarabunPSK" w:hint="cs"/>
          <w:sz w:val="32"/>
          <w:szCs w:val="32"/>
          <w:cs/>
        </w:rPr>
        <w:tab/>
        <w:t>(ง)</w:t>
      </w:r>
      <w:r w:rsidR="005862A1" w:rsidRPr="002E1A2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2E1A23">
        <w:rPr>
          <w:rFonts w:ascii="TH SarabunPSK" w:hAnsi="TH SarabunPSK" w:cs="TH SarabunPSK"/>
          <w:sz w:val="32"/>
          <w:szCs w:val="32"/>
          <w:cs/>
        </w:rPr>
        <w:t>กระบวนการบริหารจัดการงานวิจัยในชั้นเรียน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ของสถานศึกษาขั้นพื้นฐาน</w:t>
      </w:r>
      <w:r w:rsidRPr="002E1A23">
        <w:rPr>
          <w:rFonts w:ascii="TH SarabunPSK" w:hAnsi="TH SarabunPSK" w:cs="TH SarabunPSK"/>
          <w:sz w:val="32"/>
          <w:szCs w:val="32"/>
          <w:cs/>
        </w:rPr>
        <w:t>สู่ความเป็นเลิศ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2E1A23">
        <w:rPr>
          <w:rFonts w:ascii="TH SarabunPSK" w:hAnsi="TH SarabunPSK" w:cs="TH SarabunPSK"/>
          <w:sz w:val="32"/>
          <w:szCs w:val="32"/>
          <w:cs/>
        </w:rPr>
        <w:t>ปรัชญาการจัดการคุณภาพทั่วทั้งองค์กร</w:t>
      </w:r>
    </w:p>
    <w:p w:rsidR="00EE7E24" w:rsidRPr="002E1A23" w:rsidRDefault="00EE7E24" w:rsidP="00EE7E24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E1A23">
        <w:rPr>
          <w:rFonts w:ascii="TH SarabunPSK" w:hAnsi="TH SarabunPSK" w:cs="TH SarabunPSK" w:hint="cs"/>
          <w:sz w:val="32"/>
          <w:szCs w:val="32"/>
          <w:cs/>
        </w:rPr>
        <w:t>1.ผศ.ดร.กฤษดา กรุดทอง 2.อจ.สำราญ ปิ่นทอง</w:t>
      </w:r>
      <w:r w:rsidRPr="002E1A23">
        <w:rPr>
          <w:rFonts w:ascii="TH SarabunPSK" w:hAnsi="TH SarabunPSK" w:cs="TH SarabunPSK"/>
          <w:sz w:val="32"/>
          <w:szCs w:val="32"/>
        </w:rPr>
        <w:t xml:space="preserve"> </w:t>
      </w:r>
      <w:r w:rsidRPr="002E1A23">
        <w:rPr>
          <w:rFonts w:ascii="TH SarabunPSK" w:hAnsi="TH SarabunPSK" w:cs="TH SarabunPSK" w:hint="cs"/>
          <w:sz w:val="32"/>
          <w:szCs w:val="32"/>
          <w:cs/>
        </w:rPr>
        <w:t xml:space="preserve">3.นส.ฝอยทอง </w:t>
      </w:r>
      <w:r w:rsidR="002E1A23">
        <w:rPr>
          <w:rFonts w:ascii="TH SarabunPSK" w:hAnsi="TH SarabunPSK" w:cs="TH SarabunPSK" w:hint="cs"/>
          <w:sz w:val="32"/>
          <w:szCs w:val="32"/>
          <w:cs/>
        </w:rPr>
        <w:t>สาคร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วรรณ</w:t>
      </w:r>
      <w:r w:rsidR="002E1A23">
        <w:rPr>
          <w:rFonts w:ascii="TH SarabunPSK" w:hAnsi="TH SarabunPSK" w:cs="TH SarabunPSK" w:hint="cs"/>
          <w:sz w:val="32"/>
          <w:szCs w:val="32"/>
          <w:cs/>
        </w:rPr>
        <w:t>ศั</w:t>
      </w:r>
      <w:r w:rsidRPr="002E1A23">
        <w:rPr>
          <w:rFonts w:ascii="TH SarabunPSK" w:hAnsi="TH SarabunPSK" w:cs="TH SarabunPSK" w:hint="cs"/>
          <w:sz w:val="32"/>
          <w:szCs w:val="32"/>
          <w:cs/>
        </w:rPr>
        <w:t>กดิ์</w:t>
      </w:r>
    </w:p>
    <w:p w:rsidR="00EE7E24" w:rsidRPr="006753A1" w:rsidRDefault="005862A1" w:rsidP="00EE7E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EE7E24">
        <w:rPr>
          <w:rFonts w:ascii="TH SarabunPSK" w:hAnsi="TH SarabunPSK" w:cs="TH SarabunPSK" w:hint="cs"/>
          <w:sz w:val="32"/>
          <w:szCs w:val="32"/>
          <w:cs/>
        </w:rPr>
        <w:t>.สถานศึกษาที่เข้าร่วมโครงการ</w:t>
      </w:r>
      <w:r w:rsidR="00EE7E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E7E24" w:rsidRPr="00226E88" w:rsidRDefault="00EE7E24" w:rsidP="00EE7E24">
      <w:pPr>
        <w:tabs>
          <w:tab w:val="left" w:pos="336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334D">
        <w:rPr>
          <w:rFonts w:ascii="TH SarabunPSK" w:hAnsi="TH SarabunPSK" w:cs="TH SarabunPSK" w:hint="cs"/>
          <w:sz w:val="32"/>
          <w:szCs w:val="32"/>
          <w:cs/>
        </w:rPr>
        <w:t>1.โรงเรียนวัด</w:t>
      </w:r>
      <w:r w:rsidRPr="00226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บางจะเกร็ง </w:t>
      </w:r>
      <w:r w:rsidRPr="00226E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6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2.โรงเรียนวัดบางขันแตก  3.โรงเรียนวัดโรงธรรม มิตรภาพ70  4.โรงเรียนทีปังกรณ์วิทยาพัฒน์ฯ 5.โรงเรียนเมธีชุณหวัณ(มัธยม) </w:t>
      </w:r>
    </w:p>
    <w:p w:rsidR="00EE7E24" w:rsidRPr="00226E88" w:rsidRDefault="00EE7E24" w:rsidP="00EE7E2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26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6.โรงเรียนวัดบางกระพ้อม</w:t>
      </w:r>
      <w:r w:rsidRPr="00226E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6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7.โรงเรียนวัดช่องลมวรรณาราม 8.โรงเรียนวัดเสด็จ 9.โรงเรียนวัดคู้สนามจันทร์ 10.โรงเรียนวัดช่องลม(ธรรมโชติ)</w:t>
      </w:r>
    </w:p>
    <w:p w:rsidR="00F769D6" w:rsidRPr="00915706" w:rsidRDefault="00C72B6A" w:rsidP="00715B6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570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ตอนที่</w:t>
      </w:r>
      <w:r w:rsidR="005862A1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9157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หลักการและเหตุผล</w:t>
      </w:r>
    </w:p>
    <w:p w:rsidR="00F769D6" w:rsidRPr="00820FAD" w:rsidRDefault="00194845" w:rsidP="006503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0FAD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5034A" w:rsidRPr="00820FAD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C72B6A" w:rsidRPr="0059195E" w:rsidRDefault="00C72B6A" w:rsidP="00C72B6A">
      <w:pPr>
        <w:rPr>
          <w:rFonts w:ascii="TH SarabunPSK" w:hAnsi="TH SarabunPSK" w:cs="TH SarabunPSK"/>
          <w:sz w:val="32"/>
          <w:szCs w:val="32"/>
        </w:rPr>
      </w:pPr>
      <w:r w:rsidRPr="00591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195E">
        <w:rPr>
          <w:rFonts w:ascii="TH SarabunPSK" w:hAnsi="TH SarabunPSK" w:cs="TH SarabunPSK" w:hint="cs"/>
          <w:sz w:val="32"/>
          <w:szCs w:val="32"/>
          <w:cs/>
        </w:rPr>
        <w:tab/>
      </w:r>
      <w:r w:rsidR="00B7401B">
        <w:rPr>
          <w:rFonts w:ascii="TH SarabunPSK" w:hAnsi="TH SarabunPSK" w:cs="TH SarabunPSK" w:hint="cs"/>
          <w:sz w:val="32"/>
          <w:szCs w:val="32"/>
          <w:cs/>
        </w:rPr>
        <w:t>(1)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มหาวิทยาลัยวิทยาลัยราชภัฏสวนสุนันทาได้</w:t>
      </w:r>
      <w:r w:rsidR="00715064">
        <w:rPr>
          <w:rFonts w:ascii="TH SarabunPSK" w:hAnsi="TH SarabunPSK" w:cs="TH SarabunPSK" w:hint="cs"/>
          <w:sz w:val="32"/>
          <w:szCs w:val="32"/>
          <w:cs/>
        </w:rPr>
        <w:t>ร่วมกับเขตพื้นที่การศึกษาจังหวัดสมุทรสงคราม</w:t>
      </w:r>
      <w:r w:rsidRPr="0059195E">
        <w:rPr>
          <w:rFonts w:ascii="TH SarabunPSK" w:hAnsi="TH SarabunPSK" w:cs="TH SarabunPSK" w:hint="cs"/>
          <w:sz w:val="32"/>
          <w:szCs w:val="32"/>
          <w:cs/>
        </w:rPr>
        <w:t xml:space="preserve">จัดทำ </w:t>
      </w:r>
      <w:r w:rsidRPr="0059195E">
        <w:rPr>
          <w:rFonts w:ascii="TH SarabunPSK" w:hAnsi="TH SarabunPSK" w:cs="TH SarabunPSK"/>
          <w:sz w:val="32"/>
          <w:szCs w:val="32"/>
        </w:rPr>
        <w:t>‘</w:t>
      </w:r>
      <w:r w:rsidRPr="0059195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15064">
        <w:rPr>
          <w:rFonts w:ascii="TH SarabunPSK" w:hAnsi="TH SarabunPSK" w:cs="TH SarabunPSK" w:hint="cs"/>
          <w:sz w:val="32"/>
          <w:szCs w:val="32"/>
          <w:cs/>
        </w:rPr>
        <w:t>วิจัยและ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59195E">
        <w:rPr>
          <w:rFonts w:ascii="TH SarabunPSK" w:hAnsi="TH SarabunPSK" w:cs="TH SarabunPSK"/>
          <w:sz w:val="32"/>
          <w:szCs w:val="32"/>
          <w:cs/>
        </w:rPr>
        <w:t>โรงเรียนต้นแบบด้านการบริหารจัดการสู่ความเป็นเลิศตามปรัชญาการจัดการคุณภาพทั่วทั้งองค์กร</w:t>
      </w:r>
      <w:r w:rsidRPr="0059195E">
        <w:rPr>
          <w:rFonts w:ascii="TH SarabunPSK" w:hAnsi="TH SarabunPSK" w:cs="TH SarabunPSK"/>
          <w:sz w:val="32"/>
          <w:szCs w:val="32"/>
        </w:rPr>
        <w:t>’</w:t>
      </w:r>
      <w:r w:rsidRPr="0059195E">
        <w:rPr>
          <w:rFonts w:ascii="TH SarabunPSK" w:hAnsi="TH SarabunPSK" w:cs="TH SarabunPSK" w:hint="cs"/>
          <w:sz w:val="32"/>
          <w:szCs w:val="32"/>
          <w:cs/>
        </w:rPr>
        <w:t xml:space="preserve"> ขึ้น </w:t>
      </w:r>
      <w:r w:rsidR="00715064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="0071506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9195E">
        <w:rPr>
          <w:rFonts w:ascii="TH SarabunPSK" w:hAnsi="TH SarabunPSK" w:cs="TH SarabunPSK" w:hint="cs"/>
          <w:sz w:val="32"/>
          <w:szCs w:val="32"/>
          <w:cs/>
        </w:rPr>
        <w:t xml:space="preserve">ว่า โรงเรียนเป็นองค์กรทางการศึกษาที่มีภารกิจในการจัดการเรียนรู้แก่เด็กและเยาวชน </w:t>
      </w:r>
      <w:proofErr w:type="gramStart"/>
      <w:r w:rsidRPr="0059195E">
        <w:rPr>
          <w:rFonts w:ascii="TH SarabunPSK" w:hAnsi="TH SarabunPSK" w:cs="TH SarabunPSK" w:hint="cs"/>
          <w:sz w:val="32"/>
          <w:szCs w:val="32"/>
          <w:cs/>
        </w:rPr>
        <w:t>ที่สามารถพัฒนาไปสู่สถาบัน</w:t>
      </w:r>
      <w:r w:rsidR="0071506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จัดการศึกษาที่</w:t>
      </w:r>
      <w:r w:rsidR="000E271E" w:rsidRPr="0059195E">
        <w:rPr>
          <w:rFonts w:ascii="TH SarabunPSK" w:hAnsi="TH SarabunPSK" w:cs="TH SarabunPSK" w:hint="cs"/>
          <w:sz w:val="32"/>
          <w:szCs w:val="32"/>
          <w:cs/>
        </w:rPr>
        <w:t>มีคุณภาพ</w:t>
      </w:r>
      <w:r w:rsidR="00715064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6805D8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ปรัชญาการจัดการคุณภาพทั่วทั้งองค์กร(</w:t>
      </w:r>
      <w:proofErr w:type="gramEnd"/>
      <w:r w:rsidRPr="0059195E">
        <w:rPr>
          <w:rFonts w:ascii="TH SarabunPSK" w:hAnsi="TH SarabunPSK" w:cs="TH SarabunPSK"/>
          <w:sz w:val="32"/>
          <w:szCs w:val="32"/>
        </w:rPr>
        <w:t>Total Quality Management</w:t>
      </w:r>
      <w:r w:rsidRPr="0059195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E271E" w:rsidRPr="0059195E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715064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0E271E" w:rsidRPr="0059195E">
        <w:rPr>
          <w:rFonts w:ascii="TH SarabunPSK" w:hAnsi="TH SarabunPSK" w:cs="TH SarabunPSK" w:hint="cs"/>
          <w:sz w:val="32"/>
          <w:szCs w:val="32"/>
          <w:cs/>
        </w:rPr>
        <w:t>มีกระบวนการบริหารจัดการที่เป็นเลิศ จน</w:t>
      </w:r>
      <w:r w:rsidR="00715064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0E271E" w:rsidRPr="0059195E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0E271E" w:rsidRPr="0059195E">
        <w:rPr>
          <w:rFonts w:ascii="TH SarabunPSK" w:hAnsi="TH SarabunPSK" w:cs="TH SarabunPSK"/>
          <w:sz w:val="32"/>
          <w:szCs w:val="32"/>
        </w:rPr>
        <w:t>‘</w:t>
      </w:r>
      <w:r w:rsidR="000E271E" w:rsidRPr="0059195E">
        <w:rPr>
          <w:rFonts w:ascii="TH SarabunPSK" w:hAnsi="TH SarabunPSK" w:cs="TH SarabunPSK" w:hint="cs"/>
          <w:sz w:val="32"/>
          <w:szCs w:val="32"/>
          <w:cs/>
        </w:rPr>
        <w:t>โรงเรียนต้นแบบ</w:t>
      </w:r>
      <w:r w:rsidR="000E271E" w:rsidRPr="0059195E">
        <w:rPr>
          <w:rFonts w:ascii="TH SarabunPSK" w:hAnsi="TH SarabunPSK" w:cs="TH SarabunPSK"/>
          <w:sz w:val="32"/>
          <w:szCs w:val="32"/>
        </w:rPr>
        <w:t>’</w:t>
      </w:r>
      <w:r w:rsidR="000E271E" w:rsidRPr="0059195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0333E4" w:rsidRDefault="004332B0" w:rsidP="004332B0">
      <w:pPr>
        <w:rPr>
          <w:rFonts w:ascii="TH SarabunPSK" w:hAnsi="TH SarabunPSK" w:cs="TH SarabunPSK"/>
          <w:sz w:val="32"/>
          <w:szCs w:val="32"/>
        </w:rPr>
      </w:pPr>
      <w:r w:rsidRPr="0059195E">
        <w:rPr>
          <w:rFonts w:ascii="TH SarabunPSK" w:hAnsi="TH SarabunPSK" w:cs="TH SarabunPSK" w:hint="cs"/>
          <w:sz w:val="32"/>
          <w:szCs w:val="32"/>
          <w:cs/>
        </w:rPr>
        <w:tab/>
      </w:r>
      <w:r w:rsidR="00B7401B">
        <w:rPr>
          <w:rFonts w:ascii="TH SarabunPSK" w:hAnsi="TH SarabunPSK" w:cs="TH SarabunPSK" w:hint="cs"/>
          <w:sz w:val="32"/>
          <w:szCs w:val="32"/>
          <w:cs/>
        </w:rPr>
        <w:t>(2)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มหาวิทยาลัยมุ่งพัฒนากระบวนการบริหารจัดการ</w:t>
      </w:r>
      <w:r w:rsidR="006805D8">
        <w:rPr>
          <w:rFonts w:ascii="TH SarabunPSK" w:hAnsi="TH SarabunPSK" w:cs="TH SarabunPSK" w:hint="cs"/>
          <w:sz w:val="32"/>
          <w:szCs w:val="32"/>
          <w:cs/>
        </w:rPr>
        <w:t>ต่างๆภาย</w:t>
      </w:r>
      <w:r w:rsidR="00715064">
        <w:rPr>
          <w:rFonts w:ascii="TH SarabunPSK" w:hAnsi="TH SarabunPSK" w:cs="TH SarabunPSK" w:hint="cs"/>
          <w:sz w:val="32"/>
          <w:szCs w:val="32"/>
          <w:cs/>
        </w:rPr>
        <w:t>ในสถานศึกษา เพื่อให้</w:t>
      </w:r>
      <w:r w:rsidR="00B570F9" w:rsidRPr="0059195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715064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B570F9" w:rsidRPr="0059195E">
        <w:rPr>
          <w:rFonts w:ascii="TH SarabunPSK" w:hAnsi="TH SarabunPSK" w:cs="TH SarabunPSK" w:hint="cs"/>
          <w:sz w:val="32"/>
          <w:szCs w:val="32"/>
          <w:cs/>
        </w:rPr>
        <w:t>ปฏิบัติภารกิจในการจัดการศึกษาเพื่อให้ผู้เรียนเกิดการเรียนรู้</w:t>
      </w:r>
      <w:r w:rsidR="00715064">
        <w:rPr>
          <w:rFonts w:ascii="TH SarabunPSK" w:hAnsi="TH SarabunPSK" w:cs="TH SarabunPSK" w:hint="cs"/>
          <w:sz w:val="32"/>
          <w:szCs w:val="32"/>
          <w:cs/>
        </w:rPr>
        <w:t>ได้ตามเกณฑ์การประกันคุณภาพการศึกษา ทั้ง</w:t>
      </w:r>
      <w:r w:rsidR="006805D8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="00715064">
        <w:rPr>
          <w:rFonts w:ascii="TH SarabunPSK" w:hAnsi="TH SarabunPSK" w:cs="TH SarabunPSK" w:hint="cs"/>
          <w:sz w:val="32"/>
          <w:szCs w:val="32"/>
          <w:cs/>
        </w:rPr>
        <w:t>กระบวนการหลักคือ</w:t>
      </w:r>
      <w:r w:rsidR="00B570F9" w:rsidRPr="0059195E">
        <w:rPr>
          <w:rFonts w:ascii="TH SarabunPSK" w:hAnsi="TH SarabunPSK" w:cs="TH SarabunPSK" w:hint="cs"/>
          <w:sz w:val="32"/>
          <w:szCs w:val="32"/>
          <w:cs/>
        </w:rPr>
        <w:t>กระบวนการจัดการชั้นเรียน</w:t>
      </w:r>
      <w:r w:rsidR="0071506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805D8">
        <w:rPr>
          <w:rFonts w:ascii="TH SarabunPSK" w:hAnsi="TH SarabunPSK" w:cs="TH SarabunPSK" w:hint="cs"/>
          <w:sz w:val="32"/>
          <w:szCs w:val="32"/>
          <w:cs/>
        </w:rPr>
        <w:t>ในส่วน</w:t>
      </w:r>
      <w:r w:rsidR="00715064">
        <w:rPr>
          <w:rFonts w:ascii="TH SarabunPSK" w:hAnsi="TH SarabunPSK" w:cs="TH SarabunPSK" w:hint="cs"/>
          <w:sz w:val="32"/>
          <w:szCs w:val="32"/>
          <w:cs/>
        </w:rPr>
        <w:t>กระบวนการสนับสนุนคือ</w:t>
      </w:r>
      <w:r w:rsidR="00B570F9" w:rsidRPr="0059195E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กระบวนการบริหารศึกษาในโรงเรียน </w:t>
      </w:r>
      <w:r w:rsidR="000333E4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วิจัยและพัฒนาโรงเรียนต้นแบบ</w:t>
      </w:r>
      <w:r w:rsidR="00715064">
        <w:rPr>
          <w:rFonts w:ascii="TH SarabunPSK" w:hAnsi="TH SarabunPSK" w:cs="TH SarabunPSK" w:hint="cs"/>
          <w:sz w:val="32"/>
          <w:szCs w:val="32"/>
          <w:cs/>
        </w:rPr>
        <w:t>ด้านการจัดการชั้นเรียน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0333E4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มหาวิทยาลัยราชภัฏสวนสุนันทา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มุ่งการพัฒนาที่กระบวนการจัดการเรียนรู้</w:t>
      </w:r>
      <w:r w:rsidR="000333E4">
        <w:rPr>
          <w:rFonts w:ascii="TH SarabunPSK" w:hAnsi="TH SarabunPSK" w:cs="TH SarabunPSK" w:hint="cs"/>
          <w:sz w:val="32"/>
          <w:szCs w:val="32"/>
          <w:cs/>
        </w:rPr>
        <w:t>(</w:t>
      </w:r>
      <w:r w:rsidR="000333E4">
        <w:rPr>
          <w:rFonts w:ascii="TH SarabunPSK" w:hAnsi="TH SarabunPSK" w:cs="TH SarabunPSK"/>
          <w:sz w:val="32"/>
          <w:szCs w:val="32"/>
        </w:rPr>
        <w:t>Process of Learning Management</w:t>
      </w:r>
      <w:proofErr w:type="gramStart"/>
      <w:r w:rsidR="000333E4">
        <w:rPr>
          <w:rFonts w:ascii="TH SarabunPSK" w:hAnsi="TH SarabunPSK" w:cs="TH SarabunPSK" w:hint="cs"/>
          <w:sz w:val="32"/>
          <w:szCs w:val="32"/>
          <w:cs/>
        </w:rPr>
        <w:t>)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ของครูใน</w:t>
      </w:r>
      <w:r w:rsidR="000333E4">
        <w:rPr>
          <w:rFonts w:ascii="TH SarabunPSK" w:hAnsi="TH SarabunPSK" w:cs="TH SarabunPSK" w:hint="cs"/>
          <w:sz w:val="32"/>
          <w:szCs w:val="32"/>
          <w:cs/>
        </w:rPr>
        <w:t>ระดับชั้นเรียน</w:t>
      </w:r>
      <w:proofErr w:type="gramEnd"/>
      <w:r w:rsidRPr="00591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3E4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หลักปรัชญาการจัดการคุณภาพทั่วทั้งองค์กรที่มุ่งพัฒนาคุณภาพโดยใช้หลักการสำคัญ 3 ประการคือ</w:t>
      </w:r>
      <w:r w:rsidR="00033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5D8" w:rsidRPr="0059195E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="000333E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9195E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การปรับปรุงกระบวนการอย่างต่อเนื่อง </w:t>
      </w:r>
      <w:r w:rsidR="006805D8" w:rsidRPr="0059195E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="000333E4">
        <w:rPr>
          <w:rFonts w:ascii="TH SarabunPSK" w:hAnsi="TH SarabunPSK" w:cs="TH SarabunPSK" w:hint="cs"/>
          <w:sz w:val="32"/>
          <w:szCs w:val="32"/>
          <w:cs/>
        </w:rPr>
        <w:t>ปรับปรุงที่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มีส่วนร่วมของทุกภาคส่วน</w:t>
      </w:r>
      <w:r w:rsidR="00033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805D8" w:rsidRPr="0059195E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="000333E4">
        <w:rPr>
          <w:rFonts w:ascii="TH SarabunPSK" w:hAnsi="TH SarabunPSK" w:cs="TH SarabunPSK" w:hint="cs"/>
          <w:sz w:val="32"/>
          <w:szCs w:val="32"/>
          <w:cs/>
        </w:rPr>
        <w:t>ปรับปรุงที่มุ่งเน้น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การให้ความสำคัญกับผู้รับบริการ</w:t>
      </w:r>
    </w:p>
    <w:p w:rsidR="00B570F9" w:rsidRPr="0059195E" w:rsidRDefault="004332B0" w:rsidP="00C72B6A">
      <w:pPr>
        <w:rPr>
          <w:rFonts w:ascii="TH SarabunPSK" w:hAnsi="TH SarabunPSK" w:cs="TH SarabunPSK"/>
          <w:sz w:val="32"/>
          <w:szCs w:val="32"/>
        </w:rPr>
      </w:pPr>
      <w:r w:rsidRPr="00591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195E">
        <w:rPr>
          <w:rFonts w:ascii="TH SarabunPSK" w:hAnsi="TH SarabunPSK" w:cs="TH SarabunPSK"/>
          <w:sz w:val="32"/>
          <w:szCs w:val="32"/>
        </w:rPr>
        <w:t xml:space="preserve"> </w:t>
      </w:r>
      <w:r w:rsidR="00B570F9" w:rsidRPr="0059195E">
        <w:rPr>
          <w:rFonts w:ascii="TH SarabunPSK" w:hAnsi="TH SarabunPSK" w:cs="TH SarabunPSK" w:hint="cs"/>
          <w:sz w:val="32"/>
          <w:szCs w:val="32"/>
          <w:cs/>
        </w:rPr>
        <w:tab/>
      </w:r>
      <w:r w:rsidR="00B7401B">
        <w:rPr>
          <w:rFonts w:ascii="TH SarabunPSK" w:hAnsi="TH SarabunPSK" w:cs="TH SarabunPSK" w:hint="cs"/>
          <w:sz w:val="32"/>
          <w:szCs w:val="32"/>
          <w:cs/>
        </w:rPr>
        <w:t>(3)</w:t>
      </w:r>
      <w:r w:rsidR="000333E4">
        <w:rPr>
          <w:rFonts w:ascii="TH SarabunPSK" w:hAnsi="TH SarabunPSK" w:cs="TH SarabunPSK" w:hint="cs"/>
          <w:sz w:val="32"/>
          <w:szCs w:val="32"/>
          <w:cs/>
        </w:rPr>
        <w:t>ในปี 2555</w:t>
      </w:r>
      <w:r w:rsidR="006805D8">
        <w:rPr>
          <w:rFonts w:ascii="TH SarabunPSK" w:hAnsi="TH SarabunPSK" w:cs="TH SarabunPSK" w:hint="cs"/>
          <w:sz w:val="32"/>
          <w:szCs w:val="32"/>
          <w:cs/>
        </w:rPr>
        <w:t xml:space="preserve"> นี้</w:t>
      </w:r>
      <w:r w:rsidR="00033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71E" w:rsidRPr="0059195E">
        <w:rPr>
          <w:rFonts w:ascii="TH SarabunPSK" w:hAnsi="TH SarabunPSK" w:cs="TH SarabunPSK" w:hint="cs"/>
          <w:sz w:val="32"/>
          <w:szCs w:val="32"/>
          <w:cs/>
        </w:rPr>
        <w:t>มหาวิทยาลัยวิทยาลัยราชภัฏสวนสุนันทาได้จัดทำโครงการวิจัยและพัฒนาโรงเรียน</w:t>
      </w:r>
      <w:r w:rsidR="00BE61BF" w:rsidRPr="0059195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0E271E" w:rsidRPr="0059195E">
        <w:rPr>
          <w:rFonts w:ascii="TH SarabunPSK" w:hAnsi="TH SarabunPSK" w:cs="TH SarabunPSK" w:hint="cs"/>
          <w:sz w:val="32"/>
          <w:szCs w:val="32"/>
          <w:cs/>
        </w:rPr>
        <w:t>สถานศึกษาขั้นพื้นฐาน จังหวัดสมุทรสงครามขึ้น</w:t>
      </w:r>
      <w:r w:rsidR="000333E4">
        <w:rPr>
          <w:rFonts w:ascii="TH SarabunPSK" w:hAnsi="TH SarabunPSK" w:cs="TH SarabunPSK" w:hint="cs"/>
          <w:sz w:val="32"/>
          <w:szCs w:val="32"/>
          <w:cs/>
        </w:rPr>
        <w:t>เป็นปีที่ 3 โดยเริ่มมา</w:t>
      </w:r>
      <w:r w:rsidR="00BE61BF" w:rsidRPr="0059195E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0333E4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0E271E" w:rsidRPr="0059195E">
        <w:rPr>
          <w:rFonts w:ascii="TH SarabunPSK" w:hAnsi="TH SarabunPSK" w:cs="TH SarabunPSK" w:hint="cs"/>
          <w:sz w:val="32"/>
          <w:szCs w:val="32"/>
          <w:cs/>
        </w:rPr>
        <w:t>ปี พศ. 2553 ต่อเนื่องมาถึงปีปัจจุบัน</w:t>
      </w:r>
      <w:r w:rsidR="0065034A" w:rsidRPr="00591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5D8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333E4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BE61BF" w:rsidRPr="0059195E">
        <w:rPr>
          <w:rFonts w:ascii="TH SarabunPSK" w:hAnsi="TH SarabunPSK" w:cs="TH SarabunPSK" w:hint="cs"/>
          <w:sz w:val="32"/>
          <w:szCs w:val="32"/>
          <w:cs/>
        </w:rPr>
        <w:t>การกระบวนการจัดการชั้นเรียน</w:t>
      </w:r>
      <w:r w:rsidR="000333E4">
        <w:rPr>
          <w:rFonts w:ascii="TH SarabunPSK" w:hAnsi="TH SarabunPSK" w:cs="TH SarabunPSK" w:hint="cs"/>
          <w:sz w:val="32"/>
          <w:szCs w:val="32"/>
          <w:cs/>
        </w:rPr>
        <w:t>ที่พัฒนาขึ้นไว้ในปีแรกได้รับปรับปรุงและพัฒนาอย่างต่อเนื่องตามหลัก</w:t>
      </w:r>
      <w:r w:rsidR="000333E4" w:rsidRPr="0059195E">
        <w:rPr>
          <w:rFonts w:ascii="TH SarabunPSK" w:hAnsi="TH SarabunPSK" w:cs="TH SarabunPSK" w:hint="cs"/>
          <w:sz w:val="32"/>
          <w:szCs w:val="32"/>
          <w:cs/>
        </w:rPr>
        <w:t>ปรัชญาการจัดการคุณภาพทั่วทั้งองค์กร</w:t>
      </w:r>
      <w:r w:rsidR="000333E4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BE61BF" w:rsidRPr="0059195E">
        <w:rPr>
          <w:rFonts w:ascii="TH SarabunPSK" w:hAnsi="TH SarabunPSK" w:cs="TH SarabunPSK" w:hint="cs"/>
          <w:sz w:val="32"/>
          <w:szCs w:val="32"/>
          <w:cs/>
        </w:rPr>
        <w:t>จะ</w:t>
      </w:r>
      <w:r w:rsidR="006805D8">
        <w:rPr>
          <w:rFonts w:ascii="TH SarabunPSK" w:hAnsi="TH SarabunPSK" w:cs="TH SarabunPSK" w:hint="cs"/>
          <w:sz w:val="32"/>
          <w:szCs w:val="32"/>
          <w:cs/>
        </w:rPr>
        <w:t>นำไปสู่</w:t>
      </w:r>
      <w:r w:rsidR="00BE61BF" w:rsidRPr="0059195E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0333E4">
        <w:rPr>
          <w:rFonts w:ascii="TH SarabunPSK" w:hAnsi="TH SarabunPSK" w:cs="TH SarabunPSK" w:hint="cs"/>
          <w:sz w:val="32"/>
          <w:szCs w:val="32"/>
          <w:cs/>
        </w:rPr>
        <w:t>กระบวนการให้</w:t>
      </w:r>
      <w:r w:rsidR="00BE61BF" w:rsidRPr="0059195E">
        <w:rPr>
          <w:rFonts w:ascii="TH SarabunPSK" w:hAnsi="TH SarabunPSK" w:cs="TH SarabunPSK" w:hint="cs"/>
          <w:sz w:val="32"/>
          <w:szCs w:val="32"/>
          <w:cs/>
        </w:rPr>
        <w:t>มีคุณภาพเป็นเลิศและเป็นต้นแบบได้ต่อไป</w:t>
      </w:r>
    </w:p>
    <w:p w:rsidR="000E271E" w:rsidRPr="00820FAD" w:rsidRDefault="00194845" w:rsidP="006503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0FAD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E271E" w:rsidRPr="00820FA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65034A" w:rsidRPr="00820FAD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EE7E24" w:rsidRPr="0059195E" w:rsidRDefault="000E271E" w:rsidP="00EE7E24">
      <w:pPr>
        <w:spacing w:after="0"/>
        <w:rPr>
          <w:rFonts w:ascii="TH SarabunPSK" w:hAnsi="TH SarabunPSK" w:cs="TH SarabunPSK"/>
          <w:sz w:val="32"/>
          <w:szCs w:val="32"/>
        </w:rPr>
      </w:pPr>
      <w:r w:rsidRPr="0059195E">
        <w:rPr>
          <w:rFonts w:ascii="TH SarabunPSK" w:hAnsi="TH SarabunPSK" w:cs="TH SarabunPSK" w:hint="cs"/>
          <w:sz w:val="32"/>
          <w:szCs w:val="32"/>
          <w:cs/>
        </w:rPr>
        <w:tab/>
      </w:r>
      <w:r w:rsidR="00EE7E24">
        <w:rPr>
          <w:rFonts w:ascii="TH SarabunPSK" w:hAnsi="TH SarabunPSK" w:cs="TH SarabunPSK" w:hint="cs"/>
          <w:sz w:val="32"/>
          <w:szCs w:val="32"/>
          <w:cs/>
        </w:rPr>
        <w:t>(</w:t>
      </w:r>
      <w:r w:rsidR="00EE7E24" w:rsidRPr="0059195E">
        <w:rPr>
          <w:rFonts w:ascii="TH SarabunPSK" w:hAnsi="TH SarabunPSK" w:cs="TH SarabunPSK" w:hint="cs"/>
          <w:sz w:val="32"/>
          <w:szCs w:val="32"/>
          <w:cs/>
        </w:rPr>
        <w:t>1</w:t>
      </w:r>
      <w:r w:rsidR="00EE7E24">
        <w:rPr>
          <w:rFonts w:ascii="TH SarabunPSK" w:hAnsi="TH SarabunPSK" w:cs="TH SarabunPSK" w:hint="cs"/>
          <w:sz w:val="32"/>
          <w:szCs w:val="32"/>
          <w:cs/>
        </w:rPr>
        <w:t>)</w:t>
      </w:r>
      <w:r w:rsidR="00EE7E24" w:rsidRPr="0059195E">
        <w:rPr>
          <w:rFonts w:ascii="TH SarabunPSK" w:hAnsi="TH SarabunPSK" w:cs="TH SarabunPSK" w:hint="cs"/>
          <w:sz w:val="32"/>
          <w:szCs w:val="32"/>
          <w:cs/>
        </w:rPr>
        <w:t>พัฒนากระบวนการจัดการ</w:t>
      </w:r>
      <w:r w:rsidR="00EE7E24">
        <w:rPr>
          <w:rFonts w:ascii="TH SarabunPSK" w:hAnsi="TH SarabunPSK" w:cs="TH SarabunPSK" w:hint="cs"/>
          <w:sz w:val="32"/>
          <w:szCs w:val="32"/>
          <w:cs/>
        </w:rPr>
        <w:t>ชั้นเรียน</w:t>
      </w:r>
      <w:r w:rsidR="00EE7E24" w:rsidRPr="0059195E">
        <w:rPr>
          <w:rFonts w:ascii="TH SarabunPSK" w:hAnsi="TH SarabunPSK" w:cs="TH SarabunPSK" w:hint="cs"/>
          <w:sz w:val="32"/>
          <w:szCs w:val="32"/>
          <w:cs/>
        </w:rPr>
        <w:t>ในสถานศึกษาขั้นพื้นฐานสู่ความเป็นเลิศตามหลัก</w:t>
      </w:r>
      <w:r w:rsidR="00EE7E24" w:rsidRPr="0059195E">
        <w:rPr>
          <w:rFonts w:ascii="TH SarabunPSK" w:hAnsi="TH SarabunPSK" w:cs="TH SarabunPSK"/>
          <w:sz w:val="32"/>
          <w:szCs w:val="32"/>
          <w:cs/>
        </w:rPr>
        <w:t>ปรัชญาการจัดการคุณภาพทั่วทั้งองค์กร</w:t>
      </w:r>
      <w:r w:rsidR="00EE7E24" w:rsidRPr="005919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54F8" w:rsidRDefault="00EE7E24" w:rsidP="00EE7E24">
      <w:pPr>
        <w:rPr>
          <w:rFonts w:ascii="TH SarabunPSK" w:hAnsi="TH SarabunPSK" w:cs="TH SarabunPSK"/>
          <w:sz w:val="32"/>
          <w:szCs w:val="32"/>
        </w:rPr>
      </w:pPr>
      <w:r w:rsidRPr="005919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หา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ของกระบวนการจัดการ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ชั้นเรียน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ในสถานศึกษาขั้นพื้นฐาน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ภายหลังการ</w:t>
      </w:r>
      <w:r>
        <w:rPr>
          <w:rFonts w:ascii="TH SarabunPSK" w:hAnsi="TH SarabunPSK" w:cs="TH SarabunPSK" w:hint="cs"/>
          <w:sz w:val="32"/>
          <w:szCs w:val="32"/>
          <w:cs/>
        </w:rPr>
        <w:t>ทดลองปฏิบัติการจริงในชั้นเรียน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E7E24" w:rsidRPr="006753A1" w:rsidRDefault="005862A1" w:rsidP="00EE7E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EE7E24">
        <w:rPr>
          <w:rFonts w:ascii="TH SarabunPSK" w:hAnsi="TH SarabunPSK" w:cs="TH SarabunPSK" w:hint="cs"/>
          <w:sz w:val="32"/>
          <w:szCs w:val="32"/>
          <w:cs/>
        </w:rPr>
        <w:t>.เป้าหมายของโครงการ</w:t>
      </w:r>
      <w:r w:rsidR="00EE7E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E7E24" w:rsidRDefault="00EE7E24" w:rsidP="00EE7E24">
      <w:pPr>
        <w:tabs>
          <w:tab w:val="left" w:pos="33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0334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0334D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เป็นต้นแบบด้านการจัดการชั้นเรียน </w:t>
      </w:r>
    </w:p>
    <w:p w:rsidR="00EE7E24" w:rsidRDefault="00EE7E24" w:rsidP="00EE7E24">
      <w:pPr>
        <w:tabs>
          <w:tab w:val="left" w:pos="33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(2)ครูมีกระบวนการจัดการชั้นเรียนได้ตามเกณฑ์มาตรฐานการประกันคุณภาพการศึกษาภายใน </w:t>
      </w:r>
    </w:p>
    <w:p w:rsidR="00EE7E24" w:rsidRPr="00C0334D" w:rsidRDefault="00EE7E24" w:rsidP="00EE7E24">
      <w:pPr>
        <w:tabs>
          <w:tab w:val="left" w:pos="33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(3)นักเรียนมีคุณภาพตามเกณฑ์มาตรฐานการประกันคุณภาพการศึกษาภายใน  </w:t>
      </w:r>
    </w:p>
    <w:p w:rsidR="00EE7E24" w:rsidRPr="006753A1" w:rsidRDefault="005862A1" w:rsidP="00EE7E2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="00EE7E24">
        <w:rPr>
          <w:rFonts w:ascii="TH SarabunPSK" w:hAnsi="TH SarabunPSK" w:cs="TH SarabunPSK" w:hint="cs"/>
          <w:sz w:val="32"/>
          <w:szCs w:val="32"/>
          <w:cs/>
        </w:rPr>
        <w:t>.ระยะเวลาของโครงการ</w:t>
      </w:r>
      <w:r w:rsidR="00EE7E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E7E24" w:rsidRDefault="00EE7E24" w:rsidP="00EE7E24">
      <w:pPr>
        <w:tabs>
          <w:tab w:val="left" w:pos="3360"/>
        </w:tabs>
        <w:spacing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 ปี (มกราคม-กันยายน 2555) </w:t>
      </w:r>
    </w:p>
    <w:p w:rsidR="005862A1" w:rsidRPr="00820FAD" w:rsidRDefault="005862A1" w:rsidP="005862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20FAD">
        <w:rPr>
          <w:rFonts w:ascii="TH SarabunPSK" w:hAnsi="TH SarabunPSK" w:cs="TH SarabunPSK" w:hint="cs"/>
          <w:b/>
          <w:bCs/>
          <w:sz w:val="32"/>
          <w:szCs w:val="32"/>
          <w:cs/>
        </w:rPr>
        <w:t>.ขอบเขตของโครงการ</w:t>
      </w:r>
    </w:p>
    <w:p w:rsidR="005862A1" w:rsidRPr="0059195E" w:rsidRDefault="005862A1" w:rsidP="005862A1">
      <w:pPr>
        <w:rPr>
          <w:rFonts w:ascii="TH SarabunPSK" w:hAnsi="TH SarabunPSK" w:cs="TH SarabunPSK"/>
          <w:sz w:val="32"/>
          <w:szCs w:val="32"/>
        </w:rPr>
      </w:pPr>
      <w:r w:rsidRPr="0059195E">
        <w:rPr>
          <w:rFonts w:ascii="TH SarabunPSK" w:hAnsi="TH SarabunPSK" w:cs="TH SarabunPSK" w:hint="cs"/>
          <w:sz w:val="32"/>
          <w:szCs w:val="32"/>
          <w:cs/>
        </w:rPr>
        <w:tab/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จัดการชั้นเรียน จำแนก 4 กระบวนการ 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Pr="0059195E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กระบวนการจัดกิจกรรมพัฒนาผู้เรียน </w:t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สื่อและ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59195E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กระบวนการจัดการเรียนรู้ที่เน้นผู้เรียนเป็นสำคัญ</w:t>
      </w:r>
      <w:r>
        <w:rPr>
          <w:rFonts w:ascii="TH SarabunPSK" w:hAnsi="TH SarabunPSK" w:cs="TH SarabunPSK" w:hint="cs"/>
          <w:sz w:val="32"/>
          <w:szCs w:val="32"/>
          <w:cs/>
        </w:rPr>
        <w:t>และ(4)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จัดการงาน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วิจัยในชั้นเรียน</w:t>
      </w:r>
    </w:p>
    <w:p w:rsidR="005862A1" w:rsidRPr="006753A1" w:rsidRDefault="005862A1" w:rsidP="005862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นิยามคำศัพท์</w:t>
      </w:r>
    </w:p>
    <w:p w:rsidR="005862A1" w:rsidRPr="0059195E" w:rsidRDefault="005862A1" w:rsidP="005862A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919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กระบวนการจัดการ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ชั้นเรียนที่เป็นเลิศ หมายถึง ขั้นตอนและกิจกรรมการปฏิบัติงานในชั้นเรียนที่นำไปใช้และเกิดผลสำเร็จตามตัวบ่งชี้และมาตรฐานที่กำหนด </w:t>
      </w:r>
    </w:p>
    <w:p w:rsidR="005862A1" w:rsidRDefault="005862A1" w:rsidP="005862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โรงเรียนต้นแบบด้านการ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จัดการชั้นเรียน หมายถึง สถานศึกษาที่มีกระบวนการปฏิบัติที่เป็นเลิศด้านการจัดการชั้นเรียน </w:t>
      </w:r>
    </w:p>
    <w:p w:rsidR="005862A1" w:rsidRDefault="005862A1" w:rsidP="005862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(3)ประสิทธิภาพ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ของกระบวนการจัดการ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ชั้นเรียน หมายถึง ค่าร้อยละของระดับความพึงพอใจของครูที่มีต่อกระบวนการจัดการชั้นเรียนที่พัฒนาขึ้นมาใช้งาน</w:t>
      </w:r>
    </w:p>
    <w:p w:rsidR="00F769D6" w:rsidRPr="006753A1" w:rsidRDefault="005862A1" w:rsidP="006503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94845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.ผล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194845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BE61BF" w:rsidRPr="0059195E" w:rsidRDefault="00BE61BF" w:rsidP="006503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9195E">
        <w:rPr>
          <w:rFonts w:ascii="TH SarabunPSK" w:hAnsi="TH SarabunPSK" w:cs="TH SarabunPSK" w:hint="cs"/>
          <w:sz w:val="32"/>
          <w:szCs w:val="32"/>
          <w:cs/>
        </w:rPr>
        <w:tab/>
      </w:r>
      <w:r w:rsidR="00B7401B">
        <w:rPr>
          <w:rFonts w:ascii="TH SarabunPSK" w:hAnsi="TH SarabunPSK" w:cs="TH SarabunPSK" w:hint="cs"/>
          <w:sz w:val="32"/>
          <w:szCs w:val="32"/>
          <w:cs/>
        </w:rPr>
        <w:t>(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1</w:t>
      </w:r>
      <w:r w:rsidR="00B7401B">
        <w:rPr>
          <w:rFonts w:ascii="TH SarabunPSK" w:hAnsi="TH SarabunPSK" w:cs="TH SarabunPSK" w:hint="cs"/>
          <w:sz w:val="32"/>
          <w:szCs w:val="32"/>
          <w:cs/>
        </w:rPr>
        <w:t>)</w:t>
      </w:r>
      <w:r w:rsidRPr="0059195E">
        <w:rPr>
          <w:rFonts w:ascii="TH SarabunPSK" w:hAnsi="TH SarabunPSK" w:cs="TH SarabunPSK" w:hint="cs"/>
          <w:sz w:val="32"/>
          <w:szCs w:val="32"/>
          <w:cs/>
        </w:rPr>
        <w:t>ได้กระบวนการจัดการ</w:t>
      </w:r>
      <w:r w:rsidR="0035141C">
        <w:rPr>
          <w:rFonts w:ascii="TH SarabunPSK" w:hAnsi="TH SarabunPSK" w:cs="TH SarabunPSK" w:hint="cs"/>
          <w:sz w:val="32"/>
          <w:szCs w:val="32"/>
          <w:cs/>
        </w:rPr>
        <w:t xml:space="preserve">ชั้นเรียนที่เป็นเลิศ </w:t>
      </w:r>
      <w:r w:rsidR="00194845" w:rsidRPr="0059195E">
        <w:rPr>
          <w:rFonts w:ascii="TH SarabunPSK" w:hAnsi="TH SarabunPSK" w:cs="TH SarabunPSK"/>
          <w:sz w:val="32"/>
          <w:szCs w:val="32"/>
        </w:rPr>
        <w:t xml:space="preserve">4 </w:t>
      </w:r>
      <w:r w:rsidR="00194845" w:rsidRPr="0059195E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BE61BF" w:rsidRDefault="00B7401B" w:rsidP="00BE61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E61BF" w:rsidRPr="0059195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E61BF" w:rsidRPr="0059195E">
        <w:rPr>
          <w:rFonts w:ascii="TH SarabunPSK" w:hAnsi="TH SarabunPSK" w:cs="TH SarabunPSK" w:hint="cs"/>
          <w:sz w:val="32"/>
          <w:szCs w:val="32"/>
          <w:cs/>
        </w:rPr>
        <w:t>ได้โรงเรียนต้นแบบด้านการ</w:t>
      </w:r>
      <w:r w:rsidR="0035141C">
        <w:rPr>
          <w:rFonts w:ascii="TH SarabunPSK" w:hAnsi="TH SarabunPSK" w:cs="TH SarabunPSK" w:hint="cs"/>
          <w:sz w:val="32"/>
          <w:szCs w:val="32"/>
          <w:cs/>
        </w:rPr>
        <w:t xml:space="preserve">จัดการชั้นเรียน </w:t>
      </w:r>
      <w:r w:rsidR="00194845" w:rsidRPr="0059195E">
        <w:rPr>
          <w:rFonts w:ascii="TH SarabunPSK" w:hAnsi="TH SarabunPSK" w:cs="TH SarabunPSK" w:hint="cs"/>
          <w:sz w:val="32"/>
          <w:szCs w:val="32"/>
          <w:cs/>
        </w:rPr>
        <w:t xml:space="preserve"> 7 แห่ง</w:t>
      </w:r>
    </w:p>
    <w:p w:rsidR="00647D19" w:rsidRDefault="005862A1" w:rsidP="00647D1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769D6" w:rsidRPr="0059195E" w:rsidRDefault="00F769D6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69D6" w:rsidRDefault="00F769D6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195E" w:rsidRDefault="0059195E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62A1" w:rsidRDefault="005862A1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62A1" w:rsidRDefault="005862A1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62A1" w:rsidRDefault="005862A1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62A1" w:rsidRDefault="005862A1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1A23" w:rsidRDefault="002E1A23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1A23" w:rsidRDefault="002E1A23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4845" w:rsidRPr="006753A1" w:rsidRDefault="00BE61BF" w:rsidP="001948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57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</w:t>
      </w:r>
      <w:r w:rsidR="005862A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15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4845" w:rsidRPr="00915706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กรอบความคิด</w:t>
      </w:r>
      <w:r w:rsidR="006805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7D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769D6" w:rsidRPr="006753A1" w:rsidRDefault="00BE61BF" w:rsidP="0065034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62A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654F8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805D8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ชั้นเรียนที่</w:t>
      </w:r>
      <w:r w:rsidR="00930B39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มีคุณภาพ</w:t>
      </w:r>
      <w:r w:rsidR="006805D8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เป็นเลิศ</w:t>
      </w:r>
    </w:p>
    <w:p w:rsidR="00607FAB" w:rsidRDefault="004D005B" w:rsidP="00607FAB">
      <w:pPr>
        <w:autoSpaceDE w:val="0"/>
        <w:autoSpaceDN w:val="0"/>
        <w:adjustRightInd w:val="0"/>
        <w:spacing w:after="0" w:line="240" w:lineRule="auto"/>
        <w:rPr>
          <w:rFonts w:cs="THSarabunPSK"/>
          <w:sz w:val="32"/>
          <w:szCs w:val="32"/>
        </w:rPr>
      </w:pPr>
      <w:r w:rsidRPr="00167E07">
        <w:rPr>
          <w:rFonts w:ascii="THSarabunPSK" w:cs="THSarabunPSK" w:hint="cs"/>
          <w:sz w:val="28"/>
          <w:cs/>
        </w:rPr>
        <w:t xml:space="preserve">  </w:t>
      </w:r>
      <w:r w:rsidRPr="00167E07">
        <w:rPr>
          <w:rFonts w:ascii="THSarabunPSK" w:cs="THSarabunPSK" w:hint="cs"/>
          <w:sz w:val="28"/>
          <w:cs/>
        </w:rPr>
        <w:tab/>
      </w:r>
      <w:r w:rsidR="00607FAB">
        <w:rPr>
          <w:rFonts w:ascii="THSarabunPSK" w:cs="THSarabunPSK" w:hint="cs"/>
          <w:sz w:val="32"/>
          <w:szCs w:val="32"/>
          <w:cs/>
        </w:rPr>
        <w:t>(</w:t>
      </w:r>
      <w:r w:rsidR="002169AC">
        <w:rPr>
          <w:rFonts w:ascii="THSarabunPSK" w:cs="THSarabunPSK" w:hint="cs"/>
          <w:sz w:val="32"/>
          <w:szCs w:val="32"/>
          <w:cs/>
        </w:rPr>
        <w:t>1</w:t>
      </w:r>
      <w:r w:rsidR="00607FAB">
        <w:rPr>
          <w:rFonts w:ascii="THSarabunPSK" w:cs="THSarabunPSK" w:hint="cs"/>
          <w:sz w:val="32"/>
          <w:szCs w:val="32"/>
          <w:cs/>
        </w:rPr>
        <w:t>)</w:t>
      </w:r>
      <w:r w:rsidR="005B3A36" w:rsidRPr="00541553">
        <w:rPr>
          <w:rFonts w:ascii="THSarabunPSK" w:cs="THSarabunPSK" w:hint="cs"/>
          <w:sz w:val="32"/>
          <w:szCs w:val="32"/>
          <w:cs/>
        </w:rPr>
        <w:t xml:space="preserve">คำว่า </w:t>
      </w:r>
      <w:r w:rsidR="005B3A36" w:rsidRPr="00541553">
        <w:rPr>
          <w:rFonts w:cs="THSarabunPSK"/>
          <w:sz w:val="32"/>
          <w:szCs w:val="32"/>
        </w:rPr>
        <w:t>‘</w:t>
      </w:r>
      <w:r w:rsidR="005B3A36" w:rsidRPr="00541553">
        <w:rPr>
          <w:rFonts w:cs="THSarabunPSK" w:hint="cs"/>
          <w:sz w:val="32"/>
          <w:szCs w:val="32"/>
          <w:cs/>
        </w:rPr>
        <w:t>ชั้นเรียน</w:t>
      </w:r>
      <w:r w:rsidR="005B3A36" w:rsidRPr="00541553">
        <w:rPr>
          <w:rFonts w:cs="THSarabunPSK"/>
          <w:sz w:val="32"/>
          <w:szCs w:val="32"/>
        </w:rPr>
        <w:t>’</w:t>
      </w:r>
      <w:r w:rsidR="005B3A36" w:rsidRPr="00541553">
        <w:rPr>
          <w:rFonts w:cs="THSarabunPSK" w:hint="cs"/>
          <w:sz w:val="32"/>
          <w:szCs w:val="32"/>
          <w:cs/>
        </w:rPr>
        <w:t xml:space="preserve"> </w:t>
      </w:r>
      <w:r w:rsidR="00930B39">
        <w:rPr>
          <w:rFonts w:cs="THSarabunPSK" w:hint="cs"/>
          <w:sz w:val="32"/>
          <w:szCs w:val="32"/>
          <w:cs/>
        </w:rPr>
        <w:t>หมายถึง</w:t>
      </w:r>
      <w:r w:rsidR="005B3A36" w:rsidRPr="00541553">
        <w:rPr>
          <w:rFonts w:cs="THSarabunPSK" w:hint="cs"/>
          <w:sz w:val="32"/>
          <w:szCs w:val="32"/>
          <w:cs/>
        </w:rPr>
        <w:t>สถานที่ครูใช้จัดประสบการณ์การเรียนรู้แก่ผู้เรียน</w:t>
      </w:r>
      <w:r w:rsidR="00D84670">
        <w:rPr>
          <w:rFonts w:cs="THSarabunPSK" w:hint="cs"/>
          <w:sz w:val="32"/>
          <w:szCs w:val="32"/>
          <w:cs/>
        </w:rPr>
        <w:t>เพื่อให้</w:t>
      </w:r>
      <w:r w:rsidR="005B3A36" w:rsidRPr="00541553">
        <w:rPr>
          <w:rFonts w:cs="THSarabunPSK" w:hint="cs"/>
          <w:sz w:val="32"/>
          <w:szCs w:val="32"/>
          <w:cs/>
        </w:rPr>
        <w:t>ผู้เรียนเกิดการพัฒนาหรือเจริญงอกงามในด้าน</w:t>
      </w:r>
      <w:r w:rsidR="00282794">
        <w:rPr>
          <w:rFonts w:cs="THSarabunPSK" w:hint="cs"/>
          <w:sz w:val="32"/>
          <w:szCs w:val="32"/>
          <w:cs/>
        </w:rPr>
        <w:t xml:space="preserve">ความรู้ ความสามารถ ทักษะ เจตคติและคุณลักษณะต่างๆ </w:t>
      </w:r>
    </w:p>
    <w:p w:rsidR="00167E07" w:rsidRDefault="00282794" w:rsidP="00607FA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cs="THSarabunPSK" w:hint="cs"/>
          <w:sz w:val="32"/>
          <w:szCs w:val="32"/>
          <w:cs/>
        </w:rPr>
        <w:t xml:space="preserve"> </w:t>
      </w:r>
      <w:r w:rsidR="00607FAB">
        <w:rPr>
          <w:rFonts w:cs="THSarabunPSK" w:hint="cs"/>
          <w:sz w:val="32"/>
          <w:szCs w:val="32"/>
          <w:cs/>
        </w:rPr>
        <w:t>(</w:t>
      </w:r>
      <w:r w:rsidR="002169AC">
        <w:rPr>
          <w:rFonts w:cs="THSarabunPSK" w:hint="cs"/>
          <w:sz w:val="32"/>
          <w:szCs w:val="32"/>
          <w:cs/>
        </w:rPr>
        <w:t>2</w:t>
      </w:r>
      <w:r w:rsidR="00607FAB">
        <w:rPr>
          <w:rFonts w:cs="THSarabunPSK" w:hint="cs"/>
          <w:sz w:val="32"/>
          <w:szCs w:val="32"/>
          <w:cs/>
        </w:rPr>
        <w:t>)</w:t>
      </w:r>
      <w:r w:rsidR="00D84670">
        <w:rPr>
          <w:rFonts w:cs="THSarabunPSK" w:hint="cs"/>
          <w:sz w:val="32"/>
          <w:szCs w:val="32"/>
          <w:cs/>
        </w:rPr>
        <w:t xml:space="preserve">คำว่า </w:t>
      </w:r>
      <w:r w:rsidR="00D84670" w:rsidRPr="00541553">
        <w:rPr>
          <w:rFonts w:cs="THSarabunPSK"/>
          <w:sz w:val="32"/>
          <w:szCs w:val="32"/>
        </w:rPr>
        <w:t>‘</w:t>
      </w:r>
      <w:r w:rsidR="00D84670" w:rsidRPr="00541553">
        <w:rPr>
          <w:rFonts w:cs="THSarabunPSK" w:hint="cs"/>
          <w:sz w:val="32"/>
          <w:szCs w:val="32"/>
          <w:cs/>
        </w:rPr>
        <w:t>ชั้นเรียนที่มีคุณภาพเป็นเลิศ</w:t>
      </w:r>
      <w:r w:rsidR="00D84670" w:rsidRPr="00541553">
        <w:rPr>
          <w:rFonts w:cs="THSarabunPSK"/>
          <w:sz w:val="32"/>
          <w:szCs w:val="32"/>
        </w:rPr>
        <w:t>’</w:t>
      </w:r>
      <w:r w:rsidR="00D84670">
        <w:rPr>
          <w:rFonts w:cs="THSarabunPSK" w:hint="cs"/>
          <w:sz w:val="32"/>
          <w:szCs w:val="32"/>
          <w:cs/>
        </w:rPr>
        <w:t xml:space="preserve"> หมายถึง</w:t>
      </w:r>
      <w:r w:rsidRPr="00541553">
        <w:rPr>
          <w:rFonts w:cs="THSarabunPSK" w:hint="cs"/>
          <w:sz w:val="32"/>
          <w:szCs w:val="32"/>
          <w:cs/>
        </w:rPr>
        <w:t>สถานที่ครูใช้จัดประสบการณ์การเรียนรู้</w:t>
      </w:r>
      <w:r>
        <w:rPr>
          <w:rFonts w:cs="THSarabunPSK" w:hint="cs"/>
          <w:sz w:val="32"/>
          <w:szCs w:val="32"/>
          <w:cs/>
        </w:rPr>
        <w:t>แล้ว</w:t>
      </w:r>
      <w:r w:rsidRPr="00541553">
        <w:rPr>
          <w:rFonts w:cs="THSarabunPSK" w:hint="cs"/>
          <w:sz w:val="32"/>
          <w:szCs w:val="32"/>
          <w:cs/>
        </w:rPr>
        <w:t>ผู้เรียนเกิดการพัฒนาหรือเจริญงอกงามในด้าน</w:t>
      </w:r>
      <w:r>
        <w:rPr>
          <w:rFonts w:cs="THSarabunPSK" w:hint="cs"/>
          <w:sz w:val="32"/>
          <w:szCs w:val="32"/>
          <w:cs/>
        </w:rPr>
        <w:t>ต่างๆ</w:t>
      </w:r>
      <w:r w:rsidR="004D005B" w:rsidRPr="00541553">
        <w:rPr>
          <w:rFonts w:cs="THSarabunPSK" w:hint="cs"/>
          <w:sz w:val="32"/>
          <w:szCs w:val="32"/>
          <w:cs/>
        </w:rPr>
        <w:t>ครบ</w:t>
      </w:r>
      <w:r w:rsidR="00D84670">
        <w:rPr>
          <w:rFonts w:cs="THSarabunPSK" w:hint="cs"/>
          <w:sz w:val="32"/>
          <w:szCs w:val="32"/>
          <w:cs/>
        </w:rPr>
        <w:t>ถ้วน</w:t>
      </w:r>
      <w:r w:rsidR="004D005B" w:rsidRPr="00541553">
        <w:rPr>
          <w:rFonts w:ascii="THSarabunPSK" w:cs="THSarabunPSK" w:hint="cs"/>
          <w:sz w:val="32"/>
          <w:szCs w:val="32"/>
          <w:cs/>
        </w:rPr>
        <w:t>ตาม</w:t>
      </w:r>
      <w:r w:rsidR="00167E07" w:rsidRPr="00541553">
        <w:rPr>
          <w:rFonts w:ascii="THSarabunPSK" w:cs="THSarabunPSK" w:hint="cs"/>
          <w:sz w:val="32"/>
          <w:szCs w:val="32"/>
          <w:cs/>
        </w:rPr>
        <w:t>ที่</w:t>
      </w:r>
      <w:r w:rsidR="00E33A0F" w:rsidRPr="00541553">
        <w:rPr>
          <w:rFonts w:ascii="THSarabunPSK" w:cs="THSarabunPSK" w:hint="cs"/>
          <w:sz w:val="32"/>
          <w:szCs w:val="32"/>
          <w:cs/>
        </w:rPr>
        <w:t>มาตรฐาน</w:t>
      </w:r>
      <w:r w:rsidR="002169AC">
        <w:rPr>
          <w:rFonts w:ascii="THSarabunPSK" w:cs="THSarabunPSK" w:hint="cs"/>
          <w:sz w:val="32"/>
          <w:szCs w:val="32"/>
          <w:cs/>
        </w:rPr>
        <w:t>ด้าน</w:t>
      </w:r>
      <w:r w:rsidR="00B0191A">
        <w:rPr>
          <w:rFonts w:cs="THSarabunPSK"/>
          <w:sz w:val="32"/>
          <w:szCs w:val="32"/>
        </w:rPr>
        <w:t>‘</w:t>
      </w:r>
      <w:r>
        <w:rPr>
          <w:rFonts w:ascii="THSarabunPSK" w:cs="THSarabunPSK" w:hint="cs"/>
          <w:sz w:val="32"/>
          <w:szCs w:val="32"/>
          <w:cs/>
        </w:rPr>
        <w:t>คุณภาพ</w:t>
      </w:r>
      <w:r w:rsidR="00B0191A">
        <w:rPr>
          <w:rFonts w:ascii="THSarabunPSK" w:cs="THSarabunPSK" w:hint="cs"/>
          <w:sz w:val="32"/>
          <w:szCs w:val="32"/>
          <w:cs/>
        </w:rPr>
        <w:t>ผู้เรียน</w:t>
      </w:r>
      <w:r w:rsidR="00B0191A">
        <w:rPr>
          <w:rFonts w:cs="THSarabunPSK"/>
          <w:sz w:val="32"/>
          <w:szCs w:val="32"/>
        </w:rPr>
        <w:t xml:space="preserve">’ </w:t>
      </w:r>
      <w:r w:rsidR="002169AC">
        <w:rPr>
          <w:rFonts w:cs="THSarabunPSK" w:hint="cs"/>
          <w:sz w:val="32"/>
          <w:szCs w:val="32"/>
          <w:cs/>
        </w:rPr>
        <w:t>ที่กำหนด</w:t>
      </w:r>
      <w:r w:rsidR="00B0191A">
        <w:rPr>
          <w:rFonts w:ascii="THSarabunPSK" w:cs="THSarabunPSK" w:hint="cs"/>
          <w:sz w:val="32"/>
          <w:szCs w:val="32"/>
          <w:cs/>
        </w:rPr>
        <w:t>ไว้ใน</w:t>
      </w:r>
      <w:r w:rsidR="004D005B" w:rsidRPr="00541553">
        <w:rPr>
          <w:rFonts w:ascii="THSarabunPSK" w:cs="THSarabunPSK" w:hint="cs"/>
          <w:sz w:val="32"/>
          <w:szCs w:val="32"/>
          <w:cs/>
        </w:rPr>
        <w:t>มาตรฐานการศึกษาขั้นพื้นฐานเพื่อการประกันคุณภาพภายในของสถานศึกษา</w:t>
      </w:r>
      <w:r w:rsidR="00167E07" w:rsidRPr="00541553">
        <w:rPr>
          <w:rFonts w:ascii="TH SarabunPSK" w:hAnsi="TH SarabunPSK" w:cs="TH SarabunPSK" w:hint="cs"/>
          <w:sz w:val="32"/>
          <w:szCs w:val="32"/>
          <w:cs/>
        </w:rPr>
        <w:t xml:space="preserve"> มาตรฐาน</w:t>
      </w:r>
      <w:r w:rsidR="002169AC">
        <w:rPr>
          <w:rFonts w:ascii="TH SarabunPSK" w:hAnsi="TH SarabunPSK" w:cs="TH SarabunPSK" w:hint="cs"/>
          <w:sz w:val="32"/>
          <w:szCs w:val="32"/>
          <w:cs/>
        </w:rPr>
        <w:t>ที่1-2-3-4-5-6</w:t>
      </w:r>
      <w:r w:rsidR="00167E07" w:rsidRPr="00541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FAB">
        <w:rPr>
          <w:rFonts w:ascii="TH SarabunPSK" w:hAnsi="TH SarabunPSK" w:cs="TH SarabunPSK" w:hint="cs"/>
          <w:sz w:val="32"/>
          <w:szCs w:val="32"/>
          <w:cs/>
        </w:rPr>
        <w:t xml:space="preserve">ดังภาพ  </w:t>
      </w:r>
      <w:r w:rsidR="00A623A1" w:rsidRPr="00541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688" w:rsidRPr="005415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7FAB" w:rsidRPr="00541553" w:rsidRDefault="00607FAB" w:rsidP="00607F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Pr="00541553" w:rsidRDefault="00D84670" w:rsidP="00A623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มาตรฐานและตัวบ่งชี้</w:t>
      </w:r>
      <w:r w:rsidR="00A623A1" w:rsidRPr="00541553">
        <w:rPr>
          <w:rFonts w:ascii="TH SarabunPSK" w:hAnsi="TH SarabunPSK" w:cs="TH SarabunPSK" w:hint="cs"/>
          <w:sz w:val="32"/>
          <w:szCs w:val="32"/>
          <w:cs/>
        </w:rPr>
        <w:t>ด้านคุณภาพผู้เรียน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23A1" w:rsidRDefault="00787A9E" w:rsidP="00A623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87A9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5" type="#_x0000_t202" style="position:absolute;left:0;text-align:left;margin-left:8pt;margin-top:3.85pt;width:356.2pt;height:269.65pt;z-index:252082176;mso-width-relative:margin;mso-height-relative:margin">
            <v:textbox>
              <w:txbxContent>
                <w:tbl>
                  <w:tblPr>
                    <w:tblW w:w="125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760"/>
                    <w:gridCol w:w="810"/>
                  </w:tblGrid>
                  <w:tr w:rsidR="00011016" w:rsidRPr="000909BE" w:rsidTr="004D005B">
                    <w:tc>
                      <w:tcPr>
                        <w:tcW w:w="12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5B3A36">
                        <w:pPr>
                          <w:spacing w:after="0" w:line="240" w:lineRule="auto"/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มาตรฐานที่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๑ ผู้เรียนมีสุขภาวะที่ดีและมีสุนทรียภาพ</w:t>
                        </w:r>
                      </w:p>
                    </w:tc>
                  </w:tr>
                  <w:tr w:rsidR="00011016" w:rsidRPr="002E1A23" w:rsidTr="00A623A1">
                    <w:trPr>
                      <w:gridAfter w:val="1"/>
                      <w:wAfter w:w="810" w:type="dxa"/>
                      <w:trHeight w:val="1684"/>
                    </w:trPr>
                    <w:tc>
                      <w:tcPr>
                        <w:tcW w:w="117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5B3A36">
                        <w:pPr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1.1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มีสุขนิสัยในการดูแลสุขภาพและออกกำลังกาย สม่ำเสมอ</w:t>
                        </w:r>
                      </w:p>
                      <w:p w:rsidR="00011016" w:rsidRPr="002E1A23" w:rsidRDefault="00011016" w:rsidP="005B3A36">
                        <w:pPr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1.2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มีน้ำหนัก ส่วนสูง และมีสมรรถภาพทางกายตามเกณฑ์มาตรฐาน</w:t>
                        </w:r>
                      </w:p>
                      <w:p w:rsidR="00011016" w:rsidRPr="002E1A23" w:rsidRDefault="00011016" w:rsidP="005B3A36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pacing w:val="-4"/>
                            <w:sz w:val="26"/>
                            <w:szCs w:val="26"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1.3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 xml:space="preserve">ป้องกันตนเองจากสิ่งเสพติดให้โทษและหลีกเลี่ยงตนเองจากสภาวะที่เสี่ยงต่อความรุนแรง </w:t>
                        </w:r>
                      </w:p>
                      <w:p w:rsidR="00011016" w:rsidRPr="002E1A23" w:rsidRDefault="00011016" w:rsidP="005B3A36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pacing w:val="-4"/>
                            <w:sz w:val="26"/>
                            <w:szCs w:val="26"/>
                            <w:cs/>
                          </w:rPr>
                          <w:t xml:space="preserve">1.4 </w:t>
                        </w:r>
                        <w:r w:rsidRPr="002E1A23">
                          <w:rPr>
                            <w:rFonts w:ascii="TH Niramit AS" w:hAnsi="TH Niramit AS" w:cs="TH Niramit AS"/>
                            <w:spacing w:val="-4"/>
                            <w:sz w:val="26"/>
                            <w:szCs w:val="26"/>
                            <w:cs/>
                          </w:rPr>
                          <w:t>เห็นคุณค่าในตนเอง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 xml:space="preserve"> มีความมั่นใจ กล้าแสดงออกอย่างเหมาะสม</w:t>
                        </w:r>
                      </w:p>
                      <w:p w:rsidR="00011016" w:rsidRPr="002E1A23" w:rsidRDefault="00011016" w:rsidP="005B3A36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1.5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 xml:space="preserve">มีมนุษยสัมพันธ์ที่ดีและให้เกียรติผู้อื่น </w:t>
                        </w:r>
                      </w:p>
                      <w:p w:rsidR="00011016" w:rsidRPr="002E1A23" w:rsidRDefault="00011016" w:rsidP="00A623A1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1.6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สร้างผลงานจากการเข้าร่วมกิจกรรมด้านศิลปะ ดนตรี/นาฏศิลป์ กีฬา/นันทนาการ</w:t>
                        </w: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</w:p>
                    </w:tc>
                  </w:tr>
                  <w:tr w:rsidR="00011016" w:rsidRPr="000909BE" w:rsidTr="004D005B">
                    <w:tc>
                      <w:tcPr>
                        <w:tcW w:w="12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5B3A36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มาตรฐานที่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๒ ผู้เรียนมีคุณธรรม จริยธรรม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  <w:t>และค่านิยมที่พึงประสงค์</w:t>
                        </w:r>
                      </w:p>
                    </w:tc>
                  </w:tr>
                  <w:tr w:rsidR="00011016" w:rsidRPr="00B2515C" w:rsidTr="00A623A1">
                    <w:trPr>
                      <w:gridAfter w:val="1"/>
                      <w:wAfter w:w="810" w:type="dxa"/>
                      <w:trHeight w:val="1145"/>
                    </w:trPr>
                    <w:tc>
                      <w:tcPr>
                        <w:tcW w:w="117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5B3A36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pacing w:val="-4"/>
                            <w:sz w:val="26"/>
                            <w:szCs w:val="26"/>
                            <w:cs/>
                          </w:rPr>
                          <w:t xml:space="preserve">2.1 </w:t>
                        </w:r>
                        <w:r w:rsidRPr="002E1A23">
                          <w:rPr>
                            <w:rFonts w:ascii="TH Niramit AS" w:hAnsi="TH Niramit AS" w:cs="TH Niramit AS"/>
                            <w:spacing w:val="-4"/>
                            <w:sz w:val="26"/>
                            <w:szCs w:val="26"/>
                            <w:cs/>
                          </w:rPr>
                          <w:t>มี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คุณลักษณะที่พึงประสงค์ตามหลักสูตร</w:t>
                        </w:r>
                      </w:p>
                      <w:p w:rsidR="00011016" w:rsidRPr="002E1A23" w:rsidRDefault="00011016" w:rsidP="005B3A36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pacing w:val="-4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pacing w:val="-4"/>
                            <w:sz w:val="26"/>
                            <w:szCs w:val="26"/>
                            <w:cs/>
                          </w:rPr>
                          <w:t xml:space="preserve">2.2 </w:t>
                        </w:r>
                        <w:r w:rsidRPr="002E1A23">
                          <w:rPr>
                            <w:rFonts w:ascii="TH Niramit AS" w:hAnsi="TH Niramit AS" w:cs="TH Niramit AS"/>
                            <w:spacing w:val="-4"/>
                            <w:sz w:val="26"/>
                            <w:szCs w:val="26"/>
                            <w:cs/>
                          </w:rPr>
                          <w:t>เอื้ออาทรผู้อื่นและกตัญญูกตเวทีต่อผู้มีพระคุณ</w:t>
                        </w:r>
                      </w:p>
                      <w:p w:rsidR="00011016" w:rsidRPr="002E1A23" w:rsidRDefault="00011016" w:rsidP="005B3A36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pacing w:val="-4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2.3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ยอมรับความคิดและวัฒนธรรมที่แตกต่าง</w:t>
                        </w:r>
                      </w:p>
                      <w:p w:rsidR="00011016" w:rsidRPr="002E1A23" w:rsidRDefault="00011016" w:rsidP="00A623A1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>2.4.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ตระหนัก รู้คุณค่า ร่วมอนุรักษ์และพัฒนาสิ่งแวดล้อม</w:t>
                        </w:r>
                      </w:p>
                    </w:tc>
                  </w:tr>
                  <w:tr w:rsidR="00011016" w:rsidRPr="000909BE" w:rsidTr="004D005B">
                    <w:tc>
                      <w:tcPr>
                        <w:tcW w:w="12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A623A1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pacing w:val="-12"/>
                            <w:sz w:val="26"/>
                            <w:szCs w:val="26"/>
                            <w:u w:val="single"/>
                            <w:cs/>
                          </w:rPr>
                          <w:t>มาตรฐานที่ ๓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pacing w:val="-12"/>
                            <w:sz w:val="26"/>
                            <w:szCs w:val="26"/>
                            <w:cs/>
                          </w:rPr>
                          <w:t xml:space="preserve"> ผู้เรียนมีทักษะในการแสวงหาความรู้ด้วยตนเอง รักเรียนรู้และพัฒนาตนเอง</w:t>
                        </w:r>
                        <w:r w:rsidRPr="002E1A23">
                          <w:rPr>
                            <w:rFonts w:ascii="TH Niramit AS" w:hAnsi="TH Niramit AS" w:cs="TH Niramit AS" w:hint="cs"/>
                            <w:b/>
                            <w:bCs/>
                            <w:spacing w:val="-12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</w:p>
                    </w:tc>
                  </w:tr>
                  <w:tr w:rsidR="00011016" w:rsidRPr="00B2515C" w:rsidTr="002169AC">
                    <w:trPr>
                      <w:gridAfter w:val="1"/>
                      <w:wAfter w:w="810" w:type="dxa"/>
                      <w:trHeight w:val="1059"/>
                    </w:trPr>
                    <w:tc>
                      <w:tcPr>
                        <w:tcW w:w="117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5B3A36">
                        <w:pPr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pacing w:val="-8"/>
                            <w:sz w:val="26"/>
                            <w:szCs w:val="26"/>
                            <w:cs/>
                          </w:rPr>
                          <w:t xml:space="preserve">3.1 </w:t>
                        </w:r>
                        <w:r w:rsidRPr="002E1A23">
                          <w:rPr>
                            <w:rFonts w:ascii="TH Niramit AS" w:hAnsi="TH Niramit AS" w:cs="TH Niramit AS"/>
                            <w:spacing w:val="-8"/>
                            <w:sz w:val="26"/>
                            <w:szCs w:val="26"/>
                            <w:cs/>
                          </w:rPr>
                          <w:t>มีนิสัยรักการอ่านและแสวงหาความรู้ด้วยตนเองจากห้องสมุด แหล่งเรียนรู้ และสื่อต่างๆ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 xml:space="preserve"> รอบตัว        </w:t>
                        </w:r>
                      </w:p>
                      <w:p w:rsidR="00011016" w:rsidRPr="002E1A23" w:rsidRDefault="00011016" w:rsidP="00B0191A">
                        <w:pPr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3.2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มีทักษะในการอ่าน ฟัง ดู พูด เขียน และตั้งคำถามเพื่อค้นคว้าหาความรู้เพิ่มเติม</w:t>
                        </w:r>
                        <w:r w:rsidRPr="002E1A23">
                          <w:rPr>
                            <w:rFonts w:ascii="TH Niramit AS" w:hAnsi="TH Niramit AS" w:cs="TH Niramit AS" w:hint="cs"/>
                            <w:spacing w:val="-12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</w:p>
                      <w:p w:rsidR="00011016" w:rsidRPr="002E1A23" w:rsidRDefault="00011016" w:rsidP="00B0191A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pacing w:val="-12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pacing w:val="-12"/>
                            <w:sz w:val="26"/>
                            <w:szCs w:val="26"/>
                            <w:cs/>
                          </w:rPr>
                          <w:t xml:space="preserve">3.3 </w:t>
                        </w:r>
                        <w:r w:rsidRPr="002E1A23">
                          <w:rPr>
                            <w:rFonts w:ascii="TH Niramit AS" w:hAnsi="TH Niramit AS" w:cs="TH Niramit AS"/>
                            <w:spacing w:val="-12"/>
                            <w:sz w:val="26"/>
                            <w:szCs w:val="26"/>
                            <w:cs/>
                          </w:rPr>
                          <w:t xml:space="preserve">เรียนรู้ร่วมกันเป็นกลุ่ม แลกเปลี่ยนความคิดเห็นเพื่อการเรียนรู้ระหว่างกัน </w:t>
                        </w:r>
                      </w:p>
                      <w:p w:rsidR="00011016" w:rsidRPr="002E1A23" w:rsidRDefault="00011016" w:rsidP="00B0191A">
                        <w:pPr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</w:p>
                    </w:tc>
                  </w:tr>
                </w:tbl>
                <w:p w:rsidR="00011016" w:rsidRDefault="00011016" w:rsidP="009E6F6B">
                  <w:pPr>
                    <w:spacing w:after="0" w:line="240" w:lineRule="auto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64" type="#_x0000_t202" style="position:absolute;left:0;text-align:left;margin-left:373.2pt;margin-top:3.85pt;width:342.15pt;height:269.65pt;z-index:252081152;mso-width-relative:margin;mso-height-relative:margin">
            <v:textbox>
              <w:txbxContent>
                <w:tbl>
                  <w:tblPr>
                    <w:tblW w:w="125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760"/>
                    <w:gridCol w:w="810"/>
                  </w:tblGrid>
                  <w:tr w:rsidR="00011016" w:rsidRPr="004D005B" w:rsidTr="00B0191A">
                    <w:tc>
                      <w:tcPr>
                        <w:tcW w:w="12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182538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b/>
                            <w:bCs/>
                            <w:spacing w:val="-12"/>
                            <w:sz w:val="26"/>
                            <w:szCs w:val="26"/>
                            <w:u w:val="single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pacing w:val="-12"/>
                            <w:sz w:val="26"/>
                            <w:szCs w:val="26"/>
                            <w:u w:val="single"/>
                            <w:cs/>
                          </w:rPr>
                          <w:t>มาตรฐานที่ ๓ ผู้เรียนมีทักษะในการแสวงหาความรู้ด้วยตนเอง รักเรียนรู้และพัฒนาตนเอง</w:t>
                        </w:r>
                        <w:r w:rsidRPr="002E1A23">
                          <w:rPr>
                            <w:rFonts w:ascii="TH Niramit AS" w:hAnsi="TH Niramit AS" w:cs="TH Niramit AS" w:hint="cs"/>
                            <w:b/>
                            <w:bCs/>
                            <w:spacing w:val="-12"/>
                            <w:sz w:val="26"/>
                            <w:szCs w:val="26"/>
                            <w:u w:val="single"/>
                            <w:cs/>
                          </w:rPr>
                          <w:t xml:space="preserve"> (ต่อ)</w:t>
                        </w:r>
                      </w:p>
                    </w:tc>
                  </w:tr>
                  <w:tr w:rsidR="00011016" w:rsidRPr="004D005B" w:rsidTr="00B0191A">
                    <w:tc>
                      <w:tcPr>
                        <w:tcW w:w="12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B0191A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pacing w:val="-12"/>
                            <w:sz w:val="26"/>
                            <w:szCs w:val="26"/>
                            <w:u w:val="single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pacing w:val="-12"/>
                            <w:sz w:val="26"/>
                            <w:szCs w:val="26"/>
                            <w:cs/>
                          </w:rPr>
                          <w:t xml:space="preserve">3.4 </w:t>
                        </w:r>
                        <w:r w:rsidRPr="002E1A23">
                          <w:rPr>
                            <w:rFonts w:ascii="TH Niramit AS" w:hAnsi="TH Niramit AS" w:cs="TH Niramit AS"/>
                            <w:spacing w:val="-12"/>
                            <w:sz w:val="26"/>
                            <w:szCs w:val="26"/>
                            <w:cs/>
                          </w:rPr>
                          <w:t>ใช้เทคโนโลยีในการเรียนรู้และนำเสนอผลงาน</w:t>
                        </w:r>
                      </w:p>
                    </w:tc>
                  </w:tr>
                  <w:tr w:rsidR="00011016" w:rsidRPr="000909BE" w:rsidTr="004D005B">
                    <w:tc>
                      <w:tcPr>
                        <w:tcW w:w="12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A623A1">
                        <w:pPr>
                          <w:tabs>
                            <w:tab w:val="left" w:pos="1260"/>
                          </w:tabs>
                          <w:spacing w:after="0" w:line="240" w:lineRule="auto"/>
                          <w:ind w:left="1260" w:hanging="1260"/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มาตรฐานที่ ๔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pacing w:val="-6"/>
                            <w:sz w:val="26"/>
                            <w:szCs w:val="26"/>
                            <w:cs/>
                          </w:rPr>
                          <w:t>ผู้เรียนมีความสามารถในการคิดอย่างเป็นระบบ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คิดสร้างสรรค์ </w:t>
                        </w:r>
                        <w:r w:rsidRPr="002E1A23">
                          <w:rPr>
                            <w:rFonts w:ascii="TH Niramit AS" w:hAnsi="TH Niramit AS" w:cs="TH Niramit AS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  <w:t>ตัดสินใจแก้ปัญหาได้</w:t>
                        </w:r>
                        <w:r w:rsidRPr="002E1A23">
                          <w:rPr>
                            <w:rFonts w:ascii="TH Niramit AS" w:hAnsi="TH Niramit AS" w:cs="TH Niramit AS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</w:p>
                    </w:tc>
                  </w:tr>
                  <w:tr w:rsidR="00011016" w:rsidRPr="00B2515C" w:rsidTr="00541553">
                    <w:trPr>
                      <w:gridAfter w:val="1"/>
                      <w:wAfter w:w="810" w:type="dxa"/>
                      <w:trHeight w:val="1085"/>
                    </w:trPr>
                    <w:tc>
                      <w:tcPr>
                        <w:tcW w:w="117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5B3A36">
                        <w:pPr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4.1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            </w:r>
                      </w:p>
                      <w:p w:rsidR="00011016" w:rsidRPr="002E1A23" w:rsidRDefault="00011016" w:rsidP="005B3A36">
                        <w:pPr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4.2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นำเสนอวิธีคิด วิธีแก้ปัญหาด้วยภาษาหรือวิธีการของตนเอง</w:t>
                        </w:r>
                      </w:p>
                      <w:p w:rsidR="00011016" w:rsidRPr="002E1A23" w:rsidRDefault="00011016" w:rsidP="005B3A36">
                        <w:pPr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pacing w:val="-4"/>
                            <w:sz w:val="26"/>
                            <w:szCs w:val="26"/>
                            <w:cs/>
                          </w:rPr>
                          <w:t xml:space="preserve">4.3 </w:t>
                        </w:r>
                        <w:r w:rsidRPr="002E1A23">
                          <w:rPr>
                            <w:rFonts w:ascii="TH Niramit AS" w:hAnsi="TH Niramit AS" w:cs="TH Niramit AS"/>
                            <w:spacing w:val="-4"/>
                            <w:sz w:val="26"/>
                            <w:szCs w:val="26"/>
                            <w:cs/>
                          </w:rPr>
                          <w:t>กำหนดเป้าหมาย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</w:rPr>
                          <w:t xml:space="preserve"> </w:t>
                        </w:r>
                        <w:r w:rsidRPr="002E1A23">
                          <w:rPr>
                            <w:rFonts w:ascii="TH Niramit AS" w:hAnsi="TH Niramit AS" w:cs="TH Niramit AS"/>
                            <w:spacing w:val="-4"/>
                            <w:sz w:val="26"/>
                            <w:szCs w:val="26"/>
                            <w:cs/>
                          </w:rPr>
                          <w:t>คาดการณ์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 xml:space="preserve"> ตัดสินใจแก้ปัญหาโดยมีเหตุผลประกอบ</w:t>
                        </w:r>
                      </w:p>
                      <w:p w:rsidR="00011016" w:rsidRPr="002E1A23" w:rsidRDefault="00011016" w:rsidP="005B3A36">
                        <w:pPr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4.4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มีความคิดริเริ่ม และสร้างสรรค์ผลงานด้วยความภาคภูมิใจ</w:t>
                        </w:r>
                      </w:p>
                    </w:tc>
                  </w:tr>
                  <w:tr w:rsidR="00011016" w:rsidRPr="000909BE" w:rsidTr="004D005B">
                    <w:tc>
                      <w:tcPr>
                        <w:tcW w:w="12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5B3A36">
                        <w:pPr>
                          <w:spacing w:after="0" w:line="240" w:lineRule="auto"/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มาตรฐานที่ ๕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ผู้เรียนมีความรู้และทักษะที่จำเป็นตามหลักสูตร</w:t>
                        </w:r>
                      </w:p>
                    </w:tc>
                  </w:tr>
                  <w:tr w:rsidR="00011016" w:rsidRPr="009E6F6B" w:rsidTr="00B0191A">
                    <w:trPr>
                      <w:gridAfter w:val="1"/>
                      <w:wAfter w:w="810" w:type="dxa"/>
                      <w:trHeight w:val="1061"/>
                    </w:trPr>
                    <w:tc>
                      <w:tcPr>
                        <w:tcW w:w="117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5B3A36">
                        <w:pPr>
                          <w:tabs>
                            <w:tab w:val="left" w:pos="1134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5.1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 xml:space="preserve">ผลสัมฤทธิ์ทางการเรียนเฉลี่ยแต่ละกลุ่มสาระเป็นไปตามเกณฑ์ </w:t>
                        </w:r>
                      </w:p>
                      <w:p w:rsidR="00011016" w:rsidRPr="002E1A23" w:rsidRDefault="00011016" w:rsidP="005B3A36">
                        <w:pPr>
                          <w:tabs>
                            <w:tab w:val="left" w:pos="1134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pacing w:val="-8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pacing w:val="-8"/>
                            <w:sz w:val="26"/>
                            <w:szCs w:val="26"/>
                            <w:cs/>
                          </w:rPr>
                          <w:t xml:space="preserve">5.2 </w:t>
                        </w:r>
                        <w:r w:rsidRPr="002E1A23">
                          <w:rPr>
                            <w:rFonts w:ascii="TH Niramit AS" w:hAnsi="TH Niramit AS" w:cs="TH Niramit AS"/>
                            <w:spacing w:val="-8"/>
                            <w:sz w:val="26"/>
                            <w:szCs w:val="26"/>
                            <w:cs/>
                          </w:rPr>
                          <w:t>ผลการประเมินสมรรถนะสำคัญ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 xml:space="preserve">ตามหลักสูตรเป็นไปตามเกณฑ์ </w:t>
                        </w:r>
                      </w:p>
                      <w:p w:rsidR="00011016" w:rsidRPr="002E1A23" w:rsidRDefault="00011016" w:rsidP="005B3A36">
                        <w:pPr>
                          <w:tabs>
                            <w:tab w:val="left" w:pos="1134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pacing w:val="-8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pacing w:val="-8"/>
                            <w:sz w:val="26"/>
                            <w:szCs w:val="26"/>
                            <w:cs/>
                          </w:rPr>
                          <w:t xml:space="preserve">5.3 </w:t>
                        </w:r>
                        <w:r w:rsidRPr="002E1A23">
                          <w:rPr>
                            <w:rFonts w:ascii="TH Niramit AS" w:hAnsi="TH Niramit AS" w:cs="TH Niramit AS"/>
                            <w:spacing w:val="-8"/>
                            <w:sz w:val="26"/>
                            <w:szCs w:val="26"/>
                            <w:cs/>
                          </w:rPr>
                          <w:t>ผลการประเมินการอ่าน คิดวิเคราะห์ และเขียน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เป็นไปตามเกณฑ์</w:t>
                        </w:r>
                      </w:p>
                      <w:p w:rsidR="00011016" w:rsidRPr="002E1A23" w:rsidRDefault="00011016" w:rsidP="00B0191A">
                        <w:pPr>
                          <w:tabs>
                            <w:tab w:val="left" w:pos="1134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5.4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ผลการทดสอบระดับชาติเป็นไปตามเกณฑ์</w:t>
                        </w:r>
                      </w:p>
                    </w:tc>
                  </w:tr>
                  <w:tr w:rsidR="00011016" w:rsidRPr="000909BE" w:rsidTr="004D005B">
                    <w:tc>
                      <w:tcPr>
                        <w:tcW w:w="12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A623A1">
                        <w:pPr>
                          <w:tabs>
                            <w:tab w:val="left" w:pos="1134"/>
                            <w:tab w:val="left" w:pos="1418"/>
                          </w:tabs>
                          <w:spacing w:after="0" w:line="240" w:lineRule="auto"/>
                          <w:ind w:left="1276" w:hanging="1276"/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มาตรฐานที่ ๖</w:t>
                        </w:r>
                        <w:r w:rsidRPr="002E1A23">
                          <w:rPr>
                            <w:rFonts w:ascii="TH Niramit AS" w:hAnsi="TH Niramit AS" w:cs="TH Niramit A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ผู้เรียนมีทักษะในการทำงาน รักการทำงาน สามารถทำงานร่วมกับผู้อื่นได้ </w:t>
                        </w:r>
                        <w:r w:rsidRPr="002E1A23">
                          <w:rPr>
                            <w:rFonts w:ascii="TH Niramit AS" w:hAnsi="TH Niramit AS" w:cs="TH Niramit AS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</w:p>
                    </w:tc>
                  </w:tr>
                  <w:tr w:rsidR="00011016" w:rsidRPr="00B2515C" w:rsidTr="00B0191A">
                    <w:trPr>
                      <w:gridAfter w:val="1"/>
                      <w:wAfter w:w="810" w:type="dxa"/>
                      <w:trHeight w:val="1236"/>
                    </w:trPr>
                    <w:tc>
                      <w:tcPr>
                        <w:tcW w:w="1176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11016" w:rsidRPr="002E1A23" w:rsidRDefault="00011016" w:rsidP="005B3A36">
                        <w:pPr>
                          <w:tabs>
                            <w:tab w:val="left" w:pos="1134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6.1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วางแผนการทำงานและดำเนินการจนสำเร็จ</w:t>
                        </w:r>
                      </w:p>
                      <w:p w:rsidR="00011016" w:rsidRPr="002E1A23" w:rsidRDefault="00011016" w:rsidP="005B3A36">
                        <w:pPr>
                          <w:tabs>
                            <w:tab w:val="left" w:pos="1134"/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pacing w:val="-6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pacing w:val="-6"/>
                            <w:sz w:val="26"/>
                            <w:szCs w:val="26"/>
                            <w:cs/>
                          </w:rPr>
                          <w:t xml:space="preserve">6.2 </w:t>
                        </w:r>
                        <w:r w:rsidRPr="002E1A23">
                          <w:rPr>
                            <w:rFonts w:ascii="TH Niramit AS" w:hAnsi="TH Niramit AS" w:cs="TH Niramit AS"/>
                            <w:spacing w:val="-6"/>
                            <w:sz w:val="26"/>
                            <w:szCs w:val="26"/>
                            <w:cs/>
                          </w:rPr>
                          <w:t>ทำงานอย่างมีความสุข มุ่งมั่นพัฒนางาน และภูมิใจในผลงานของตนเอง</w:t>
                        </w:r>
                      </w:p>
                      <w:p w:rsidR="00011016" w:rsidRPr="002E1A23" w:rsidRDefault="00011016" w:rsidP="005B3A36">
                        <w:pPr>
                          <w:tabs>
                            <w:tab w:val="left" w:pos="1134"/>
                            <w:tab w:val="left" w:pos="1418"/>
                          </w:tabs>
                          <w:spacing w:after="0" w:line="240" w:lineRule="auto"/>
                          <w:rPr>
                            <w:rFonts w:ascii="TH Niramit AS" w:hAnsi="TH Niramit AS" w:cs="TH Niramit AS"/>
                            <w:spacing w:val="-6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6.3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ทำงานร่วมกับผู้อื่นได้</w:t>
                        </w:r>
                      </w:p>
                      <w:p w:rsidR="00011016" w:rsidRPr="002E1A23" w:rsidRDefault="00011016" w:rsidP="005B3A36">
                        <w:pPr>
                          <w:tabs>
                            <w:tab w:val="left" w:pos="1134"/>
                            <w:tab w:val="left" w:pos="1418"/>
                          </w:tabs>
                          <w:spacing w:after="0" w:line="240" w:lineRule="auto"/>
                          <w:ind w:left="10" w:hanging="10"/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</w:pPr>
                        <w:r w:rsidRPr="002E1A23">
                          <w:rPr>
                            <w:rFonts w:ascii="TH Niramit AS" w:hAnsi="TH Niramit AS" w:cs="TH Niramit AS" w:hint="cs"/>
                            <w:sz w:val="26"/>
                            <w:szCs w:val="26"/>
                            <w:cs/>
                          </w:rPr>
                          <w:t xml:space="preserve">6.4 </w:t>
                        </w:r>
                        <w:r w:rsidRPr="002E1A23">
                          <w:rPr>
                            <w:rFonts w:ascii="TH Niramit AS" w:hAnsi="TH Niramit AS" w:cs="TH Niramit AS"/>
                            <w:sz w:val="26"/>
                            <w:szCs w:val="26"/>
                            <w:cs/>
                          </w:rPr>
                          <w:t>มีความรู้สึกที่ดีต่ออาชีพสุจริตและหาความรู้เกี่ยวกับอาชีพที่ตนเองสนใจ</w:t>
                        </w:r>
                      </w:p>
                    </w:tc>
                  </w:tr>
                </w:tbl>
                <w:p w:rsidR="00011016" w:rsidRDefault="00011016" w:rsidP="004D005B">
                  <w:pPr>
                    <w:spacing w:after="0" w:line="240" w:lineRule="auto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0C69" w:rsidRDefault="00C50C69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0C69" w:rsidRDefault="00C50C69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Default="004D005B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Default="004D005B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Default="004D005B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Default="004D005B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Default="004D005B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Default="004D005B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Default="004D005B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Default="004D005B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Default="004D005B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Default="004D005B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05B" w:rsidRDefault="004D005B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7FAB" w:rsidRDefault="00607FAB" w:rsidP="006302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7FAB" w:rsidRDefault="00607FAB" w:rsidP="0063020E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169AC">
        <w:rPr>
          <w:rFonts w:cs="THSarabunPSK" w:hint="cs"/>
          <w:sz w:val="32"/>
          <w:szCs w:val="32"/>
          <w:cs/>
        </w:rPr>
        <w:t xml:space="preserve"> </w:t>
      </w:r>
    </w:p>
    <w:p w:rsidR="00607FAB" w:rsidRDefault="00607FAB" w:rsidP="006302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(</w:t>
      </w:r>
      <w:r w:rsidR="002169AC">
        <w:rPr>
          <w:rFonts w:ascii="TH Niramit AS" w:hAnsi="TH Niramit AS" w:cs="TH Niramit AS" w:hint="c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)สถานศึกษาใดสามารถจัดการศึกษาในระดับชั้นเรียนให้ผู้เรียนเกิดมีคุณภาพตามคุณลักษณะข้างต้นนี้ได้อย่างครบถ้วน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ก็สามารถเรียกได้ว่าเป็น</w:t>
      </w:r>
      <w:r w:rsidR="002169AC">
        <w:rPr>
          <w:rFonts w:cs="THSarabunPSK"/>
          <w:sz w:val="32"/>
          <w:szCs w:val="32"/>
        </w:rPr>
        <w:t xml:space="preserve"> ‘</w:t>
      </w:r>
      <w:r w:rsidRPr="00541553">
        <w:rPr>
          <w:rFonts w:cs="THSarabunPSK" w:hint="cs"/>
          <w:sz w:val="32"/>
          <w:szCs w:val="32"/>
          <w:cs/>
        </w:rPr>
        <w:t>ชั้นเรียนที่มีคุณภาพเป็นเลิศ</w:t>
      </w:r>
      <w:r w:rsidR="002169AC">
        <w:rPr>
          <w:rFonts w:ascii="TH SarabunPSK" w:hAnsi="TH SarabunPSK" w:cs="TH SarabunPSK"/>
          <w:sz w:val="32"/>
          <w:szCs w:val="32"/>
        </w:rPr>
        <w:t>’</w:t>
      </w:r>
    </w:p>
    <w:p w:rsidR="00FC4B61" w:rsidRDefault="005862A1" w:rsidP="006302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FC4B61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47D19" w:rsidRPr="00541553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647D19" w:rsidRPr="00541553">
        <w:rPr>
          <w:rFonts w:ascii="TH SarabunPSK" w:hAnsi="TH SarabunPSK" w:cs="TH SarabunPSK" w:hint="cs"/>
          <w:sz w:val="32"/>
          <w:szCs w:val="32"/>
          <w:cs/>
        </w:rPr>
        <w:t>ชั้นเรียน</w:t>
      </w:r>
    </w:p>
    <w:p w:rsidR="002169AC" w:rsidRDefault="00647D19" w:rsidP="0063020E">
      <w:pPr>
        <w:autoSpaceDE w:val="0"/>
        <w:autoSpaceDN w:val="0"/>
        <w:adjustRightInd w:val="0"/>
        <w:spacing w:after="0" w:line="240" w:lineRule="auto"/>
        <w:rPr>
          <w:rFonts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ab/>
      </w:r>
      <w:r w:rsidR="00282794">
        <w:rPr>
          <w:rFonts w:ascii="THSarabunPSK" w:cs="THSarabunPSK" w:hint="cs"/>
          <w:sz w:val="32"/>
          <w:szCs w:val="32"/>
          <w:cs/>
        </w:rPr>
        <w:t>(</w:t>
      </w:r>
      <w:r w:rsidR="002169AC">
        <w:rPr>
          <w:rFonts w:ascii="THSarabunPSK" w:cs="THSarabunPSK" w:hint="cs"/>
          <w:sz w:val="32"/>
          <w:szCs w:val="32"/>
          <w:cs/>
        </w:rPr>
        <w:t>1</w:t>
      </w:r>
      <w:r w:rsidR="00282794">
        <w:rPr>
          <w:rFonts w:ascii="THSarabunPSK" w:cs="THSarabunPSK" w:hint="cs"/>
          <w:sz w:val="32"/>
          <w:szCs w:val="32"/>
          <w:cs/>
        </w:rPr>
        <w:t xml:space="preserve">)คำว่า </w:t>
      </w:r>
      <w:r w:rsidR="00282794" w:rsidRPr="00541553">
        <w:rPr>
          <w:rFonts w:cs="THSarabunPSK"/>
          <w:sz w:val="32"/>
          <w:szCs w:val="32"/>
        </w:rPr>
        <w:t>‘</w:t>
      </w:r>
      <w:r w:rsidR="00282794">
        <w:rPr>
          <w:rFonts w:cs="THSarabunPSK" w:hint="cs"/>
          <w:sz w:val="32"/>
          <w:szCs w:val="32"/>
          <w:cs/>
        </w:rPr>
        <w:t>การจัดการ</w:t>
      </w:r>
      <w:r w:rsidR="00282794" w:rsidRPr="00541553">
        <w:rPr>
          <w:rFonts w:cs="THSarabunPSK" w:hint="cs"/>
          <w:sz w:val="32"/>
          <w:szCs w:val="32"/>
          <w:cs/>
        </w:rPr>
        <w:t>ชั้นเรียน</w:t>
      </w:r>
      <w:r w:rsidR="00282794" w:rsidRPr="00541553">
        <w:rPr>
          <w:rFonts w:cs="THSarabunPSK"/>
          <w:sz w:val="32"/>
          <w:szCs w:val="32"/>
        </w:rPr>
        <w:t>’</w:t>
      </w:r>
      <w:r w:rsidR="00282794" w:rsidRPr="00541553">
        <w:rPr>
          <w:rFonts w:cs="THSarabunPSK" w:hint="cs"/>
          <w:sz w:val="32"/>
          <w:szCs w:val="32"/>
          <w:cs/>
        </w:rPr>
        <w:t xml:space="preserve"> </w:t>
      </w:r>
      <w:r w:rsidR="00282794">
        <w:rPr>
          <w:rFonts w:cs="THSarabunPSK" w:hint="cs"/>
          <w:sz w:val="32"/>
          <w:szCs w:val="32"/>
          <w:cs/>
        </w:rPr>
        <w:t>หมายถึง การจัดสภาพการณ์ในชั้นเรียนของครูเพื่อให้ปัจจัยต่างๆที่มีอยู่ในชั้นเรียนเกิดเป็น</w:t>
      </w:r>
      <w:r w:rsidR="00282794" w:rsidRPr="00541553">
        <w:rPr>
          <w:rFonts w:cs="THSarabunPSK" w:hint="cs"/>
          <w:sz w:val="32"/>
          <w:szCs w:val="32"/>
          <w:cs/>
        </w:rPr>
        <w:t>ประสบการณ์การเรียนรู้แก่ผู้เรียน</w:t>
      </w:r>
      <w:r w:rsidR="00282794" w:rsidRPr="00541553">
        <w:rPr>
          <w:rFonts w:cs="THSarabunPSK"/>
          <w:sz w:val="32"/>
          <w:szCs w:val="32"/>
        </w:rPr>
        <w:t xml:space="preserve"> </w:t>
      </w:r>
      <w:r w:rsidR="002169AC">
        <w:rPr>
          <w:rFonts w:cs="THSarabunPSK" w:hint="cs"/>
          <w:sz w:val="32"/>
          <w:szCs w:val="32"/>
          <w:cs/>
        </w:rPr>
        <w:t xml:space="preserve">คำว่า </w:t>
      </w:r>
      <w:r w:rsidR="002169AC">
        <w:rPr>
          <w:rFonts w:cs="THSarabunPSK"/>
          <w:sz w:val="32"/>
          <w:szCs w:val="32"/>
        </w:rPr>
        <w:t>‘</w:t>
      </w:r>
      <w:r w:rsidR="00282794">
        <w:rPr>
          <w:rFonts w:cs="THSarabunPSK" w:hint="cs"/>
          <w:sz w:val="32"/>
          <w:szCs w:val="32"/>
          <w:cs/>
        </w:rPr>
        <w:t>ปัจจัยต่างๆที่มีอยู่ในชั้นเรียน</w:t>
      </w:r>
      <w:r w:rsidR="002169AC">
        <w:rPr>
          <w:rFonts w:cs="THSarabunPSK"/>
          <w:sz w:val="32"/>
          <w:szCs w:val="32"/>
        </w:rPr>
        <w:t>’</w:t>
      </w:r>
      <w:r w:rsidR="00282794">
        <w:rPr>
          <w:rFonts w:cs="THSarabunPSK" w:hint="cs"/>
          <w:sz w:val="32"/>
          <w:szCs w:val="32"/>
          <w:cs/>
        </w:rPr>
        <w:t xml:space="preserve"> </w:t>
      </w:r>
      <w:r w:rsidR="002169AC">
        <w:rPr>
          <w:rFonts w:cs="THSarabunPSK" w:hint="cs"/>
          <w:sz w:val="32"/>
          <w:szCs w:val="32"/>
          <w:cs/>
        </w:rPr>
        <w:t>ได้แก่</w:t>
      </w:r>
      <w:r w:rsidR="00282794">
        <w:rPr>
          <w:rFonts w:cs="THSarabunPSK" w:hint="cs"/>
          <w:sz w:val="32"/>
          <w:szCs w:val="32"/>
          <w:cs/>
        </w:rPr>
        <w:t xml:space="preserve">หลักสูตร ผู้เรียน สื่อทรัพยากรการเรียนรู้ เทคนิควิธีการต่างๆ </w:t>
      </w:r>
      <w:r w:rsidR="00282794" w:rsidRPr="00541553">
        <w:rPr>
          <w:rFonts w:cs="THSarabunPSK" w:hint="cs"/>
          <w:sz w:val="32"/>
          <w:szCs w:val="32"/>
          <w:cs/>
        </w:rPr>
        <w:t>เป้าหมาย</w:t>
      </w:r>
      <w:r w:rsidR="00282794">
        <w:rPr>
          <w:rFonts w:cs="THSarabunPSK" w:hint="cs"/>
          <w:sz w:val="32"/>
          <w:szCs w:val="32"/>
          <w:cs/>
        </w:rPr>
        <w:t>ของการจัดการชั้นเรียนก็เพื่อ</w:t>
      </w:r>
      <w:r w:rsidR="002169AC">
        <w:rPr>
          <w:rFonts w:cs="THSarabunPSK" w:hint="cs"/>
          <w:sz w:val="32"/>
          <w:szCs w:val="32"/>
          <w:cs/>
        </w:rPr>
        <w:t>การจัดการให้ปัจจัยไปเอื้อ</w:t>
      </w:r>
      <w:r w:rsidR="00282794">
        <w:rPr>
          <w:rFonts w:cs="THSarabunPSK" w:hint="cs"/>
          <w:sz w:val="32"/>
          <w:szCs w:val="32"/>
          <w:cs/>
        </w:rPr>
        <w:t>ให้</w:t>
      </w:r>
      <w:r w:rsidR="002169AC">
        <w:rPr>
          <w:rFonts w:cs="THSarabunPSK" w:hint="cs"/>
          <w:sz w:val="32"/>
          <w:szCs w:val="32"/>
          <w:cs/>
        </w:rPr>
        <w:t>เกิด</w:t>
      </w:r>
      <w:r w:rsidR="00282794" w:rsidRPr="00541553">
        <w:rPr>
          <w:rFonts w:cs="THSarabunPSK" w:hint="cs"/>
          <w:sz w:val="32"/>
          <w:szCs w:val="32"/>
          <w:cs/>
        </w:rPr>
        <w:t>เกิดการ</w:t>
      </w:r>
      <w:r w:rsidR="002169AC">
        <w:rPr>
          <w:rFonts w:cs="THSarabunPSK" w:hint="cs"/>
          <w:sz w:val="32"/>
          <w:szCs w:val="32"/>
          <w:cs/>
        </w:rPr>
        <w:t>เรียนรู้ขึ้นในตัวผู้เรียน</w:t>
      </w:r>
      <w:r w:rsidR="00282794" w:rsidRPr="00541553">
        <w:rPr>
          <w:rFonts w:cs="THSarabunPSK" w:hint="cs"/>
          <w:sz w:val="32"/>
          <w:szCs w:val="32"/>
          <w:cs/>
        </w:rPr>
        <w:t>หรือเจริญงอกงามในทุกๆด้าน</w:t>
      </w:r>
      <w:r w:rsidR="002169AC">
        <w:rPr>
          <w:rFonts w:cs="THSarabunPSK" w:hint="cs"/>
          <w:sz w:val="32"/>
          <w:szCs w:val="32"/>
          <w:cs/>
        </w:rPr>
        <w:t>ตาม</w:t>
      </w:r>
      <w:r w:rsidR="00282794" w:rsidRPr="00541553">
        <w:rPr>
          <w:rFonts w:cs="THSarabunPSK" w:hint="cs"/>
          <w:sz w:val="32"/>
          <w:szCs w:val="32"/>
          <w:cs/>
        </w:rPr>
        <w:t>ที่หลักสูตรกำหนด</w:t>
      </w:r>
    </w:p>
    <w:p w:rsidR="008F066B" w:rsidRDefault="002169AC" w:rsidP="0063020E">
      <w:pPr>
        <w:autoSpaceDE w:val="0"/>
        <w:autoSpaceDN w:val="0"/>
        <w:adjustRightInd w:val="0"/>
        <w:spacing w:after="0" w:line="240" w:lineRule="auto"/>
        <w:rPr>
          <w:rFonts w:cs="THSarabunPSK"/>
          <w:sz w:val="32"/>
          <w:szCs w:val="32"/>
          <w:cs/>
        </w:rPr>
      </w:pPr>
      <w:r>
        <w:rPr>
          <w:rFonts w:cs="THSarabunPSK" w:hint="cs"/>
          <w:sz w:val="32"/>
          <w:szCs w:val="32"/>
          <w:cs/>
        </w:rPr>
        <w:tab/>
        <w:t>(2)</w:t>
      </w:r>
      <w:r w:rsidR="008F066B">
        <w:rPr>
          <w:rFonts w:cs="THSarabunPSK" w:hint="cs"/>
          <w:sz w:val="32"/>
          <w:szCs w:val="32"/>
          <w:cs/>
        </w:rPr>
        <w:t>มาตรฐานการศึกษาขั้นพื้นฐานได้กำหนดมาตรฐานการจัดการศึกษาไว้ 4 ด้าน คือ</w:t>
      </w:r>
      <w:r w:rsidR="008F066B" w:rsidRPr="00E33A0F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มาตรฐาน</w:t>
      </w:r>
      <w:r w:rsidR="008F066B" w:rsidRPr="00E33A0F">
        <w:rPr>
          <w:rFonts w:ascii="TH Niramit AS" w:hAnsi="TH Niramit AS" w:cs="TH Niramit AS"/>
          <w:b/>
          <w:bCs/>
          <w:sz w:val="32"/>
          <w:szCs w:val="32"/>
          <w:cs/>
        </w:rPr>
        <w:t>ด้านการจัดการศึกษา</w:t>
      </w:r>
      <w:r w:rsidR="008F066B">
        <w:rPr>
          <w:rFonts w:cs="THSarabunPSK"/>
          <w:sz w:val="32"/>
          <w:szCs w:val="32"/>
        </w:rPr>
        <w:t xml:space="preserve"> </w:t>
      </w:r>
      <w:r w:rsidR="008F066B" w:rsidRPr="000909BE">
        <w:rPr>
          <w:rFonts w:ascii="TH Niramit AS" w:hAnsi="TH Niramit AS" w:cs="TH Niramit AS"/>
          <w:b/>
          <w:bCs/>
          <w:sz w:val="32"/>
          <w:szCs w:val="32"/>
          <w:cs/>
        </w:rPr>
        <w:t>มาตรฐานด้านการสร้างสังคมการเรียนรู้</w:t>
      </w:r>
      <w:r w:rsidR="008F066B">
        <w:rPr>
          <w:rFonts w:cs="THSarabunPSK"/>
          <w:sz w:val="32"/>
          <w:szCs w:val="32"/>
        </w:rPr>
        <w:t xml:space="preserve"> </w:t>
      </w:r>
      <w:r w:rsidR="008F066B" w:rsidRPr="000909BE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มาตรฐาน</w:t>
      </w:r>
      <w:r w:rsidR="008F066B" w:rsidRPr="000909BE">
        <w:rPr>
          <w:rFonts w:ascii="TH Niramit AS" w:hAnsi="TH Niramit AS" w:cs="TH Niramit AS"/>
          <w:b/>
          <w:bCs/>
          <w:sz w:val="32"/>
          <w:szCs w:val="32"/>
          <w:cs/>
        </w:rPr>
        <w:t>ด้านอัตลักษณ์ของสถานศึกษา</w:t>
      </w:r>
      <w:r w:rsidR="008F066B">
        <w:rPr>
          <w:rFonts w:cs="THSarabunPSK" w:hint="cs"/>
          <w:sz w:val="32"/>
          <w:szCs w:val="32"/>
          <w:cs/>
        </w:rPr>
        <w:t>และ</w:t>
      </w:r>
      <w:r w:rsidR="008F066B" w:rsidRPr="000909BE">
        <w:rPr>
          <w:rFonts w:ascii="TH Niramit AS" w:hAnsi="TH Niramit AS" w:cs="TH Niramit AS"/>
          <w:b/>
          <w:bCs/>
          <w:sz w:val="32"/>
          <w:szCs w:val="32"/>
          <w:cs/>
        </w:rPr>
        <w:t>มาตรฐานด้านมาตรการส่งเสริม</w:t>
      </w:r>
      <w:r w:rsidR="008F066B">
        <w:rPr>
          <w:rFonts w:cs="THSarabunPSK"/>
          <w:sz w:val="32"/>
          <w:szCs w:val="32"/>
        </w:rPr>
        <w:t xml:space="preserve"> </w:t>
      </w:r>
      <w:r w:rsidR="008F066B">
        <w:rPr>
          <w:rFonts w:cs="THSarabunPSK" w:hint="cs"/>
          <w:sz w:val="32"/>
          <w:szCs w:val="32"/>
          <w:cs/>
        </w:rPr>
        <w:t>ผู้บริหาร ครูและคณะกรรมการสถานศึกษาในสถานศึกษามีหน้าที่ใน</w:t>
      </w:r>
      <w:r w:rsidR="008F066B" w:rsidRPr="00E33A0F"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 w:rsidR="008F066B">
        <w:rPr>
          <w:rFonts w:ascii="TH Niramit AS" w:hAnsi="TH Niramit AS" w:cs="TH Niramit AS" w:hint="cs"/>
          <w:b/>
          <w:bCs/>
          <w:sz w:val="32"/>
          <w:szCs w:val="32"/>
          <w:cs/>
        </w:rPr>
        <w:t>ดำเนินงาน</w:t>
      </w:r>
      <w:r w:rsidR="008F066B" w:rsidRPr="00E33A0F">
        <w:rPr>
          <w:rFonts w:ascii="TH Niramit AS" w:hAnsi="TH Niramit AS" w:cs="TH Niramit AS"/>
          <w:b/>
          <w:bCs/>
          <w:sz w:val="32"/>
          <w:szCs w:val="32"/>
          <w:cs/>
        </w:rPr>
        <w:t>การศึกษา</w:t>
      </w:r>
      <w:r w:rsidR="008F066B">
        <w:rPr>
          <w:rFonts w:ascii="TH Niramit AS" w:hAnsi="TH Niramit AS" w:cs="TH Niramit AS" w:hint="cs"/>
          <w:b/>
          <w:bCs/>
          <w:sz w:val="32"/>
          <w:szCs w:val="32"/>
          <w:cs/>
        </w:rPr>
        <w:t>ให้เป็นไปตามข้อกำหนดต่างๆในมาตรฐานทั้งสี่ด้าน ในส่วนของครูมีหน้าที่ในการจัดการศึกษาในระดับชั้นเรียน</w:t>
      </w:r>
      <w:r w:rsidR="008F066B">
        <w:rPr>
          <w:rFonts w:cs="THSarabunPSK" w:hint="cs"/>
          <w:sz w:val="32"/>
          <w:szCs w:val="32"/>
          <w:cs/>
        </w:rPr>
        <w:t>ตามที่กำหนดไว้ในมาตรฐานด้านการจัดการศึกษา ในมาตรฐานที่ 7</w:t>
      </w:r>
      <w:r w:rsidR="00CC5450">
        <w:rPr>
          <w:rFonts w:cs="THSarabunPSK" w:hint="cs"/>
          <w:sz w:val="32"/>
          <w:szCs w:val="32"/>
          <w:cs/>
        </w:rPr>
        <w:t xml:space="preserve"> ที่กำหนดให้ครู</w:t>
      </w:r>
      <w:r w:rsidR="00CC5450" w:rsidRPr="00CC5450">
        <w:rPr>
          <w:rFonts w:ascii="TH SarabunPSK" w:hAnsi="TH SarabunPSK" w:cs="TH SarabunPSK"/>
          <w:sz w:val="32"/>
          <w:szCs w:val="32"/>
        </w:rPr>
        <w:t xml:space="preserve"> </w:t>
      </w:r>
      <w:r w:rsidR="00CC5450">
        <w:rPr>
          <w:rFonts w:ascii="TH SarabunPSK" w:hAnsi="TH SarabunPSK" w:cs="TH SarabunPSK"/>
          <w:sz w:val="32"/>
          <w:szCs w:val="32"/>
        </w:rPr>
        <w:t>‘</w:t>
      </w:r>
      <w:r w:rsidR="00CC5450" w:rsidRPr="00CC5450">
        <w:rPr>
          <w:rFonts w:ascii="TH SarabunPSK" w:hAnsi="TH SarabunPSK" w:cs="TH SarabunPSK"/>
          <w:sz w:val="32"/>
          <w:szCs w:val="32"/>
          <w:cs/>
        </w:rPr>
        <w:t>ปฏิบัติงานตามบทบาทหน้าที่อย่างมีประสิทธิภาพและเกิดประสิทธิผล</w:t>
      </w:r>
      <w:r w:rsidR="00CC5450">
        <w:rPr>
          <w:rFonts w:cs="THSarabunPSK"/>
          <w:sz w:val="32"/>
          <w:szCs w:val="32"/>
        </w:rPr>
        <w:t xml:space="preserve">’ </w:t>
      </w:r>
      <w:r w:rsidR="00CC5450">
        <w:rPr>
          <w:rFonts w:cs="THSarabunPSK" w:hint="cs"/>
          <w:sz w:val="32"/>
          <w:szCs w:val="32"/>
          <w:cs/>
        </w:rPr>
        <w:t>ดังภาพ</w:t>
      </w:r>
    </w:p>
    <w:p w:rsidR="00647D19" w:rsidRPr="006753A1" w:rsidRDefault="00282794" w:rsidP="006302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THSarabunPSK" w:hint="cs"/>
          <w:sz w:val="32"/>
          <w:szCs w:val="32"/>
          <w:cs/>
        </w:rPr>
        <w:t xml:space="preserve">  </w:t>
      </w:r>
    </w:p>
    <w:p w:rsidR="00366879" w:rsidRPr="00541553" w:rsidRDefault="00366879" w:rsidP="00366879">
      <w:pPr>
        <w:autoSpaceDE w:val="0"/>
        <w:autoSpaceDN w:val="0"/>
        <w:adjustRightInd w:val="0"/>
        <w:spacing w:after="0" w:line="240" w:lineRule="auto"/>
        <w:jc w:val="center"/>
        <w:rPr>
          <w:rFonts w:cs="THSarabunPSK"/>
          <w:sz w:val="32"/>
          <w:szCs w:val="32"/>
          <w:cs/>
        </w:rPr>
      </w:pPr>
      <w:r w:rsidRPr="00541553">
        <w:rPr>
          <w:rFonts w:ascii="THSarabunPSK" w:cs="THSarabunPSK" w:hint="cs"/>
          <w:sz w:val="32"/>
          <w:szCs w:val="32"/>
          <w:cs/>
        </w:rPr>
        <w:t>มาตรฐานการศึกษาขั้นพื้นฐานเพื่อการประกันคุณภาพภายในของสถานศึกษา</w:t>
      </w:r>
      <w:r w:rsidRPr="00541553">
        <w:rPr>
          <w:rFonts w:cs="THSarabunPSK"/>
          <w:sz w:val="32"/>
          <w:szCs w:val="32"/>
        </w:rPr>
        <w:t xml:space="preserve"> </w:t>
      </w:r>
      <w:r w:rsidRPr="00541553">
        <w:rPr>
          <w:rFonts w:ascii="TH SarabunPSK" w:hAnsi="TH SarabunPSK" w:cs="TH SarabunPSK"/>
          <w:sz w:val="32"/>
          <w:szCs w:val="32"/>
        </w:rPr>
        <w:t>5</w:t>
      </w:r>
      <w:r w:rsidRPr="00541553">
        <w:rPr>
          <w:rFonts w:cs="THSarabunPSK"/>
          <w:sz w:val="32"/>
          <w:szCs w:val="32"/>
        </w:rPr>
        <w:t xml:space="preserve"> </w:t>
      </w:r>
      <w:r w:rsidRPr="00541553">
        <w:rPr>
          <w:rFonts w:cs="THSarabunPSK" w:hint="cs"/>
          <w:sz w:val="32"/>
          <w:szCs w:val="32"/>
          <w:cs/>
        </w:rPr>
        <w:t>ด้าน</w:t>
      </w:r>
    </w:p>
    <w:p w:rsidR="00C50C69" w:rsidRDefault="00787A9E" w:rsidP="00C50C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356" type="#_x0000_t202" style="position:absolute;margin-left:525.6pt;margin-top:9.25pt;width:195.75pt;height:232.2pt;z-index:252073984;mso-width-relative:margin;mso-height-relative:margin">
            <v:textbox>
              <w:txbxContent>
                <w:p w:rsidR="00011016" w:rsidRDefault="00011016" w:rsidP="00CC5450">
                  <w:pPr>
                    <w:shd w:val="clear" w:color="auto" w:fill="FFC000"/>
                    <w:spacing w:after="0"/>
                  </w:pPr>
                  <w:r w:rsidRPr="00E33A0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ด้านคุณภาพผู้เรียน</w:t>
                  </w:r>
                  <w:r w:rsidRPr="00E33A0F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E33A0F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33A0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๓๐</w:t>
                  </w:r>
                  <w:r w:rsidRPr="00E33A0F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คะแนน</w:t>
                  </w:r>
                  <w:r>
                    <w:t>)</w:t>
                  </w:r>
                </w:p>
                <w:p w:rsidR="00011016" w:rsidRPr="002E1A23" w:rsidRDefault="00011016" w:rsidP="00C50C69">
                  <w:pPr>
                    <w:spacing w:after="0" w:line="240" w:lineRule="auto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มาตรฐานที่ ๑ ผู้เรียนมีสุขภาวะที่ดีและมีสุนทรียภาพ</w:t>
                  </w:r>
                  <w:r w:rsidRPr="002E1A23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</w:t>
                  </w: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</w:rPr>
                    <w:t xml:space="preserve"> </w:t>
                  </w:r>
                  <w:r w:rsidRPr="002E1A23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011016" w:rsidRPr="002E1A23" w:rsidRDefault="00011016" w:rsidP="00C50C69">
                  <w:pPr>
                    <w:spacing w:after="0" w:line="240" w:lineRule="auto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มาตรฐานที่ ๒ ผู้เรียนมีคุณธรรม จริยธรรมและ</w:t>
                  </w:r>
                  <w:r w:rsidRPr="002E1A23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               </w:t>
                  </w: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ค่านิยมที่พึงประสงค์</w:t>
                  </w: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</w:rPr>
                    <w:t xml:space="preserve">       </w:t>
                  </w:r>
                </w:p>
                <w:p w:rsidR="00011016" w:rsidRPr="002E1A23" w:rsidRDefault="00011016" w:rsidP="00C50C69">
                  <w:pPr>
                    <w:spacing w:after="0" w:line="240" w:lineRule="auto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2E1A23">
                    <w:rPr>
                      <w:rFonts w:ascii="TH Niramit AS" w:hAnsi="TH Niramit AS" w:cs="TH Niramit AS"/>
                      <w:spacing w:val="-12"/>
                      <w:sz w:val="26"/>
                      <w:szCs w:val="26"/>
                      <w:cs/>
                    </w:rPr>
                    <w:t>มาตรฐานที่ ๓ ผู้เรียนมีทักษะในการแสวงหาความรู้ด้วยตนเอง รักเรียนรู้</w:t>
                  </w:r>
                  <w:r w:rsidRPr="002E1A23">
                    <w:rPr>
                      <w:rFonts w:ascii="TH Niramit AS" w:hAnsi="TH Niramit AS" w:cs="TH Niramit AS" w:hint="cs"/>
                      <w:spacing w:val="-12"/>
                      <w:sz w:val="26"/>
                      <w:szCs w:val="26"/>
                      <w:cs/>
                    </w:rPr>
                    <w:t xml:space="preserve"> </w:t>
                  </w:r>
                  <w:r w:rsidRPr="002E1A23">
                    <w:rPr>
                      <w:rFonts w:ascii="TH Niramit AS" w:hAnsi="TH Niramit AS" w:cs="TH Niramit AS"/>
                      <w:spacing w:val="-12"/>
                      <w:sz w:val="26"/>
                      <w:szCs w:val="26"/>
                      <w:cs/>
                    </w:rPr>
                    <w:t>และพัฒนาตนเองอย่างต่อเนื่อง</w:t>
                  </w:r>
                  <w:r w:rsidRPr="002E1A23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</w:t>
                  </w: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</w:rPr>
                    <w:t xml:space="preserve">  </w:t>
                  </w:r>
                </w:p>
                <w:p w:rsidR="00011016" w:rsidRPr="002E1A23" w:rsidRDefault="00011016" w:rsidP="00C50C69">
                  <w:pPr>
                    <w:spacing w:after="0" w:line="240" w:lineRule="auto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 xml:space="preserve">มาตรฐานที่ ๔ </w:t>
                  </w:r>
                  <w:r w:rsidRPr="002E1A23">
                    <w:rPr>
                      <w:rFonts w:ascii="TH Niramit AS" w:hAnsi="TH Niramit AS" w:cs="TH Niramit AS"/>
                      <w:spacing w:val="-6"/>
                      <w:sz w:val="26"/>
                      <w:szCs w:val="26"/>
                      <w:cs/>
                    </w:rPr>
                    <w:t>ผู้เรียนมีความสามารถในการคิดอย่างเป็นระบบ</w:t>
                  </w: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 xml:space="preserve">คิดสร้างสรรค์ </w:t>
                  </w:r>
                  <w:r w:rsidRPr="002E1A23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</w:t>
                  </w: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ตัดสินใจแก้ปัญหาได้</w:t>
                  </w:r>
                  <w:r w:rsidRPr="002E1A23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</w:t>
                  </w:r>
                </w:p>
                <w:p w:rsidR="00011016" w:rsidRPr="002E1A23" w:rsidRDefault="00011016" w:rsidP="00C50C69">
                  <w:pPr>
                    <w:spacing w:after="0" w:line="240" w:lineRule="auto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มาตรฐานที่ ๕ ผู้เรียนมีความรู้และทักษะที่จำเป็นตามหลักสูตร</w:t>
                  </w: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</w:rPr>
                    <w:t xml:space="preserve">   </w:t>
                  </w:r>
                </w:p>
                <w:p w:rsidR="00011016" w:rsidRPr="002E1A23" w:rsidRDefault="00011016" w:rsidP="00C50C69">
                  <w:pPr>
                    <w:spacing w:after="0" w:line="240" w:lineRule="auto"/>
                    <w:rPr>
                      <w:rFonts w:ascii="TH Niramit AS" w:hAnsi="TH Niramit AS" w:cs="TH Niramit AS"/>
                      <w:sz w:val="26"/>
                      <w:szCs w:val="26"/>
                    </w:rPr>
                  </w:pP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มาตรฐานที่ ๖ ผู้เรียนมีทักษะในการทำงาน รักการทำงานสามารถทำงานร่วมกับผู้อื่นได้ และมีเจตคติที่ดีต่ออาชีพสุจริต</w:t>
                  </w: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</w:rPr>
                    <w:t xml:space="preserve">   </w:t>
                  </w:r>
                  <w:r w:rsidRPr="002E1A23">
                    <w:rPr>
                      <w:rFonts w:ascii="TH Niramit AS" w:hAnsi="TH Niramit AS" w:cs="TH Niramit AS" w:hint="cs"/>
                      <w:sz w:val="26"/>
                      <w:szCs w:val="26"/>
                      <w:cs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60" type="#_x0000_t202" style="position:absolute;margin-left:267.6pt;margin-top:9.25pt;width:231pt;height:245.5pt;z-index:252078080;mso-width-relative:margin;mso-height-relative:margin">
            <v:textbox>
              <w:txbxContent>
                <w:p w:rsidR="00011016" w:rsidRDefault="00011016" w:rsidP="00CC5450">
                  <w:pPr>
                    <w:shd w:val="clear" w:color="auto" w:fill="92D050"/>
                    <w:spacing w:after="0"/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E33A0F">
                    <w:rPr>
                      <w:rFonts w:ascii="TH Niramit AS" w:hAnsi="TH Niramit AS" w:cs="TH Niramit A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มาตรฐาน</w:t>
                  </w:r>
                  <w:r w:rsidRPr="00E33A0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ด้านการจัดการศึกษา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Pr="00E33A0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๕๐</w:t>
                  </w:r>
                  <w:r w:rsidRPr="00E33A0F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คะแนน</w:t>
                  </w:r>
                  <w:r>
                    <w:t>)</w:t>
                  </w:r>
                </w:p>
                <w:p w:rsidR="00011016" w:rsidRPr="002E1A23" w:rsidRDefault="00011016" w:rsidP="000339AC">
                  <w:pPr>
                    <w:spacing w:after="0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2E1A23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มาตรฐานที่</w:t>
                  </w:r>
                  <w:r w:rsidRPr="002E1A23">
                    <w:rPr>
                      <w:rFonts w:ascii="TH SarabunPSK" w:hAnsi="TH SarabunPSK" w:cs="TH SarabunPSK"/>
                      <w:sz w:val="28"/>
                      <w:u w:val="single"/>
                    </w:rPr>
                    <w:t xml:space="preserve"> </w:t>
                  </w:r>
                  <w:r w:rsidRPr="002E1A23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๗</w:t>
                  </w:r>
                  <w:r w:rsidRPr="002E1A23">
                    <w:rPr>
                      <w:rFonts w:ascii="TH SarabunPSK" w:hAnsi="TH SarabunPSK" w:cs="TH SarabunPSK"/>
                      <w:sz w:val="28"/>
                      <w:u w:val="single"/>
                    </w:rPr>
                    <w:t xml:space="preserve"> </w:t>
                  </w:r>
                  <w:r w:rsidRPr="002E1A23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ครูปฏิบัติงานตามบทบาทหน้าที่อย่างมีประสิทธิภาพและเกิดประสิทธิผล</w:t>
                  </w:r>
                  <w:r w:rsidRPr="002E1A23">
                    <w:rPr>
                      <w:rFonts w:ascii="TH SarabunPSK" w:hAnsi="TH SarabunPSK" w:cs="TH SarabunPSK"/>
                      <w:sz w:val="28"/>
                      <w:u w:val="single"/>
                    </w:rPr>
                    <w:t xml:space="preserve"> </w:t>
                  </w:r>
                </w:p>
                <w:p w:rsidR="00011016" w:rsidRPr="002E1A23" w:rsidRDefault="00011016" w:rsidP="000339AC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2E1A23">
                    <w:rPr>
                      <w:rFonts w:ascii="TH SarabunPSK" w:hAnsi="TH SarabunPSK" w:cs="TH SarabunPSK"/>
                      <w:sz w:val="28"/>
                      <w:cs/>
                    </w:rPr>
                    <w:t>มาตรฐานที่</w:t>
                  </w:r>
                  <w:r w:rsidRPr="002E1A2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E1A23">
                    <w:rPr>
                      <w:rFonts w:ascii="TH SarabunPSK" w:hAnsi="TH SarabunPSK" w:cs="TH SarabunPSK"/>
                      <w:sz w:val="28"/>
                      <w:cs/>
                    </w:rPr>
                    <w:t>๘</w:t>
                  </w:r>
                  <w:r w:rsidRPr="002E1A2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E1A23">
                    <w:rPr>
                      <w:rFonts w:ascii="TH SarabunPSK" w:hAnsi="TH SarabunPSK" w:cs="TH SarabunPSK"/>
                      <w:sz w:val="28"/>
                      <w:cs/>
                    </w:rPr>
                    <w:t>ผู้บริหารปฏิบัติงานตามบทบาทหน้าที่อย่างมีประสิทธิภาพและเกิดประสิทธิผล</w:t>
                  </w:r>
                </w:p>
                <w:p w:rsidR="00011016" w:rsidRPr="002E1A23" w:rsidRDefault="00011016" w:rsidP="000339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2E1A23">
                    <w:rPr>
                      <w:rFonts w:ascii="TH SarabunPSK" w:hAnsi="TH SarabunPSK" w:cs="TH SarabunPSK"/>
                      <w:sz w:val="28"/>
                      <w:cs/>
                    </w:rPr>
                    <w:t>มาตรฐานที่ ๙ 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      </w:r>
                </w:p>
                <w:p w:rsidR="00011016" w:rsidRPr="002E1A23" w:rsidRDefault="00011016" w:rsidP="000339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2E1A23">
                    <w:rPr>
                      <w:rFonts w:ascii="TH SarabunPSK" w:hAnsi="TH SarabunPSK" w:cs="TH SarabunPSK"/>
                      <w:sz w:val="28"/>
                      <w:cs/>
                    </w:rPr>
                    <w:t>มาตรฐานที่ ๑๐ สถานศึกษามีการจัดหลักสูตร กระบวนการเรียนรู้ และกิจกรรมพัฒนาคุณภาพผู้เรียนอย่างรอบด้าน</w:t>
                  </w:r>
                </w:p>
                <w:p w:rsidR="00011016" w:rsidRPr="002E1A23" w:rsidRDefault="00011016" w:rsidP="000339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2E1A23">
                    <w:rPr>
                      <w:rFonts w:ascii="TH SarabunPSK" w:hAnsi="TH SarabunPSK" w:cs="TH SarabunPSK"/>
                      <w:sz w:val="28"/>
                      <w:cs/>
                    </w:rPr>
                    <w:t>มาตรฐานที่ ๑๑ สถานศึกษามีการจัดสภาพแวดล้อมและการบริการที่ส่งเสริมให้ผู้เรียนพัฒนาเต็มศักยภาพ</w:t>
                  </w:r>
                  <w:r w:rsidRPr="002E1A23">
                    <w:rPr>
                      <w:rFonts w:ascii="TH SarabunPSK" w:hAnsi="TH SarabunPSK" w:cs="TH SarabunPSK"/>
                      <w:sz w:val="28"/>
                    </w:rPr>
                    <w:t xml:space="preserve">          </w:t>
                  </w:r>
                  <w:r w:rsidRPr="002E1A2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</w:t>
                  </w:r>
                </w:p>
                <w:p w:rsidR="00011016" w:rsidRPr="002E1A23" w:rsidRDefault="00011016" w:rsidP="000339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2E1A23">
                    <w:rPr>
                      <w:rFonts w:ascii="TH SarabunPSK" w:hAnsi="TH SarabunPSK" w:cs="TH SarabunPSK"/>
                      <w:sz w:val="28"/>
                      <w:cs/>
                    </w:rPr>
                    <w:t>มาตรฐานที่ ๑๒ สถานศึกษามีการประกันคุณภาพภายในของสถานศึกษาตามที่กำหนดในกฎกระทรวง</w:t>
                  </w:r>
                  <w:r w:rsidRPr="002E1A2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58" type="#_x0000_t202" style="position:absolute;margin-left:-.15pt;margin-top:9.25pt;width:238.95pt;height:66pt;z-index:252076032;mso-width-relative:margin;mso-height-relative:margin">
            <v:textbox>
              <w:txbxContent>
                <w:p w:rsidR="00011016" w:rsidRDefault="00011016" w:rsidP="00CC5450">
                  <w:pPr>
                    <w:shd w:val="clear" w:color="auto" w:fill="948A54" w:themeFill="background2" w:themeFillShade="80"/>
                    <w:spacing w:after="0" w:line="240" w:lineRule="auto"/>
                    <w:ind w:right="-202"/>
                  </w:pPr>
                  <w:r w:rsidRPr="000909B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มาตรฐานด้านการสร้างสังคมการเรียนรู้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0909B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๑๐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011016" w:rsidRPr="002E1A23" w:rsidRDefault="00011016" w:rsidP="00C50C69">
                  <w:pPr>
                    <w:spacing w:after="0" w:line="240" w:lineRule="auto"/>
                    <w:rPr>
                      <w:sz w:val="28"/>
                    </w:rPr>
                  </w:pPr>
                  <w:r w:rsidRPr="002E1A23">
                    <w:rPr>
                      <w:rFonts w:ascii="TH Niramit AS" w:hAnsi="TH Niramit AS" w:cs="TH Niramit AS"/>
                      <w:spacing w:val="-6"/>
                      <w:sz w:val="26"/>
                      <w:szCs w:val="26"/>
                      <w:cs/>
                    </w:rPr>
                    <w:t>มาตรฐานที่ ๑๓ สถานศึกษามีการสร้าง ส่งเสริม สนับสนุน ให้สถานศึกษาเป็นสังคมแห่งการเรียนรู้</w:t>
                  </w:r>
                </w:p>
              </w:txbxContent>
            </v:textbox>
          </v:shape>
        </w:pict>
      </w:r>
    </w:p>
    <w:p w:rsidR="008F2364" w:rsidRDefault="008F2364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2364" w:rsidRDefault="00787A9E" w:rsidP="006503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72" type="#_x0000_t13" style="position:absolute;margin-left:247.8pt;margin-top:.4pt;width:15.6pt;height:36pt;z-index:252088320" fillcolor="black [3200]" strokecolor="#f2f2f2 [3041]" strokeweight="3pt">
            <v:shadow on="t" type="perspective" color="#7f7f7f [1601]" opacity=".5" offset="1pt" offset2="-1pt"/>
          </v:shape>
        </w:pict>
      </w:r>
    </w:p>
    <w:p w:rsidR="008F2364" w:rsidRDefault="008F2364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2364" w:rsidRDefault="00787A9E" w:rsidP="006503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73" type="#_x0000_t13" style="position:absolute;margin-left:244.2pt;margin-top:18.2pt;width:15.6pt;height:36pt;z-index:2520893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59" type="#_x0000_t202" style="position:absolute;margin-left:-.15pt;margin-top:2.6pt;width:238.95pt;height:65.9pt;z-index:252077056;mso-width-relative:margin;mso-height-relative:margin">
            <v:textbox>
              <w:txbxContent>
                <w:p w:rsidR="00011016" w:rsidRDefault="00011016" w:rsidP="00CC5450">
                  <w:pPr>
                    <w:shd w:val="clear" w:color="auto" w:fill="B6DDE8" w:themeFill="accent5" w:themeFillTint="66"/>
                    <w:spacing w:after="0" w:line="240" w:lineRule="auto"/>
                    <w:ind w:right="-60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909BE">
                    <w:rPr>
                      <w:rFonts w:ascii="TH Niramit AS" w:hAnsi="TH Niramit AS" w:cs="TH Niramit A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มาตรฐาน</w:t>
                  </w:r>
                  <w:r w:rsidRPr="000909B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ด้านอัตลักษณ์ของสถานศึกษา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(</w:t>
                  </w:r>
                  <w:r w:rsidRPr="000909B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คะแนน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011016" w:rsidRPr="002E1A23" w:rsidRDefault="00011016" w:rsidP="003A0992">
                  <w:pPr>
                    <w:spacing w:line="240" w:lineRule="auto"/>
                    <w:ind w:right="-60"/>
                    <w:rPr>
                      <w:sz w:val="28"/>
                    </w:rPr>
                  </w:pPr>
                  <w:r w:rsidRPr="002E1A23">
                    <w:rPr>
                      <w:rFonts w:ascii="TH Niramit AS" w:hAnsi="TH Niramit AS" w:cs="TH Niramit AS"/>
                      <w:spacing w:val="-8"/>
                      <w:sz w:val="26"/>
                      <w:szCs w:val="26"/>
                      <w:cs/>
                    </w:rPr>
                    <w:t>มาตรฐานที่ ๑๔ การพัฒนาสถานศึกษาให้บรรลุเป้าหมายตามวิสัยทัศน์ ปรัชญาและจุดเน้นที่กำหนดขึ้น</w:t>
                  </w:r>
                </w:p>
              </w:txbxContent>
            </v:textbox>
          </v:shape>
        </w:pict>
      </w:r>
    </w:p>
    <w:p w:rsidR="008F2364" w:rsidRDefault="00787A9E" w:rsidP="006503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75" type="#_x0000_t13" style="position:absolute;margin-left:504.6pt;margin-top:4pt;width:15.6pt;height:36pt;z-index:252091392" fillcolor="black [3200]" strokecolor="#f2f2f2 [3041]" strokeweight="3pt">
            <v:shadow on="t" type="perspective" color="#7f7f7f [1601]" opacity=".5" offset="1pt" offset2="-1pt"/>
          </v:shape>
        </w:pict>
      </w:r>
    </w:p>
    <w:p w:rsidR="008F2364" w:rsidRDefault="008F2364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2364" w:rsidRDefault="00787A9E" w:rsidP="006503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61" type="#_x0000_t202" style="position:absolute;margin-left:-.15pt;margin-top:14.05pt;width:238.95pt;height:97.9pt;z-index:252079104;mso-width-relative:margin;mso-height-relative:margin">
            <v:textbox>
              <w:txbxContent>
                <w:p w:rsidR="00011016" w:rsidRDefault="00011016" w:rsidP="00CC5450">
                  <w:pPr>
                    <w:shd w:val="clear" w:color="auto" w:fill="D99594" w:themeFill="accent2" w:themeFillTint="99"/>
                    <w:spacing w:after="0" w:line="240" w:lineRule="auto"/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909B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มาตรฐานด้านมาตรการส่งเสริม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(</w:t>
                  </w:r>
                  <w:r w:rsidRPr="000909B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011016" w:rsidRPr="002E1A23" w:rsidRDefault="00011016" w:rsidP="00C50C69">
                  <w:pPr>
                    <w:rPr>
                      <w:sz w:val="28"/>
                    </w:rPr>
                  </w:pPr>
                  <w:r w:rsidRPr="002E1A23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 xml:space="preserve">มาตรฐานที่ ๑๕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  </w:t>
                  </w:r>
                </w:p>
              </w:txbxContent>
            </v:textbox>
          </v:shape>
        </w:pict>
      </w:r>
    </w:p>
    <w:p w:rsidR="008F2364" w:rsidRDefault="00787A9E" w:rsidP="006503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74" type="#_x0000_t13" style="position:absolute;margin-left:244.2pt;margin-top:4.65pt;width:15.6pt;height:36pt;z-index:252090368" fillcolor="black [3200]" strokecolor="#f2f2f2 [3041]" strokeweight="3pt">
            <v:shadow on="t" type="perspective" color="#7f7f7f [1601]" opacity=".5" offset="1pt" offset2="-1pt"/>
          </v:shape>
        </w:pict>
      </w:r>
    </w:p>
    <w:p w:rsidR="008F2364" w:rsidRDefault="008F2364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066B" w:rsidRDefault="008F066B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066B" w:rsidRDefault="008F066B" w:rsidP="006503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1A23" w:rsidRDefault="002E1A23" w:rsidP="00CC5450">
      <w:pPr>
        <w:spacing w:before="240" w:after="0"/>
        <w:rPr>
          <w:rFonts w:cs="THSarabunPSK"/>
          <w:sz w:val="31"/>
          <w:szCs w:val="31"/>
        </w:rPr>
      </w:pPr>
    </w:p>
    <w:p w:rsidR="00FC4B61" w:rsidRDefault="00A12EF9" w:rsidP="00CC5450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cs="THSarabunPSK" w:hint="cs"/>
          <w:sz w:val="31"/>
          <w:szCs w:val="31"/>
          <w:cs/>
        </w:rPr>
        <w:lastRenderedPageBreak/>
        <w:tab/>
      </w:r>
      <w:r w:rsidR="00FC4B61">
        <w:rPr>
          <w:rFonts w:ascii="TH SarabunPSK" w:hAnsi="TH SarabunPSK" w:cs="TH SarabunPSK" w:hint="cs"/>
          <w:sz w:val="32"/>
          <w:szCs w:val="32"/>
          <w:cs/>
        </w:rPr>
        <w:t>(</w:t>
      </w:r>
      <w:r w:rsidR="003B2765">
        <w:rPr>
          <w:rFonts w:ascii="TH SarabunPSK" w:hAnsi="TH SarabunPSK" w:cs="TH SarabunPSK" w:hint="cs"/>
          <w:sz w:val="32"/>
          <w:szCs w:val="32"/>
          <w:cs/>
        </w:rPr>
        <w:t>5</w:t>
      </w:r>
      <w:r w:rsidR="00FC4B61">
        <w:rPr>
          <w:rFonts w:ascii="TH SarabunPSK" w:hAnsi="TH SarabunPSK" w:cs="TH SarabunPSK" w:hint="cs"/>
          <w:sz w:val="32"/>
          <w:szCs w:val="32"/>
          <w:cs/>
        </w:rPr>
        <w:t>)</w:t>
      </w:r>
      <w:r w:rsidR="00CC5450">
        <w:rPr>
          <w:rFonts w:ascii="TH SarabunPSK" w:hAnsi="TH SarabunPSK" w:cs="TH SarabunPSK" w:hint="cs"/>
          <w:sz w:val="32"/>
          <w:szCs w:val="32"/>
          <w:cs/>
        </w:rPr>
        <w:t xml:space="preserve"> ในมาตรฐานการประกันคุณภาพการศึกษาที่กำหนดถือว่า </w:t>
      </w:r>
      <w:r w:rsidR="00FC4B61">
        <w:rPr>
          <w:rFonts w:ascii="TH SarabunPSK" w:hAnsi="TH SarabunPSK" w:cs="TH SarabunPSK" w:hint="cs"/>
          <w:sz w:val="32"/>
          <w:szCs w:val="32"/>
          <w:cs/>
        </w:rPr>
        <w:t>ผู้เรียนเกิด</w:t>
      </w:r>
      <w:r w:rsidR="00CC5450">
        <w:rPr>
          <w:rFonts w:ascii="TH SarabunPSK" w:hAnsi="TH SarabunPSK" w:cs="TH SarabunPSK" w:hint="cs"/>
          <w:sz w:val="32"/>
          <w:szCs w:val="32"/>
          <w:cs/>
        </w:rPr>
        <w:t>การเรียนรู้ตามมาตรฐาน</w:t>
      </w:r>
      <w:r w:rsidR="00FC4B61">
        <w:rPr>
          <w:rFonts w:ascii="TH SarabunPSK" w:hAnsi="TH SarabunPSK" w:cs="TH SarabunPSK" w:hint="cs"/>
          <w:sz w:val="32"/>
          <w:szCs w:val="32"/>
          <w:cs/>
        </w:rPr>
        <w:t>ด้านคุณภาพผู้เรียน</w:t>
      </w:r>
      <w:r w:rsidR="00CC5450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FC4B61">
        <w:rPr>
          <w:rFonts w:ascii="TH SarabunPSK" w:hAnsi="TH SarabunPSK" w:cs="TH SarabunPSK" w:hint="cs"/>
          <w:sz w:val="32"/>
          <w:szCs w:val="32"/>
          <w:cs/>
        </w:rPr>
        <w:t>มาตรฐานที่ 1-6 ได้</w:t>
      </w:r>
      <w:r w:rsidR="00CC5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B61">
        <w:rPr>
          <w:rFonts w:ascii="TH SarabunPSK" w:hAnsi="TH SarabunPSK" w:cs="TH SarabunPSK" w:hint="cs"/>
          <w:sz w:val="32"/>
          <w:szCs w:val="32"/>
          <w:cs/>
        </w:rPr>
        <w:t>ต้องเกิดจากการบริหารจัดการสถานศึกษา</w:t>
      </w:r>
      <w:r w:rsidR="00CC5450">
        <w:rPr>
          <w:rFonts w:ascii="TH SarabunPSK" w:hAnsi="TH SarabunPSK" w:cs="TH SarabunPSK" w:hint="cs"/>
          <w:sz w:val="32"/>
          <w:szCs w:val="32"/>
          <w:cs/>
        </w:rPr>
        <w:t>ตามมาตรฐานด้าน</w:t>
      </w:r>
      <w:r w:rsidR="00CC5450" w:rsidRPr="00E33A0F">
        <w:rPr>
          <w:rFonts w:ascii="TH Niramit AS" w:hAnsi="TH Niramit AS" w:cs="TH Niramit AS"/>
          <w:b/>
          <w:bCs/>
          <w:sz w:val="32"/>
          <w:szCs w:val="32"/>
          <w:cs/>
        </w:rPr>
        <w:t>การจัดการศึกษา</w:t>
      </w:r>
      <w:r w:rsidR="00CC5450">
        <w:rPr>
          <w:rFonts w:ascii="TH SarabunPSK" w:hAnsi="TH SarabunPSK" w:cs="TH SarabunPSK" w:hint="cs"/>
          <w:sz w:val="32"/>
          <w:szCs w:val="32"/>
          <w:cs/>
        </w:rPr>
        <w:t>และด้านอื่นๆ</w:t>
      </w:r>
      <w:r w:rsidR="00FC4B61">
        <w:rPr>
          <w:rFonts w:ascii="TH SarabunPSK" w:hAnsi="TH SarabunPSK" w:cs="TH SarabunPSK" w:hint="cs"/>
          <w:sz w:val="32"/>
          <w:szCs w:val="32"/>
          <w:cs/>
        </w:rPr>
        <w:t>ของครูและผู้บริหาร</w:t>
      </w:r>
      <w:r w:rsidR="00CC5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B61">
        <w:rPr>
          <w:rFonts w:ascii="TH SarabunPSK" w:hAnsi="TH SarabunPSK" w:cs="TH SarabunPSK" w:hint="cs"/>
          <w:sz w:val="32"/>
          <w:szCs w:val="32"/>
          <w:cs/>
        </w:rPr>
        <w:t>ในมาตรฐานที่ 7-15</w:t>
      </w:r>
    </w:p>
    <w:p w:rsidR="00CC5450" w:rsidRDefault="005862A1" w:rsidP="002E1A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4B61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.กระบวนการจัดการชั้นเรียน</w:t>
      </w:r>
    </w:p>
    <w:p w:rsidR="00CC5450" w:rsidRDefault="00CC5450" w:rsidP="00CC545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(1)ในโครงการวิจัยนี้กำหนดขอบเขตเรื่องที่ศึกษาไว้ในการจัดการชั้นเรียนเท่านั้น จึงขอกล่าวถึงแนวคิดของกระบวนการจัดการชั้นเรียนของครูต่อไป</w:t>
      </w:r>
      <w:r w:rsidR="003B27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</w:p>
    <w:p w:rsidR="00CC5450" w:rsidRPr="00CC5450" w:rsidRDefault="0092425B" w:rsidP="00CC545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="00CC5450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การจัดการชั้นเรียนของครู</w:t>
      </w:r>
      <w:r w:rsidR="00CC5450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41553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CC5450">
        <w:rPr>
          <w:rFonts w:ascii="TH SarabunPSK" w:hAnsi="TH SarabunPSK" w:cs="TH SarabunPSK" w:hint="cs"/>
          <w:sz w:val="32"/>
          <w:szCs w:val="32"/>
          <w:cs/>
        </w:rPr>
        <w:t>ด้านการจัดการศึกษา</w:t>
      </w:r>
      <w:r w:rsidRPr="00541553">
        <w:rPr>
          <w:rFonts w:ascii="TH SarabunPSK" w:hAnsi="TH SarabunPSK" w:cs="TH SarabunPSK" w:hint="cs"/>
          <w:sz w:val="32"/>
          <w:szCs w:val="32"/>
          <w:cs/>
        </w:rPr>
        <w:t xml:space="preserve">ในมาตรฐานที่ 7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541553">
        <w:rPr>
          <w:rFonts w:ascii="TH SarabunPSK" w:hAnsi="TH SarabunPSK" w:cs="TH SarabunPSK" w:hint="cs"/>
          <w:sz w:val="32"/>
          <w:szCs w:val="32"/>
          <w:cs/>
        </w:rPr>
        <w:t>ให้ครูต้อง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มีการจัดการชั้นเรียน</w:t>
      </w:r>
      <w:r w:rsidRPr="00541553">
        <w:rPr>
          <w:rFonts w:ascii="TH SarabunPSK" w:hAnsi="TH SarabunPSK" w:cs="TH SarabunPSK" w:hint="cs"/>
          <w:sz w:val="32"/>
          <w:szCs w:val="32"/>
          <w:cs/>
        </w:rPr>
        <w:t xml:space="preserve">ตามตัวบ่งชี้ </w:t>
      </w:r>
      <w:r w:rsidRPr="00541553">
        <w:rPr>
          <w:rFonts w:ascii="TH SarabunPSK" w:hAnsi="TH SarabunPSK" w:cs="TH SarabunPSK"/>
          <w:sz w:val="32"/>
          <w:szCs w:val="32"/>
        </w:rPr>
        <w:t>9</w:t>
      </w:r>
      <w:r w:rsidRPr="00541553">
        <w:rPr>
          <w:rFonts w:ascii="TH SarabunPSK" w:hAnsi="TH SarabunPSK" w:cs="TH SarabunPSK" w:hint="cs"/>
          <w:sz w:val="32"/>
          <w:szCs w:val="32"/>
          <w:cs/>
        </w:rPr>
        <w:t xml:space="preserve"> รายการ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541553">
        <w:rPr>
          <w:rFonts w:ascii="TH SarabunPSK" w:hAnsi="TH SarabunPSK" w:cs="TH SarabunPSK" w:hint="cs"/>
          <w:sz w:val="32"/>
          <w:szCs w:val="32"/>
          <w:cs/>
        </w:rPr>
        <w:t>ครอบคลุม</w:t>
      </w:r>
      <w:r w:rsidR="00CC5450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CC5450" w:rsidRPr="00CC5450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CC5450" w:rsidRPr="00CC5450">
        <w:rPr>
          <w:rFonts w:ascii="TH SarabunPSK" w:hAnsi="TH SarabunPSK" w:cs="TH SarabunPSK" w:hint="cs"/>
          <w:sz w:val="32"/>
          <w:szCs w:val="32"/>
          <w:cs/>
        </w:rPr>
        <w:t>1)</w:t>
      </w:r>
      <w:r w:rsidR="00CC5450" w:rsidRPr="00CC5450">
        <w:rPr>
          <w:rFonts w:ascii="TH SarabunPSK" w:hAnsi="TH SarabunPSK" w:cs="TH SarabunPSK"/>
          <w:sz w:val="32"/>
          <w:szCs w:val="32"/>
          <w:cs/>
        </w:rPr>
        <w:t>กระบวนการจัดกิจกรรมพัฒนาผู้เรียน</w:t>
      </w:r>
      <w:r w:rsidR="00CC5450" w:rsidRPr="00CC545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C5450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CC5450" w:rsidRPr="00CC5450">
        <w:rPr>
          <w:rFonts w:ascii="TH SarabunPSK" w:hAnsi="TH SarabunPSK" w:cs="TH SarabunPSK" w:hint="cs"/>
          <w:sz w:val="32"/>
          <w:szCs w:val="32"/>
          <w:cs/>
        </w:rPr>
        <w:t>(2)</w:t>
      </w:r>
      <w:r w:rsidR="00CC5450" w:rsidRPr="00CC5450">
        <w:rPr>
          <w:rFonts w:ascii="TH SarabunPSK" w:hAnsi="TH SarabunPSK" w:cs="TH SarabunPSK"/>
          <w:sz w:val="32"/>
          <w:szCs w:val="32"/>
          <w:cs/>
        </w:rPr>
        <w:t>กระบวนการจัดการสื่อ</w:t>
      </w:r>
      <w:r w:rsidR="00CC5450" w:rsidRPr="00CC5450">
        <w:rPr>
          <w:rFonts w:ascii="TH SarabunPSK" w:hAnsi="TH SarabunPSK" w:cs="TH SarabunPSK" w:hint="cs"/>
          <w:sz w:val="32"/>
          <w:szCs w:val="32"/>
          <w:cs/>
        </w:rPr>
        <w:t>และนวัตกรรมของ</w:t>
      </w:r>
      <w:r w:rsidR="00CC5450">
        <w:rPr>
          <w:rFonts w:ascii="TH SarabunPSK" w:hAnsi="TH SarabunPSK" w:cs="TH SarabunPSK" w:hint="cs"/>
          <w:sz w:val="32"/>
          <w:szCs w:val="32"/>
          <w:cs/>
        </w:rPr>
        <w:t xml:space="preserve">ของครู </w:t>
      </w:r>
      <w:r w:rsidR="00CC5450" w:rsidRPr="00CC5450">
        <w:rPr>
          <w:rFonts w:ascii="TH SarabunPSK" w:hAnsi="TH SarabunPSK" w:cs="TH SarabunPSK" w:hint="cs"/>
          <w:sz w:val="32"/>
          <w:szCs w:val="32"/>
          <w:cs/>
        </w:rPr>
        <w:t>(3)</w:t>
      </w:r>
      <w:r w:rsidR="00CC5450" w:rsidRPr="00CC5450">
        <w:rPr>
          <w:rFonts w:ascii="TH SarabunPSK" w:hAnsi="TH SarabunPSK" w:cs="TH SarabunPSK"/>
          <w:sz w:val="32"/>
          <w:szCs w:val="32"/>
          <w:cs/>
        </w:rPr>
        <w:t>กระบวนการการเรียนรู้ที่เน้นผู้เรียน</w:t>
      </w:r>
      <w:r w:rsidR="00CC5450" w:rsidRPr="00CC5450">
        <w:rPr>
          <w:rFonts w:ascii="TH SarabunPSK" w:hAnsi="TH SarabunPSK" w:cs="TH SarabunPSK" w:hint="cs"/>
          <w:sz w:val="32"/>
          <w:szCs w:val="32"/>
          <w:cs/>
        </w:rPr>
        <w:t>เป็นสำคัญของ</w:t>
      </w:r>
      <w:r w:rsidR="00CC5450">
        <w:rPr>
          <w:rFonts w:ascii="TH SarabunPSK" w:hAnsi="TH SarabunPSK" w:cs="TH SarabunPSK" w:hint="cs"/>
          <w:sz w:val="32"/>
          <w:szCs w:val="32"/>
          <w:cs/>
        </w:rPr>
        <w:t>ครู และ</w:t>
      </w:r>
      <w:r w:rsidR="00CC5450" w:rsidRPr="00CC5450">
        <w:rPr>
          <w:rFonts w:ascii="TH SarabunPSK" w:hAnsi="TH SarabunPSK" w:cs="TH SarabunPSK" w:hint="cs"/>
          <w:sz w:val="32"/>
          <w:szCs w:val="32"/>
          <w:cs/>
        </w:rPr>
        <w:t>(4)</w:t>
      </w:r>
      <w:r w:rsidR="00CC5450" w:rsidRPr="00CC5450">
        <w:rPr>
          <w:rFonts w:ascii="TH SarabunPSK" w:hAnsi="TH SarabunPSK" w:cs="TH SarabunPSK"/>
          <w:sz w:val="32"/>
          <w:szCs w:val="32"/>
          <w:cs/>
        </w:rPr>
        <w:t>กระบวนการจัดการงานวิจัยในชั้นเรียน</w:t>
      </w:r>
      <w:r w:rsidR="00CC5450" w:rsidRPr="00CC545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C5450">
        <w:rPr>
          <w:rFonts w:ascii="TH SarabunPSK" w:hAnsi="TH SarabunPSK" w:cs="TH SarabunPSK" w:hint="cs"/>
          <w:sz w:val="32"/>
          <w:szCs w:val="32"/>
          <w:cs/>
        </w:rPr>
        <w:t>ของครู ดังตาราง</w:t>
      </w:r>
      <w:r w:rsidR="00CC5450" w:rsidRPr="00CC5450">
        <w:rPr>
          <w:rFonts w:ascii="TH SarabunPSK" w:hAnsi="TH SarabunPSK" w:cs="TH SarabunPSK"/>
          <w:sz w:val="32"/>
          <w:szCs w:val="32"/>
        </w:rPr>
        <w:t xml:space="preserve">  </w:t>
      </w:r>
    </w:p>
    <w:p w:rsidR="00194845" w:rsidRDefault="00366879" w:rsidP="0036687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66879">
        <w:rPr>
          <w:rFonts w:ascii="TH Niramit AS" w:hAnsi="TH Niramit AS" w:cs="TH Niramit AS"/>
          <w:spacing w:val="-4"/>
          <w:sz w:val="32"/>
          <w:szCs w:val="32"/>
          <w:cs/>
        </w:rPr>
        <w:t>มาตรฐาน</w:t>
      </w:r>
      <w:r w:rsidRPr="00366879">
        <w:rPr>
          <w:rFonts w:ascii="TH Niramit AS" w:hAnsi="TH Niramit AS" w:cs="TH Niramit AS"/>
          <w:sz w:val="32"/>
          <w:szCs w:val="32"/>
          <w:cs/>
        </w:rPr>
        <w:t>ด้านการจัดการศึกษา</w:t>
      </w:r>
      <w:r w:rsidR="00CC5450">
        <w:rPr>
          <w:rFonts w:ascii="TH Niramit AS" w:hAnsi="TH Niramit AS" w:cs="TH Niramit AS" w:hint="cs"/>
          <w:sz w:val="32"/>
          <w:szCs w:val="32"/>
          <w:cs/>
        </w:rPr>
        <w:t>ใน</w:t>
      </w:r>
      <w:r w:rsidRPr="00366879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366879">
        <w:rPr>
          <w:rFonts w:ascii="TH SarabunPSK" w:hAnsi="TH SarabunPSK" w:cs="TH SarabunPSK"/>
          <w:sz w:val="32"/>
          <w:szCs w:val="32"/>
        </w:rPr>
        <w:t xml:space="preserve"> </w:t>
      </w:r>
      <w:r w:rsidRPr="00366879">
        <w:rPr>
          <w:rFonts w:ascii="TH SarabunPSK" w:hAnsi="TH SarabunPSK" w:cs="TH SarabunPSK"/>
          <w:sz w:val="32"/>
          <w:szCs w:val="32"/>
          <w:cs/>
        </w:rPr>
        <w:t>๗</w:t>
      </w:r>
    </w:p>
    <w:tbl>
      <w:tblPr>
        <w:tblStyle w:val="TableGrid"/>
        <w:tblW w:w="14567" w:type="dxa"/>
        <w:tblLook w:val="04A0"/>
      </w:tblPr>
      <w:tblGrid>
        <w:gridCol w:w="8897"/>
        <w:gridCol w:w="5670"/>
      </w:tblGrid>
      <w:tr w:rsidR="0043408F" w:rsidRPr="00CC5450" w:rsidTr="0043408F">
        <w:tc>
          <w:tcPr>
            <w:tcW w:w="8897" w:type="dxa"/>
            <w:shd w:val="clear" w:color="auto" w:fill="auto"/>
          </w:tcPr>
          <w:p w:rsidR="0043408F" w:rsidRDefault="0043408F" w:rsidP="00CC54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879">
              <w:rPr>
                <w:rFonts w:ascii="TH Niramit AS" w:hAnsi="TH Niramit AS" w:cs="TH Niramit AS"/>
                <w:b/>
                <w:bCs/>
                <w:spacing w:val="-4"/>
                <w:sz w:val="30"/>
                <w:szCs w:val="30"/>
                <w:cs/>
              </w:rPr>
              <w:t>มาตรฐาน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</w:t>
            </w:r>
            <w:r w:rsidRPr="00366879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ปฏิบัติงานตามบทบาทหน้าที่อย่างมีประสิทธิภาพและเกิดประสิทธิผล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ของครู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3408F" w:rsidRDefault="0043408F" w:rsidP="004F6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กระบวนการจัดการชั้นเรียน</w:t>
            </w:r>
          </w:p>
        </w:tc>
      </w:tr>
      <w:tr w:rsidR="0043408F" w:rsidTr="0043408F">
        <w:tc>
          <w:tcPr>
            <w:tcW w:w="8897" w:type="dxa"/>
          </w:tcPr>
          <w:p w:rsidR="0043408F" w:rsidRPr="003D089E" w:rsidRDefault="0043408F" w:rsidP="00BE1DE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D089E">
              <w:rPr>
                <w:rFonts w:ascii="TH SarabunPSK" w:hAnsi="TH SarabunPSK" w:cs="TH SarabunPSK" w:hint="cs"/>
                <w:sz w:val="28"/>
                <w:cs/>
              </w:rPr>
              <w:t xml:space="preserve">7.1 </w:t>
            </w:r>
            <w:r w:rsidRPr="003D089E">
              <w:rPr>
                <w:rFonts w:ascii="TH Niramit AS" w:hAnsi="TH Niramit AS" w:cs="TH Niramit AS"/>
                <w:sz w:val="28"/>
                <w:cs/>
              </w:rPr>
              <w:t>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</w:t>
            </w:r>
          </w:p>
          <w:p w:rsidR="0043408F" w:rsidRDefault="0043408F" w:rsidP="00BE1D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89E">
              <w:rPr>
                <w:rFonts w:ascii="TH SarabunPSK" w:hAnsi="TH SarabunPSK" w:cs="TH SarabunPSK"/>
                <w:sz w:val="28"/>
                <w:cs/>
              </w:rPr>
              <w:t xml:space="preserve">7.2 </w:t>
            </w:r>
            <w:r w:rsidRPr="003D089E">
              <w:rPr>
                <w:rFonts w:ascii="TH SarabunPSK" w:hAnsi="TH SarabunPSK" w:cs="TH SarabunPSK"/>
                <w:spacing w:val="-4"/>
                <w:sz w:val="28"/>
                <w:cs/>
              </w:rPr>
              <w:t>ครูมีก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ารวิเคราะห์ผู้เรียนเป็นรายบุคคล</w:t>
            </w:r>
            <w:r w:rsidRPr="003D089E">
              <w:rPr>
                <w:rFonts w:ascii="TH SarabunPSK" w:hAnsi="TH SarabunPSK" w:cs="TH SarabunPSK"/>
                <w:spacing w:val="-4"/>
                <w:sz w:val="28"/>
                <w:cs/>
              </w:rPr>
              <w:t>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3408F" w:rsidRDefault="0043408F" w:rsidP="002E1A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3B5A84">
              <w:rPr>
                <w:rFonts w:ascii="TH SarabunPSK" w:hAnsi="TH SarabunPSK" w:cs="TH SarabunPSK"/>
                <w:sz w:val="28"/>
                <w:cs/>
              </w:rPr>
              <w:t>กระบวนการจัดกิจกรรมพัฒนาผู้เรียน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ของสถานศึกษาขั้นพื้นฐาน</w:t>
            </w:r>
            <w:r w:rsidR="002E1A2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43408F" w:rsidTr="0043408F">
        <w:tc>
          <w:tcPr>
            <w:tcW w:w="8897" w:type="dxa"/>
          </w:tcPr>
          <w:p w:rsidR="0043408F" w:rsidRDefault="0043408F" w:rsidP="00BE1DE1">
            <w:pPr>
              <w:rPr>
                <w:rFonts w:ascii="TH SarabunPSK" w:hAnsi="TH SarabunPSK" w:cs="TH SarabunPSK"/>
                <w:sz w:val="28"/>
              </w:rPr>
            </w:pPr>
            <w:r w:rsidRPr="003D089E">
              <w:rPr>
                <w:rFonts w:ascii="TH SarabunPSK" w:hAnsi="TH SarabunPSK" w:cs="TH SarabunPSK"/>
                <w:sz w:val="28"/>
                <w:cs/>
              </w:rPr>
              <w:t>7.3</w:t>
            </w:r>
            <w:r w:rsidRPr="003D08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089E">
              <w:rPr>
                <w:rFonts w:ascii="TH SarabunPSK" w:hAnsi="TH SarabunPSK" w:cs="TH SarabunPSK"/>
                <w:sz w:val="28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  <w:p w:rsidR="0043408F" w:rsidRDefault="0043408F" w:rsidP="00BE1DE1">
            <w:pPr>
              <w:rPr>
                <w:rFonts w:ascii="TH SarabunPSK" w:hAnsi="TH SarabunPSK" w:cs="TH SarabunPSK"/>
                <w:sz w:val="28"/>
              </w:rPr>
            </w:pPr>
            <w:r w:rsidRPr="003D089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7.4 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3D089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 </w:t>
            </w:r>
          </w:p>
          <w:p w:rsidR="0043408F" w:rsidRDefault="0043408F" w:rsidP="00BE1DE1">
            <w:pPr>
              <w:rPr>
                <w:rFonts w:ascii="TH Niramit AS" w:hAnsi="TH Niramit AS" w:cs="TH Niramit AS"/>
                <w:spacing w:val="-4"/>
                <w:sz w:val="28"/>
              </w:rPr>
            </w:pPr>
            <w:r w:rsidRPr="003D089E">
              <w:rPr>
                <w:rFonts w:ascii="TH Niramit AS" w:hAnsi="TH Niramit AS" w:cs="TH Niramit AS" w:hint="cs"/>
                <w:spacing w:val="-4"/>
                <w:sz w:val="28"/>
                <w:cs/>
              </w:rPr>
              <w:t xml:space="preserve">7.5 </w:t>
            </w:r>
            <w:r w:rsidRPr="003D089E">
              <w:rPr>
                <w:rFonts w:ascii="TH Niramit AS" w:hAnsi="TH Niramit AS" w:cs="TH Niramit AS"/>
                <w:spacing w:val="-4"/>
                <w:sz w:val="28"/>
                <w:cs/>
              </w:rPr>
              <w:t>ครูมีการวัดและประเมินผลที่มุ่งเน้นการพัฒนาการเรียนรู้ของผู้เรียน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  <w:r>
              <w:rPr>
                <w:rFonts w:ascii="TH Niramit AS" w:hAnsi="TH Niramit AS" w:cs="TH Niramit AS"/>
                <w:spacing w:val="-4"/>
                <w:sz w:val="28"/>
              </w:rPr>
              <w:t xml:space="preserve"> </w:t>
            </w:r>
            <w:r w:rsidRPr="003D089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3408F" w:rsidRDefault="0043408F" w:rsidP="004340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89E">
              <w:rPr>
                <w:rFonts w:ascii="TH Niramit AS" w:hAnsi="TH Niramit AS" w:cs="TH Niramit AS" w:hint="cs"/>
                <w:spacing w:val="-4"/>
                <w:sz w:val="28"/>
                <w:cs/>
              </w:rPr>
              <w:t xml:space="preserve">7.6 </w:t>
            </w:r>
            <w:r w:rsidRPr="003D089E">
              <w:rPr>
                <w:rFonts w:ascii="TH Niramit AS" w:hAnsi="TH Niramit AS" w:cs="TH Niramit AS"/>
                <w:spacing w:val="-4"/>
                <w:sz w:val="28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  <w:p w:rsidR="0043408F" w:rsidRDefault="0043408F" w:rsidP="004340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89E">
              <w:rPr>
                <w:rFonts w:ascii="TH Niramit AS" w:hAnsi="TH Niramit AS" w:cs="TH Niramit AS" w:hint="cs"/>
                <w:spacing w:val="-8"/>
                <w:sz w:val="28"/>
                <w:cs/>
              </w:rPr>
              <w:t xml:space="preserve">7.9 </w:t>
            </w:r>
            <w:r w:rsidRPr="003D089E">
              <w:rPr>
                <w:rFonts w:ascii="TH Niramit AS" w:hAnsi="TH Niramit AS" w:cs="TH Niramit AS"/>
                <w:spacing w:val="-8"/>
                <w:sz w:val="28"/>
                <w:cs/>
              </w:rPr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3408F" w:rsidRPr="00715B69" w:rsidRDefault="0043408F" w:rsidP="004F6BC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3B5A84">
              <w:rPr>
                <w:rFonts w:ascii="TH SarabunPSK" w:hAnsi="TH SarabunPSK" w:cs="TH SarabunPSK"/>
                <w:sz w:val="28"/>
                <w:cs/>
              </w:rPr>
              <w:t>กระ</w:t>
            </w:r>
            <w:r>
              <w:rPr>
                <w:rFonts w:ascii="TH SarabunPSK" w:hAnsi="TH SarabunPSK" w:cs="TH SarabunPSK"/>
                <w:sz w:val="28"/>
                <w:cs/>
              </w:rPr>
              <w:t>บวนการจัดการสื่อ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และนวัตกรรมของสถานศึกษาขั้นพื้นฐาน</w:t>
            </w:r>
            <w:r w:rsidR="002E1A2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3408F" w:rsidRDefault="0043408F" w:rsidP="002E1A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 w:rsidRPr="003B5A84">
              <w:rPr>
                <w:rFonts w:ascii="TH SarabunPSK" w:hAnsi="TH SarabunPSK" w:cs="TH SarabunPSK"/>
                <w:sz w:val="28"/>
                <w:cs/>
              </w:rPr>
              <w:t>กระบวนการการเรียนรู้ที่เน้นผู้เรียน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เป็นสำคัญของสถานศึกษาขั้นพื้นฐาน</w:t>
            </w:r>
            <w:r w:rsidR="002E1A2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43408F" w:rsidTr="0043408F">
        <w:trPr>
          <w:trHeight w:val="413"/>
        </w:trPr>
        <w:tc>
          <w:tcPr>
            <w:tcW w:w="8897" w:type="dxa"/>
            <w:tcBorders>
              <w:bottom w:val="single" w:sz="4" w:space="0" w:color="auto"/>
            </w:tcBorders>
          </w:tcPr>
          <w:p w:rsidR="0043408F" w:rsidRDefault="0043408F" w:rsidP="00F46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89E">
              <w:rPr>
                <w:rFonts w:ascii="TH Niramit AS" w:hAnsi="TH Niramit AS" w:cs="TH Niramit AS" w:hint="cs"/>
                <w:spacing w:val="-4"/>
                <w:sz w:val="28"/>
                <w:cs/>
              </w:rPr>
              <w:t xml:space="preserve">7.7 </w:t>
            </w:r>
            <w:r w:rsidRPr="003D089E">
              <w:rPr>
                <w:rFonts w:ascii="TH Niramit AS" w:hAnsi="TH Niramit AS" w:cs="TH Niramit AS"/>
                <w:spacing w:val="-4"/>
                <w:sz w:val="28"/>
                <w:cs/>
              </w:rPr>
              <w:t>ครูมีการศึกษา 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43408F" w:rsidRPr="0043408F" w:rsidRDefault="0043408F" w:rsidP="002E1A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  <w:r w:rsidRPr="003B5A84">
              <w:rPr>
                <w:rFonts w:ascii="TH SarabunPSK" w:hAnsi="TH SarabunPSK" w:cs="TH SarabunPSK"/>
                <w:sz w:val="28"/>
                <w:cs/>
              </w:rPr>
              <w:t>กระบวนการจัดการงานวิจัยในชั้นเรียน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ของสถานศึกษาขั้นพื้นฐาน</w:t>
            </w:r>
            <w:r w:rsidR="002E1A2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43408F" w:rsidTr="002E1A23">
        <w:trPr>
          <w:trHeight w:val="355"/>
        </w:trPr>
        <w:tc>
          <w:tcPr>
            <w:tcW w:w="8897" w:type="dxa"/>
            <w:tcBorders>
              <w:top w:val="single" w:sz="4" w:space="0" w:color="auto"/>
            </w:tcBorders>
          </w:tcPr>
          <w:p w:rsidR="0043408F" w:rsidRPr="003D089E" w:rsidRDefault="0043408F" w:rsidP="0043408F">
            <w:pPr>
              <w:rPr>
                <w:rFonts w:ascii="TH Niramit AS" w:hAnsi="TH Niramit AS" w:cs="TH Niramit AS"/>
                <w:spacing w:val="-4"/>
                <w:sz w:val="28"/>
                <w:cs/>
              </w:rPr>
            </w:pPr>
            <w:r w:rsidRPr="003D089E">
              <w:rPr>
                <w:rFonts w:ascii="TH Niramit AS" w:hAnsi="TH Niramit AS" w:cs="TH Niramit AS" w:hint="cs"/>
                <w:spacing w:val="-4"/>
                <w:sz w:val="28"/>
                <w:cs/>
              </w:rPr>
              <w:t xml:space="preserve">7.8 </w:t>
            </w:r>
            <w:r w:rsidRPr="003D089E">
              <w:rPr>
                <w:rFonts w:ascii="TH Niramit AS" w:hAnsi="TH Niramit AS" w:cs="TH Niramit AS"/>
                <w:spacing w:val="-4"/>
                <w:sz w:val="28"/>
                <w:cs/>
              </w:rPr>
              <w:t>ครูประพฤติปฏิบัติตนเป็นแบบอย่างที่ดีและเป็นสมาชิกที่ดีของสถานศึกษา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43408F" w:rsidRDefault="0043408F" w:rsidP="004F6B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3408F" w:rsidRPr="002E1A23" w:rsidRDefault="0043408F" w:rsidP="003B276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714194" w:rsidRPr="00541553" w:rsidRDefault="003B2765" w:rsidP="002E1A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401B" w:rsidRPr="0043408F">
        <w:rPr>
          <w:rFonts w:ascii="TH SarabunPSK" w:hAnsi="TH SarabunPSK" w:cs="TH SarabunPSK" w:hint="cs"/>
          <w:sz w:val="32"/>
          <w:szCs w:val="32"/>
          <w:cs/>
        </w:rPr>
        <w:t>(</w:t>
      </w:r>
      <w:r w:rsidRPr="0043408F">
        <w:rPr>
          <w:rFonts w:ascii="TH SarabunPSK" w:hAnsi="TH SarabunPSK" w:cs="TH SarabunPSK" w:hint="cs"/>
          <w:sz w:val="32"/>
          <w:szCs w:val="32"/>
          <w:cs/>
        </w:rPr>
        <w:t>3</w:t>
      </w:r>
      <w:r w:rsidR="00B7401B" w:rsidRPr="0043408F">
        <w:rPr>
          <w:rFonts w:ascii="TH SarabunPSK" w:hAnsi="TH SarabunPSK" w:cs="TH SarabunPSK" w:hint="cs"/>
          <w:sz w:val="32"/>
          <w:szCs w:val="32"/>
          <w:cs/>
        </w:rPr>
        <w:t>)</w:t>
      </w:r>
      <w:r w:rsidR="007F338E" w:rsidRPr="0043408F">
        <w:rPr>
          <w:rFonts w:ascii="TH SarabunPSK" w:hAnsi="TH SarabunPSK" w:cs="TH SarabunPSK" w:hint="cs"/>
          <w:sz w:val="32"/>
          <w:szCs w:val="32"/>
          <w:cs/>
        </w:rPr>
        <w:t>ในการที่</w:t>
      </w:r>
      <w:r w:rsidR="0043408F" w:rsidRPr="0043408F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F338E" w:rsidRPr="0043408F">
        <w:rPr>
          <w:rFonts w:ascii="TH SarabunPSK" w:hAnsi="TH SarabunPSK" w:cs="TH SarabunPSK" w:hint="cs"/>
          <w:sz w:val="32"/>
          <w:szCs w:val="32"/>
          <w:cs/>
        </w:rPr>
        <w:t>จะ</w:t>
      </w:r>
      <w:r w:rsidR="0043408F" w:rsidRPr="0043408F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7F338E" w:rsidRPr="0043408F">
        <w:rPr>
          <w:rFonts w:ascii="TH SarabunPSK" w:hAnsi="TH SarabunPSK" w:cs="TH SarabunPSK" w:hint="cs"/>
          <w:sz w:val="32"/>
          <w:szCs w:val="32"/>
          <w:cs/>
        </w:rPr>
        <w:t>จัดการชั้นเรียน</w:t>
      </w:r>
      <w:r w:rsidR="0043408F" w:rsidRPr="0043408F">
        <w:rPr>
          <w:rFonts w:ascii="TH SarabunPSK" w:hAnsi="TH SarabunPSK" w:cs="TH SarabunPSK" w:hint="cs"/>
          <w:sz w:val="32"/>
          <w:szCs w:val="32"/>
          <w:cs/>
        </w:rPr>
        <w:t>ได้ตามมาตรฐานการจัดการศึกษาในแต่ละตัวบ่งชี้ของมาตรฐานนี้</w:t>
      </w:r>
      <w:r w:rsidR="007F338E" w:rsidRPr="0043408F">
        <w:rPr>
          <w:rFonts w:ascii="TH SarabunPSK" w:hAnsi="TH SarabunPSK" w:cs="TH SarabunPSK" w:hint="cs"/>
          <w:sz w:val="32"/>
          <w:szCs w:val="32"/>
          <w:cs/>
        </w:rPr>
        <w:t>จำเป็นต้อง</w:t>
      </w:r>
      <w:r w:rsidR="00D35B0D" w:rsidRPr="0043408F">
        <w:rPr>
          <w:rFonts w:ascii="TH SarabunPSK" w:hAnsi="TH SarabunPSK" w:cs="TH SarabunPSK" w:hint="cs"/>
          <w:sz w:val="32"/>
          <w:szCs w:val="32"/>
          <w:cs/>
        </w:rPr>
        <w:t>มีการพัฒนากระบวนงาน(</w:t>
      </w:r>
      <w:r w:rsidR="00D35B0D" w:rsidRPr="0043408F">
        <w:rPr>
          <w:rFonts w:ascii="TH SarabunPSK" w:hAnsi="TH SarabunPSK" w:cs="TH SarabunPSK"/>
          <w:sz w:val="32"/>
          <w:szCs w:val="32"/>
        </w:rPr>
        <w:t>Work Process</w:t>
      </w:r>
      <w:proofErr w:type="gramStart"/>
      <w:r w:rsidR="00D35B0D" w:rsidRPr="0043408F">
        <w:rPr>
          <w:rFonts w:ascii="TH SarabunPSK" w:hAnsi="TH SarabunPSK" w:cs="TH SarabunPSK" w:hint="cs"/>
          <w:sz w:val="32"/>
          <w:szCs w:val="32"/>
          <w:cs/>
        </w:rPr>
        <w:t>)ที่ดีขึ้นมาให้ครูได้ใช้งานและพัฒนาให้เป็นกระบวนการทำงานที่เป็นเลิศ</w:t>
      </w:r>
      <w:proofErr w:type="gramEnd"/>
      <w:r w:rsidR="00A4664D" w:rsidRPr="0043408F">
        <w:rPr>
          <w:rFonts w:ascii="TH SarabunPSK" w:hAnsi="TH SarabunPSK" w:cs="TH SarabunPSK" w:hint="cs"/>
          <w:sz w:val="32"/>
          <w:szCs w:val="32"/>
          <w:cs/>
        </w:rPr>
        <w:t>(</w:t>
      </w:r>
      <w:r w:rsidR="00A4664D" w:rsidRPr="0043408F">
        <w:rPr>
          <w:rFonts w:ascii="TH SarabunPSK" w:hAnsi="TH SarabunPSK" w:cs="TH SarabunPSK"/>
          <w:sz w:val="32"/>
          <w:szCs w:val="32"/>
        </w:rPr>
        <w:t>Quality Work Process</w:t>
      </w:r>
      <w:r w:rsidR="00A4664D" w:rsidRPr="0043408F">
        <w:rPr>
          <w:rFonts w:ascii="TH SarabunPSK" w:hAnsi="TH SarabunPSK" w:cs="TH SarabunPSK" w:hint="cs"/>
          <w:sz w:val="32"/>
          <w:szCs w:val="32"/>
          <w:cs/>
        </w:rPr>
        <w:t>)</w:t>
      </w:r>
      <w:r w:rsidR="00D35B0D" w:rsidRPr="0043408F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43408F">
        <w:rPr>
          <w:rFonts w:ascii="TH SarabunPSK" w:hAnsi="TH SarabunPSK" w:cs="TH SarabunPSK"/>
          <w:sz w:val="32"/>
          <w:szCs w:val="32"/>
        </w:rPr>
        <w:t xml:space="preserve"> </w:t>
      </w:r>
      <w:r w:rsidR="00A12EF9" w:rsidRPr="00541553">
        <w:rPr>
          <w:rFonts w:ascii="TH SarabunPSK" w:hAnsi="TH SarabunPSK" w:cs="TH SarabunPSK" w:hint="cs"/>
          <w:sz w:val="32"/>
          <w:szCs w:val="32"/>
          <w:cs/>
        </w:rPr>
        <w:t>ถ้าครูสามารถพัฒนากระบวนการจัดการ</w:t>
      </w:r>
      <w:r w:rsidR="00A4664D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A12EF9" w:rsidRPr="00541553">
        <w:rPr>
          <w:rFonts w:ascii="TH SarabunPSK" w:hAnsi="TH SarabunPSK" w:cs="TH SarabunPSK" w:hint="cs"/>
          <w:sz w:val="32"/>
          <w:szCs w:val="32"/>
          <w:cs/>
        </w:rPr>
        <w:t>เรียนได้ตามมาตรฐานและมีการปรับปรุง</w:t>
      </w:r>
      <w:r w:rsidR="00A4664D">
        <w:rPr>
          <w:rFonts w:ascii="TH SarabunPSK" w:hAnsi="TH SarabunPSK" w:cs="TH SarabunPSK" w:hint="cs"/>
          <w:sz w:val="32"/>
          <w:szCs w:val="32"/>
          <w:cs/>
        </w:rPr>
        <w:t>ให้ดีขึ้นๆอยู่ตลอดเวลา</w:t>
      </w:r>
      <w:r w:rsidR="00A12EF9" w:rsidRPr="00541553">
        <w:rPr>
          <w:rFonts w:ascii="TH SarabunPSK" w:hAnsi="TH SarabunPSK" w:cs="TH SarabunPSK" w:hint="cs"/>
          <w:sz w:val="32"/>
          <w:szCs w:val="32"/>
          <w:cs/>
        </w:rPr>
        <w:t>แล้ว ก็มั่นใจได้ว่า</w:t>
      </w:r>
      <w:r w:rsidR="00A4664D">
        <w:rPr>
          <w:rFonts w:ascii="TH SarabunPSK" w:hAnsi="TH SarabunPSK" w:cs="TH SarabunPSK" w:hint="cs"/>
          <w:sz w:val="32"/>
          <w:szCs w:val="32"/>
          <w:cs/>
        </w:rPr>
        <w:t xml:space="preserve">ครูจะมีกระบวนการที่เป็นเลิศและสามารถใช้เป็นกระบวนต้นแบบที่สามารถใช้เป็นมาตรฐานได้ </w:t>
      </w:r>
    </w:p>
    <w:p w:rsidR="0092425B" w:rsidRDefault="00714194" w:rsidP="0092425B">
      <w:pPr>
        <w:rPr>
          <w:rFonts w:ascii="TH SarabunPSK" w:hAnsi="TH SarabunPSK" w:cs="TH SarabunPSK"/>
          <w:sz w:val="28"/>
        </w:rPr>
      </w:pPr>
      <w:r w:rsidRPr="00541553">
        <w:rPr>
          <w:rFonts w:ascii="TH SarabunPSK" w:hAnsi="TH SarabunPSK" w:cs="TH SarabunPSK" w:hint="cs"/>
          <w:sz w:val="32"/>
          <w:szCs w:val="32"/>
          <w:cs/>
        </w:rPr>
        <w:tab/>
      </w:r>
      <w:r w:rsidR="00B7401B">
        <w:rPr>
          <w:rFonts w:ascii="TH SarabunPSK" w:hAnsi="TH SarabunPSK" w:cs="TH SarabunPSK" w:hint="cs"/>
          <w:sz w:val="32"/>
          <w:szCs w:val="32"/>
          <w:cs/>
        </w:rPr>
        <w:t>(</w:t>
      </w:r>
      <w:r w:rsidR="002E1A23">
        <w:rPr>
          <w:rFonts w:ascii="TH SarabunPSK" w:hAnsi="TH SarabunPSK" w:cs="TH SarabunPSK"/>
          <w:sz w:val="32"/>
          <w:szCs w:val="32"/>
        </w:rPr>
        <w:t>4</w:t>
      </w:r>
      <w:r w:rsidR="00B7401B">
        <w:rPr>
          <w:rFonts w:ascii="TH SarabunPSK" w:hAnsi="TH SarabunPSK" w:cs="TH SarabunPSK" w:hint="cs"/>
          <w:sz w:val="32"/>
          <w:szCs w:val="32"/>
          <w:cs/>
        </w:rPr>
        <w:t>)</w:t>
      </w:r>
      <w:r w:rsidR="00A4664D">
        <w:rPr>
          <w:rFonts w:ascii="TH SarabunPSK" w:hAnsi="TH SarabunPSK" w:cs="TH SarabunPSK" w:hint="cs"/>
          <w:sz w:val="32"/>
          <w:szCs w:val="32"/>
          <w:cs/>
        </w:rPr>
        <w:t>เมื่อครูมีกระบวนการมาตรฐาน</w:t>
      </w:r>
      <w:r w:rsidRPr="00541553">
        <w:rPr>
          <w:rFonts w:ascii="TH SarabunPSK" w:hAnsi="TH SarabunPSK" w:cs="TH SarabunPSK" w:hint="cs"/>
          <w:sz w:val="32"/>
          <w:szCs w:val="32"/>
          <w:cs/>
        </w:rPr>
        <w:t>ด้านการจัดการชั้นเรียน</w:t>
      </w:r>
      <w:r w:rsidR="0043408F">
        <w:rPr>
          <w:rFonts w:ascii="TH SarabunPSK" w:hAnsi="TH SarabunPSK" w:cs="TH SarabunPSK" w:hint="cs"/>
          <w:sz w:val="32"/>
          <w:szCs w:val="32"/>
          <w:cs/>
        </w:rPr>
        <w:t>ที่เป็นมาตรฐานแล้ว ก็จะเป็นชั้นเรียนต้นแบบให้แก่</w:t>
      </w:r>
      <w:r w:rsidR="00A4664D">
        <w:rPr>
          <w:rFonts w:ascii="TH SarabunPSK" w:hAnsi="TH SarabunPSK" w:cs="TH SarabunPSK" w:hint="cs"/>
          <w:sz w:val="32"/>
          <w:szCs w:val="32"/>
          <w:cs/>
        </w:rPr>
        <w:t>ครูในสถานศึกษาอื่นนำ</w:t>
      </w:r>
      <w:r w:rsidR="0043408F">
        <w:rPr>
          <w:rFonts w:ascii="TH SarabunPSK" w:hAnsi="TH SarabunPSK" w:cs="TH SarabunPSK" w:hint="cs"/>
          <w:sz w:val="32"/>
          <w:szCs w:val="32"/>
          <w:cs/>
        </w:rPr>
        <w:t>จัดการศึกษาให้เกิด</w:t>
      </w:r>
      <w:r w:rsidR="00A4664D">
        <w:rPr>
          <w:rFonts w:ascii="TH SarabunPSK" w:hAnsi="TH SarabunPSK" w:cs="TH SarabunPSK" w:hint="cs"/>
          <w:sz w:val="32"/>
          <w:szCs w:val="32"/>
          <w:cs/>
        </w:rPr>
        <w:t xml:space="preserve">คุณภาพผู้เรียนได้เช่นเดียวกัน </w:t>
      </w:r>
      <w:r w:rsidR="009242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F6BCB" w:rsidRPr="006753A1" w:rsidRDefault="005862A1" w:rsidP="004F6B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4F6BCB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F6BCB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4F6BCB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กระบวนการจัดการ</w:t>
      </w:r>
      <w:r w:rsidR="004F6B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ชั้นเรียน </w:t>
      </w:r>
    </w:p>
    <w:p w:rsidR="004F6BCB" w:rsidRDefault="004F6BCB" w:rsidP="004F6BCB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(1)ในระบบกระบวนการจัดการชั้นเรียนกำหนดให้ประกอบด้วยกระบวนการสำคัญ 4 กระบวนการ คือ(1)</w:t>
      </w:r>
      <w:r w:rsidRPr="00E821CB">
        <w:rPr>
          <w:rFonts w:ascii="TH SarabunPSK" w:hAnsi="TH SarabunPSK" w:cs="TH SarabunPSK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จัดกิจกรรมพัฒนาผู้เรียน</w:t>
      </w:r>
      <w:r w:rsidRPr="00E821CB">
        <w:rPr>
          <w:rFonts w:ascii="TH SarabunPSK" w:hAnsi="TH SarabunPSK" w:cs="TH SarabunPSK" w:hint="cs"/>
          <w:sz w:val="32"/>
          <w:szCs w:val="32"/>
          <w:cs/>
        </w:rPr>
        <w:t xml:space="preserve"> หมายถึง ขั้นตอนและวิธีการที่ครู</w:t>
      </w:r>
      <w:r>
        <w:rPr>
          <w:rFonts w:ascii="TH SarabunPSK" w:hAnsi="TH SarabunPSK" w:cs="TH SarabunPSK" w:hint="cs"/>
          <w:sz w:val="32"/>
          <w:szCs w:val="32"/>
          <w:cs/>
        </w:rPr>
        <w:t>ใช้คัดเลือกคุณลักษณะที่ต้องการ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ให้เกิดขึ้นในตัว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(ครูต้องการพัฒนาคุณลักษณะผู้เรียนในเรื่องอะไร)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Pr="00E821CB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พัฒนาสื่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ขั้นตอนและวิธีการพัฒนา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ให้ได้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สื่อและเทคโนโลยีที่ครูต้องการนำมาใช้พัฒนาผู้เรียน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คุณลักษณะที่ต้องการ(ครูต้องการใช้สื่อและเทคโนโลยีชนิดใดประเภทใดมาใช้พัฒนาคุณลักษณะผู้เรียน)</w:t>
      </w:r>
      <w:r w:rsidRPr="00E821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(3)</w:t>
      </w:r>
      <w:r w:rsidRPr="00E821CB">
        <w:rPr>
          <w:rFonts w:ascii="TH SarabunPSK" w:hAnsi="TH SarabunPSK" w:cs="TH SarabunPSK"/>
          <w:sz w:val="32"/>
          <w:szCs w:val="32"/>
          <w:cs/>
        </w:rPr>
        <w:t>กระบวนการจัด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1D40E8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หมายถึงขั้นตอนและวิธีการจัดการ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พัฒนาคุณลักษณะผู้เรียนโดยใช้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สื่อ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(ครูพัฒนาคุณลักษณะผู้เรียน</w:t>
      </w:r>
      <w:r w:rsidR="001D40E8">
        <w:rPr>
          <w:rFonts w:ascii="TH SarabunPSK" w:hAnsi="TH SarabunPSK" w:cs="TH SarabunPSK" w:hint="cs"/>
          <w:sz w:val="32"/>
          <w:szCs w:val="32"/>
          <w:cs/>
        </w:rPr>
        <w:t>โดยใช้กระบวนการและวิธีการอย่างไร</w:t>
      </w:r>
      <w:r>
        <w:rPr>
          <w:rFonts w:ascii="TH SarabunPSK" w:hAnsi="TH SarabunPSK" w:cs="TH SarabunPSK" w:hint="cs"/>
          <w:sz w:val="32"/>
          <w:szCs w:val="32"/>
          <w:cs/>
        </w:rPr>
        <w:t>) และ(4)</w:t>
      </w:r>
      <w:r w:rsidRPr="00E821CB">
        <w:rPr>
          <w:rFonts w:ascii="TH SarabunPSK" w:hAnsi="TH SarabunPSK" w:cs="TH SarabunPSK"/>
          <w:sz w:val="32"/>
          <w:szCs w:val="32"/>
          <w:cs/>
        </w:rPr>
        <w:t>กระบวนการจัด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การงานวิจัยในชั้นเรียน หมายถึงขั้นตอนและวิธีการจัดการงานวิจัย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หาคุณลักษณะ</w:t>
      </w:r>
      <w:r w:rsidRPr="00E821CB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ที่เกิดขึ้นจากการพัฒนาที่ผ่าน</w:t>
      </w:r>
      <w:r w:rsidR="002E1A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1D40E8">
        <w:rPr>
          <w:rFonts w:ascii="TH SarabunPSK" w:hAnsi="TH SarabunPSK" w:cs="TH SarabunPSK" w:hint="cs"/>
          <w:sz w:val="32"/>
          <w:szCs w:val="32"/>
          <w:cs/>
        </w:rPr>
        <w:t>(ครูพัฒนาคุณลักษณะผู้เรียนได้ผลดีในระดับใด)</w:t>
      </w:r>
      <w:r w:rsidR="001D40E8">
        <w:rPr>
          <w:rFonts w:ascii="TH SarabunPSK" w:hAnsi="TH SarabunPSK" w:cs="TH SarabunPSK"/>
          <w:sz w:val="32"/>
          <w:szCs w:val="32"/>
        </w:rPr>
        <w:t xml:space="preserve"> </w:t>
      </w:r>
      <w:r w:rsidR="001D40E8">
        <w:rPr>
          <w:rFonts w:ascii="TH SarabunPSK" w:hAnsi="TH SarabunPSK" w:cs="TH SarabunPSK" w:hint="cs"/>
          <w:sz w:val="32"/>
          <w:szCs w:val="32"/>
          <w:cs/>
        </w:rPr>
        <w:t>ระบบแสดงในตารางข้างล่าง</w:t>
      </w:r>
    </w:p>
    <w:p w:rsidR="001D40E8" w:rsidRDefault="001D40E8" w:rsidP="004F6BCB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4F6BCB" w:rsidRPr="003F1F13" w:rsidRDefault="004F6BCB" w:rsidP="004F6BCB">
      <w:pPr>
        <w:spacing w:after="0" w:line="240" w:lineRule="auto"/>
        <w:ind w:firstLine="709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40"/>
          <w:cs/>
        </w:rPr>
        <w:t>ระบบของกระบวนการจัดการชั้นเรียน</w:t>
      </w:r>
    </w:p>
    <w:tbl>
      <w:tblPr>
        <w:tblStyle w:val="TableGrid"/>
        <w:tblW w:w="14567" w:type="dxa"/>
        <w:tblLook w:val="04A0"/>
      </w:tblPr>
      <w:tblGrid>
        <w:gridCol w:w="2518"/>
        <w:gridCol w:w="2552"/>
        <w:gridCol w:w="3118"/>
        <w:gridCol w:w="2693"/>
        <w:gridCol w:w="3686"/>
      </w:tblGrid>
      <w:tr w:rsidR="004F6BCB" w:rsidTr="004F6BCB">
        <w:tc>
          <w:tcPr>
            <w:tcW w:w="2518" w:type="dxa"/>
            <w:vMerge w:val="restart"/>
          </w:tcPr>
          <w:p w:rsidR="004F6BCB" w:rsidRDefault="001D40E8" w:rsidP="004F6BC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กระบวนการ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ตัวชี้วัด</w:t>
            </w:r>
            <w:r>
              <w:rPr>
                <w:rFonts w:ascii="TH SarabunPSK" w:hAnsi="TH SarabunPSK" w:cs="TH SarabunPSK"/>
              </w:rPr>
              <w:t xml:space="preserve"> KQI</w:t>
            </w:r>
          </w:p>
        </w:tc>
      </w:tr>
      <w:tr w:rsidR="004F6BCB" w:rsidTr="004F6BCB">
        <w:tc>
          <w:tcPr>
            <w:tcW w:w="2518" w:type="dxa"/>
            <w:vMerge/>
          </w:tcPr>
          <w:p w:rsidR="004F6BCB" w:rsidRDefault="004F6BCB" w:rsidP="004F6BCB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ผู้บริหาร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นักเรียน 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F6BCB" w:rsidRDefault="004F6BCB" w:rsidP="004F6BCB">
            <w:pPr>
              <w:rPr>
                <w:rFonts w:ascii="TH SarabunPSK" w:hAnsi="TH SarabunPSK" w:cs="TH SarabunPSK"/>
              </w:rPr>
            </w:pPr>
          </w:p>
        </w:tc>
      </w:tr>
      <w:tr w:rsidR="004F6BCB" w:rsidTr="004F6BCB">
        <w:trPr>
          <w:trHeight w:val="993"/>
        </w:trPr>
        <w:tc>
          <w:tcPr>
            <w:tcW w:w="2518" w:type="dxa"/>
            <w:tcBorders>
              <w:right w:val="single" w:sz="4" w:space="0" w:color="auto"/>
            </w:tcBorders>
          </w:tcPr>
          <w:p w:rsidR="004F6BCB" w:rsidRDefault="001D40E8" w:rsidP="004F6B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1.กระบวนการค้นหากิจกรรมเพื่อพัฒนาผู้เรียน </w:t>
            </w:r>
            <w:r w:rsidR="004F6BC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F6BCB" w:rsidRDefault="004F6BCB" w:rsidP="004F6BCB">
            <w:pPr>
              <w:rPr>
                <w:rFonts w:ascii="TH SarabunPSK" w:hAnsi="TH SarabunPSK" w:cs="TH SarabunPSK"/>
              </w:rPr>
            </w:pPr>
          </w:p>
          <w:p w:rsidR="004F6BCB" w:rsidRDefault="004F6BCB" w:rsidP="004F6BCB">
            <w:pPr>
              <w:rPr>
                <w:rFonts w:ascii="TH SarabunPSK" w:hAnsi="TH SarabunPSK" w:cs="TH SarabunPSK"/>
              </w:rPr>
            </w:pPr>
          </w:p>
          <w:p w:rsidR="004F6BCB" w:rsidRDefault="004F6BCB" w:rsidP="004F6BC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787A9E" w:rsidP="004F6BC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535" type="#_x0000_t34" style="position:absolute;left:0;text-align:left;margin-left:65.85pt;margin-top:71.1pt;width:7.4pt;height:.05pt;rotation:90;z-index:252269568;mso-position-horizontal-relative:text;mso-position-vertical-relative:text" o:connectortype="elbow" adj=",-141372000,-1155016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525" type="#_x0000_t202" style="position:absolute;left:0;text-align:left;margin-left:2.45pt;margin-top:26.65pt;width:130.1pt;height:43.15pt;z-index:252259328;mso-position-horizontal-relative:text;mso-position-vertical-relative:text;mso-width-relative:margin;mso-height-relative:margin" fillcolor="#c0504d [3205]" strokecolor="#f2f2f2 [3041]" strokeweight="3pt">
                  <v:shadow on="t" type="perspective" color="#622423 [1605]" opacity=".5" offset="1pt" offset2="-1pt"/>
                  <v:textbox style="mso-next-textbox:#_x0000_s1525">
                    <w:txbxContent>
                      <w:p w:rsidR="00011016" w:rsidRDefault="00011016" w:rsidP="004F6BCB">
                        <w:pPr>
                          <w:ind w:right="-225"/>
                          <w:jc w:val="center"/>
                          <w:rPr>
                            <w:rFonts w:ascii="TH SarabunPSK" w:hAnsi="TH SarabunPSK" w:cs="TH SarabunPSK"/>
                            <w:color w:val="FFFFFF" w:themeColor="background1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FFFF" w:themeColor="background1"/>
                          </w:rPr>
                          <w:t>QWP</w:t>
                        </w:r>
                        <w:r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6 ค้นหาคุณลักษณะของผู้เรียน</w:t>
                        </w:r>
                        <w:r w:rsidRPr="002A7E95"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ที่</w:t>
                        </w:r>
                        <w:r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ครู</w:t>
                        </w:r>
                        <w:r w:rsidRPr="002A7E95"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ต้องการ</w:t>
                        </w:r>
                        <w:r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พัฒนา</w:t>
                        </w:r>
                      </w:p>
                      <w:p w:rsidR="00011016" w:rsidRPr="002A7E95" w:rsidRDefault="00011016" w:rsidP="004F6BCB">
                        <w:pPr>
                          <w:ind w:right="-225"/>
                          <w:jc w:val="center"/>
                          <w:rPr>
                            <w:rFonts w:ascii="TH SarabunPSK" w:hAnsi="TH SarabunPSK" w:cs="TH SarabunPSK"/>
                            <w:color w:val="FFFFFF" w:themeColor="background1"/>
                            <w:cs/>
                          </w:rPr>
                        </w:pPr>
                        <w:r w:rsidRPr="002A7E95"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พัฒนา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29" type="#_x0000_t32" style="position:absolute;left:0;text-align:left;margin-left:70.15pt;margin-top:20.3pt;width:0;height:10.25pt;z-index:252263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532" type="#_x0000_t120" style="position:absolute;left:0;text-align:left;margin-left:40.35pt;margin-top:2.55pt;width:58.25pt;height:20.95pt;z-index:252266496;mso-position-horizontal-relative:text;mso-position-vertical-relative:text">
                  <v:textbox style="mso-next-textbox:#_x0000_s1532">
                    <w:txbxContent>
                      <w:p w:rsidR="00011016" w:rsidRPr="002A7E95" w:rsidRDefault="00011016" w:rsidP="004F6BCB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2A7E95">
                          <w:rPr>
                            <w:sz w:val="16"/>
                            <w:szCs w:val="20"/>
                          </w:rPr>
                          <w:t>ST</w:t>
                        </w:r>
                        <w:r>
                          <w:rPr>
                            <w:sz w:val="16"/>
                            <w:szCs w:val="20"/>
                          </w:rPr>
                          <w:t>ARTTT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F6BCB" w:rsidRPr="001D40E8" w:rsidRDefault="004F6BCB" w:rsidP="004F6BCB">
            <w:pPr>
              <w:rPr>
                <w:rFonts w:ascii="TH SarabunPSK" w:hAnsi="TH SarabunPSK" w:cs="TH SarabunPSK"/>
                <w:sz w:val="28"/>
              </w:rPr>
            </w:pPr>
            <w:r w:rsidRPr="001D40E8">
              <w:rPr>
                <w:rFonts w:ascii="TH SarabunPSK" w:hAnsi="TH SarabunPSK" w:cs="TH SarabunPSK" w:hint="cs"/>
                <w:sz w:val="28"/>
                <w:cs/>
              </w:rPr>
              <w:t>ครูมี</w:t>
            </w:r>
            <w:r w:rsidR="001D40E8" w:rsidRPr="001D40E8">
              <w:rPr>
                <w:rFonts w:ascii="TH SarabunPSK" w:hAnsi="TH SarabunPSK" w:cs="TH SarabunPSK" w:hint="cs"/>
                <w:sz w:val="28"/>
                <w:cs/>
              </w:rPr>
              <w:t>คุณลักษณะผู้เรียนที่ต้องการพัฒนา</w:t>
            </w:r>
          </w:p>
        </w:tc>
      </w:tr>
      <w:tr w:rsidR="004F6BCB" w:rsidTr="004F6BCB">
        <w:tc>
          <w:tcPr>
            <w:tcW w:w="2518" w:type="dxa"/>
            <w:tcBorders>
              <w:right w:val="single" w:sz="4" w:space="0" w:color="auto"/>
            </w:tcBorders>
          </w:tcPr>
          <w:p w:rsidR="004F6BCB" w:rsidRDefault="001D40E8" w:rsidP="004F6B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2.กระบวนการ</w:t>
            </w:r>
            <w:r w:rsidR="004F6BCB">
              <w:rPr>
                <w:rFonts w:ascii="TH SarabunPSK" w:hAnsi="TH SarabunPSK" w:cs="TH SarabunPSK" w:hint="cs"/>
                <w:cs/>
              </w:rPr>
              <w:t>พัฒนาสื่อและ</w:t>
            </w:r>
            <w:r>
              <w:rPr>
                <w:rFonts w:ascii="TH SarabunPSK" w:hAnsi="TH SarabunPSK" w:cs="TH SarabunPSK" w:hint="cs"/>
                <w:cs/>
              </w:rPr>
              <w:t>เทคโนโลยี</w:t>
            </w:r>
          </w:p>
          <w:p w:rsidR="004F6BCB" w:rsidRDefault="004F6BCB" w:rsidP="004F6BCB">
            <w:pPr>
              <w:rPr>
                <w:rFonts w:ascii="TH SarabunPSK" w:hAnsi="TH SarabunPSK" w:cs="TH SarabunPSK"/>
              </w:rPr>
            </w:pPr>
          </w:p>
          <w:p w:rsidR="004F6BCB" w:rsidRDefault="004F6BCB" w:rsidP="004F6BCB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</w:rPr>
            </w:pPr>
          </w:p>
          <w:p w:rsidR="004F6BCB" w:rsidRDefault="004F6BCB" w:rsidP="004F6BCB">
            <w:pPr>
              <w:rPr>
                <w:rFonts w:ascii="TH SarabunPSK" w:hAnsi="TH SarabunPSK" w:cs="TH SarabunPSK"/>
              </w:rPr>
            </w:pPr>
          </w:p>
          <w:p w:rsidR="004F6BCB" w:rsidRPr="00B96280" w:rsidRDefault="004F6BCB" w:rsidP="004F6BCB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787A9E" w:rsidP="004F6BC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26" type="#_x0000_t202" style="position:absolute;left:0;text-align:left;margin-left:3.85pt;margin-top:1.95pt;width:130.1pt;height:50.2pt;z-index:252260352;mso-position-horizontal-relative:text;mso-position-vertical-relative:text;mso-width-relative:margin;mso-height-relative:margin" fillcolor="#c0504d [3205]" strokecolor="#f2f2f2 [3041]" strokeweight="3pt">
                  <v:shadow on="t" type="perspective" color="#622423 [1605]" opacity=".5" offset="1pt" offset2="-1pt"/>
                  <v:textbox style="mso-next-textbox:#_x0000_s1526">
                    <w:txbxContent>
                      <w:p w:rsidR="00011016" w:rsidRPr="0072174F" w:rsidRDefault="00011016" w:rsidP="004F6BCB">
                        <w:pPr>
                          <w:ind w:right="-225"/>
                          <w:jc w:val="center"/>
                          <w:rPr>
                            <w:rFonts w:ascii="TH SarabunPSK" w:hAnsi="TH SarabunPSK" w:cs="TH SarabunPSK"/>
                            <w:color w:val="FFFFFF" w:themeColor="background1"/>
                            <w:sz w:val="20"/>
                            <w:szCs w:val="24"/>
                            <w:cs/>
                          </w:rPr>
                        </w:pPr>
                        <w:r w:rsidRPr="0072174F">
                          <w:rPr>
                            <w:rFonts w:ascii="TH SarabunPSK" w:hAnsi="TH SarabunPSK" w:cs="TH SarabunPSK" w:hint="cs"/>
                            <w:color w:val="FFFFFF" w:themeColor="background1"/>
                            <w:sz w:val="20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FFFFFF" w:themeColor="background1"/>
                          </w:rPr>
                          <w:t xml:space="preserve">QWP7 </w:t>
                        </w:r>
                        <w:r w:rsidRPr="002A7E95"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พัฒนาสื่อและทรัพยากร</w:t>
                        </w:r>
                        <w:r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เรียนรู้ที่ใช้พัฒนาคุณลักษณะ</w:t>
                        </w:r>
                        <w:r w:rsidRPr="002A7E95"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530" type="#_x0000_t34" style="position:absolute;left:0;text-align:left;margin-left:63.6pt;margin-top:56.1pt;width:13.15pt;height:.1pt;rotation:90;z-index:252264448;mso-position-horizontal-relative:text;mso-position-vertical-relative:text" o:connectortype="elbow" adj="10759,-83127600,-650053">
                  <v:stroke endarrow="block"/>
                </v:shape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F6BCB" w:rsidRPr="001D40E8" w:rsidRDefault="004F6BCB" w:rsidP="001D40E8">
            <w:pPr>
              <w:rPr>
                <w:rFonts w:ascii="TH SarabunPSK" w:hAnsi="TH SarabunPSK" w:cs="TH SarabunPSK"/>
                <w:sz w:val="28"/>
              </w:rPr>
            </w:pPr>
            <w:r w:rsidRPr="001D40E8">
              <w:rPr>
                <w:rFonts w:ascii="TH SarabunPSK" w:hAnsi="TH SarabunPSK" w:cs="TH SarabunPSK" w:hint="cs"/>
                <w:sz w:val="28"/>
                <w:cs/>
              </w:rPr>
              <w:t>ครูมีสื่อหรือนวัตกรรมที่</w:t>
            </w:r>
            <w:r w:rsidR="001D40E8" w:rsidRPr="001D40E8">
              <w:rPr>
                <w:rFonts w:ascii="TH SarabunPSK" w:hAnsi="TH SarabunPSK" w:cs="TH SarabunPSK" w:hint="cs"/>
                <w:sz w:val="28"/>
                <w:cs/>
              </w:rPr>
              <w:t>นำมาใช้พัฒนาผู้เรียน</w:t>
            </w:r>
            <w:r w:rsidRPr="001D40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4F6BCB" w:rsidTr="004F6BCB">
        <w:tc>
          <w:tcPr>
            <w:tcW w:w="2518" w:type="dxa"/>
            <w:tcBorders>
              <w:right w:val="single" w:sz="4" w:space="0" w:color="auto"/>
            </w:tcBorders>
          </w:tcPr>
          <w:p w:rsidR="004F6BCB" w:rsidRDefault="001D40E8" w:rsidP="004F6B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3.กระบวนการจัดกิจกรรมพัฒนาผู้เรียน </w:t>
            </w:r>
          </w:p>
          <w:p w:rsidR="004F6BCB" w:rsidRDefault="004F6BCB" w:rsidP="004F6BCB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787A9E" w:rsidP="004F6BC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27" type="#_x0000_t202" style="position:absolute;left:0;text-align:left;margin-left:8.75pt;margin-top:3.35pt;width:383.5pt;height:31.5pt;z-index:252261376;mso-position-horizontal-relative:text;mso-position-vertical-relative:text;mso-width-relative:margin;mso-height-relative:margin" fillcolor="#c0504d [3205]" strokecolor="#f2f2f2 [3041]" strokeweight="3pt">
                  <v:shadow on="t" type="perspective" color="#622423 [1605]" opacity=".5" offset="1pt" offset2="-1pt"/>
                  <v:textbox style="mso-next-textbox:#_x0000_s1527">
                    <w:txbxContent>
                      <w:p w:rsidR="00011016" w:rsidRPr="002A7E95" w:rsidRDefault="00011016" w:rsidP="004F6BCB">
                        <w:pPr>
                          <w:ind w:right="-225"/>
                          <w:jc w:val="center"/>
                          <w:rPr>
                            <w:rFonts w:ascii="TH SarabunPSK" w:hAnsi="TH SarabunPSK" w:cs="TH SarabunPSK"/>
                            <w:color w:val="FFFFFF" w:themeColor="background1"/>
                            <w:cs/>
                          </w:rPr>
                        </w:pPr>
                        <w:r w:rsidRPr="002A7E95"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FFFFFF" w:themeColor="background1"/>
                          </w:rPr>
                          <w:t xml:space="preserve">QWP8 </w:t>
                        </w:r>
                        <w:r w:rsidRPr="002A7E95"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จัดกิจกรรมการพัฒนา</w:t>
                        </w:r>
                        <w:r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คุณลักษณะ</w:t>
                        </w:r>
                        <w:r w:rsidRPr="002A7E95"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ผู้เรียน</w:t>
                        </w:r>
                        <w:r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>ด้วยสื่อนวัตกรรม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787A9E" w:rsidP="004F6BC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31" type="#_x0000_t34" style="position:absolute;left:0;text-align:left;margin-left:63.2pt;margin-top:41.95pt;width:14.4pt;height:.15pt;rotation:90;z-index:252265472;mso-position-horizontal-relative:text;mso-position-vertical-relative:text" o:connectortype="elbow" adj=",-64260000,-593700">
                  <v:stroke endarrow="block"/>
                </v:shape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F6BCB" w:rsidRPr="001D40E8" w:rsidRDefault="004F6BCB" w:rsidP="001D40E8">
            <w:pPr>
              <w:rPr>
                <w:rFonts w:ascii="TH SarabunPSK" w:hAnsi="TH SarabunPSK" w:cs="TH SarabunPSK"/>
                <w:sz w:val="28"/>
              </w:rPr>
            </w:pPr>
            <w:r w:rsidRPr="001D40E8">
              <w:rPr>
                <w:rFonts w:ascii="TH SarabunPSK" w:hAnsi="TH SarabunPSK" w:cs="TH SarabunPSK" w:hint="cs"/>
                <w:sz w:val="28"/>
                <w:cs/>
              </w:rPr>
              <w:t>ครูจัดกิจกรรม</w:t>
            </w:r>
            <w:r w:rsidR="001D40E8" w:rsidRPr="001D40E8">
              <w:rPr>
                <w:rFonts w:ascii="TH SarabunPSK" w:hAnsi="TH SarabunPSK" w:cs="TH SarabunPSK" w:hint="cs"/>
                <w:sz w:val="28"/>
                <w:cs/>
              </w:rPr>
              <w:t>พัฒนาผู้เรียน</w:t>
            </w:r>
            <w:r w:rsidRPr="001D40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4F6BCB" w:rsidTr="00996761">
        <w:trPr>
          <w:trHeight w:val="1885"/>
        </w:trPr>
        <w:tc>
          <w:tcPr>
            <w:tcW w:w="2518" w:type="dxa"/>
            <w:tcBorders>
              <w:right w:val="single" w:sz="4" w:space="0" w:color="auto"/>
            </w:tcBorders>
          </w:tcPr>
          <w:p w:rsidR="004F6BCB" w:rsidRDefault="001D40E8" w:rsidP="004F6B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4.กระบวนการจัดการงาน</w:t>
            </w:r>
            <w:r w:rsidR="004F6BCB" w:rsidRPr="00FB095C">
              <w:rPr>
                <w:rFonts w:ascii="TH SarabunPSK" w:hAnsi="TH SarabunPSK" w:cs="TH SarabunPSK" w:hint="cs"/>
                <w:cs/>
              </w:rPr>
              <w:t>วิจัยในชั้นเรียน</w:t>
            </w:r>
          </w:p>
          <w:p w:rsidR="004F6BCB" w:rsidRDefault="004F6BCB" w:rsidP="004F6BCB">
            <w:pPr>
              <w:rPr>
                <w:rFonts w:ascii="TH SarabunPSK" w:hAnsi="TH SarabunPSK" w:cs="TH SarabunPSK"/>
              </w:rPr>
            </w:pPr>
          </w:p>
          <w:p w:rsidR="004F6BCB" w:rsidRDefault="004F6BCB" w:rsidP="004F6BCB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787A9E" w:rsidP="004F6BC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28" type="#_x0000_t202" style="position:absolute;left:0;text-align:left;margin-left:2.45pt;margin-top:4.25pt;width:130.1pt;height:44.45pt;z-index:252262400;mso-position-horizontal-relative:text;mso-position-vertical-relative:text;mso-width-relative:margin;mso-height-relative:margin" fillcolor="#c0504d [3205]" strokecolor="#f2f2f2 [3041]" strokeweight="3pt">
                  <v:shadow on="t" type="perspective" color="#622423 [1605]" opacity=".5" offset="1pt" offset2="-1pt"/>
                  <v:textbox style="mso-next-textbox:#_x0000_s1528">
                    <w:txbxContent>
                      <w:p w:rsidR="00011016" w:rsidRPr="002A7E95" w:rsidRDefault="00011016" w:rsidP="004F6BCB">
                        <w:pPr>
                          <w:ind w:right="-225"/>
                          <w:jc w:val="center"/>
                          <w:rPr>
                            <w:rFonts w:ascii="TH SarabunPSK" w:hAnsi="TH SarabunPSK" w:cs="TH SarabunPSK"/>
                            <w:color w:val="FFFFFF" w:themeColor="background1"/>
                            <w:sz w:val="18"/>
                            <w:szCs w:val="22"/>
                            <w:cs/>
                          </w:rPr>
                        </w:pPr>
                        <w:r w:rsidRPr="002A7E95">
                          <w:rPr>
                            <w:rFonts w:ascii="TH SarabunPSK" w:hAnsi="TH SarabunPSK" w:cs="TH SarabunPSK" w:hint="cs"/>
                            <w:color w:val="FFFFFF" w:themeColor="background1"/>
                            <w:sz w:val="18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FFFFFF" w:themeColor="background1"/>
                          </w:rPr>
                          <w:t xml:space="preserve">QWP9 </w:t>
                        </w:r>
                        <w:r>
                          <w:rPr>
                            <w:rFonts w:ascii="TH SarabunPSK" w:hAnsi="TH SarabunPSK" w:cs="TH SarabunPSK" w:hint="cs"/>
                            <w:color w:val="FFFFFF" w:themeColor="background1"/>
                            <w:cs/>
                          </w:rPr>
                          <w:t xml:space="preserve">ตรวจสอบผลการพัฒนาคุณลักษณะของผู้เรียน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533" type="#_x0000_t32" style="position:absolute;left:0;text-align:left;margin-left:66.5pt;margin-top:49.35pt;width:0;height:10.25pt;rotation:-180;flip:y;z-index:252267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534" type="#_x0000_t120" style="position:absolute;left:0;text-align:left;margin-left:37.75pt;margin-top:60.05pt;width:57.6pt;height:20.95pt;z-index:252268544;mso-position-horizontal-relative:text;mso-position-vertical-relative:text">
                  <v:textbox style="mso-next-textbox:#_x0000_s1534">
                    <w:txbxContent>
                      <w:p w:rsidR="00011016" w:rsidRPr="002A7E95" w:rsidRDefault="00011016" w:rsidP="004F6BCB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2A7E95">
                          <w:rPr>
                            <w:sz w:val="16"/>
                            <w:szCs w:val="20"/>
                          </w:rPr>
                          <w:t>STOP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B" w:rsidRDefault="004F6BCB" w:rsidP="004F6B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F6BCB" w:rsidRPr="001D40E8" w:rsidRDefault="004F6BCB" w:rsidP="001D40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D40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</w:t>
            </w:r>
            <w:r w:rsidR="001D40E8" w:rsidRPr="001D40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ตรวจสอบผลการพัฒนาคุณลักษณะผู้เรียน</w:t>
            </w:r>
            <w:r w:rsidRPr="001D40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</w:tr>
    </w:tbl>
    <w:p w:rsidR="001D40E8" w:rsidRDefault="002E1A23" w:rsidP="002E1A23">
      <w:pPr>
        <w:tabs>
          <w:tab w:val="center" w:pos="7289"/>
          <w:tab w:val="left" w:pos="7787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lastRenderedPageBreak/>
        <w:tab/>
      </w:r>
      <w:r w:rsidR="004F6BCB">
        <w:rPr>
          <w:rFonts w:ascii="TH SarabunPSK" w:hAnsi="TH SarabunPSK" w:cs="TH SarabunPSK"/>
          <w:sz w:val="36"/>
          <w:szCs w:val="36"/>
        </w:rPr>
        <w:t xml:space="preserve"> </w:t>
      </w:r>
      <w:r w:rsidR="001D40E8">
        <w:rPr>
          <w:rFonts w:ascii="TH SarabunPSK" w:hAnsi="TH SarabunPSK" w:cs="TH SarabunPSK" w:hint="cs"/>
          <w:sz w:val="32"/>
          <w:szCs w:val="32"/>
          <w:cs/>
        </w:rPr>
        <w:t>(2)ใน</w:t>
      </w:r>
      <w:r w:rsidR="004F6BCB">
        <w:rPr>
          <w:rFonts w:ascii="TH SarabunPSK" w:hAnsi="TH SarabunPSK" w:cs="TH SarabunPSK" w:hint="cs"/>
          <w:sz w:val="32"/>
          <w:szCs w:val="32"/>
          <w:cs/>
        </w:rPr>
        <w:t>การจัดการชั้นเรียนทั้งระบบ</w:t>
      </w:r>
      <w:r w:rsidR="004F6BCB">
        <w:rPr>
          <w:rFonts w:ascii="TH SarabunPSK" w:hAnsi="TH SarabunPSK" w:cs="TH SarabunPSK" w:hint="cs"/>
          <w:sz w:val="28"/>
          <w:cs/>
        </w:rPr>
        <w:t xml:space="preserve"> ประกอบด้วย กระบวนการที่สำคัญ 4 รายการ ได้แก่</w:t>
      </w:r>
      <w:r w:rsidR="004F6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BCB">
        <w:rPr>
          <w:rFonts w:ascii="TH SarabunPSK" w:hAnsi="TH SarabunPSK" w:cs="TH SarabunPSK"/>
          <w:sz w:val="32"/>
          <w:szCs w:val="32"/>
        </w:rPr>
        <w:t xml:space="preserve">QWP6 </w:t>
      </w:r>
      <w:r w:rsidR="004F6BC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F6BCB" w:rsidRPr="00E821CB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4F6BCB">
        <w:rPr>
          <w:rFonts w:ascii="TH SarabunPSK" w:hAnsi="TH SarabunPSK" w:cs="TH SarabunPSK" w:hint="cs"/>
          <w:sz w:val="32"/>
          <w:szCs w:val="32"/>
          <w:cs/>
        </w:rPr>
        <w:t>จัดกิจกรรมพัฒนาผู้เรียน</w:t>
      </w:r>
      <w:r w:rsidR="004F6BCB" w:rsidRPr="00E821CB">
        <w:rPr>
          <w:rFonts w:ascii="TH SarabunPSK" w:hAnsi="TH SarabunPSK" w:cs="TH SarabunPSK" w:hint="cs"/>
          <w:sz w:val="32"/>
          <w:szCs w:val="32"/>
          <w:cs/>
        </w:rPr>
        <w:t xml:space="preserve">สู่ความเป็นเลิศ </w:t>
      </w:r>
      <w:r w:rsidR="004F6BCB">
        <w:rPr>
          <w:rFonts w:ascii="TH SarabunPSK" w:hAnsi="TH SarabunPSK" w:cs="TH SarabunPSK"/>
          <w:sz w:val="32"/>
          <w:szCs w:val="32"/>
        </w:rPr>
        <w:t>QWP</w:t>
      </w:r>
      <w:r w:rsidR="004F6BCB">
        <w:rPr>
          <w:rFonts w:ascii="TH SarabunPSK" w:hAnsi="TH SarabunPSK" w:cs="TH SarabunPSK" w:hint="cs"/>
          <w:sz w:val="32"/>
          <w:szCs w:val="32"/>
          <w:cs/>
        </w:rPr>
        <w:t>7</w:t>
      </w:r>
      <w:r w:rsidR="004F6BCB">
        <w:rPr>
          <w:rFonts w:ascii="TH SarabunPSK" w:hAnsi="TH SarabunPSK" w:cs="TH SarabunPSK"/>
          <w:sz w:val="32"/>
          <w:szCs w:val="32"/>
        </w:rPr>
        <w:t xml:space="preserve"> </w:t>
      </w:r>
      <w:r w:rsidR="004F6BC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F6BCB" w:rsidRPr="00E821CB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4F6BCB" w:rsidRPr="00E821CB">
        <w:rPr>
          <w:rFonts w:ascii="TH SarabunPSK" w:hAnsi="TH SarabunPSK" w:cs="TH SarabunPSK" w:hint="cs"/>
          <w:sz w:val="32"/>
          <w:szCs w:val="32"/>
          <w:cs/>
        </w:rPr>
        <w:t>พัฒนาสื่</w:t>
      </w:r>
      <w:r w:rsidR="004F6BCB">
        <w:rPr>
          <w:rFonts w:ascii="TH SarabunPSK" w:hAnsi="TH SarabunPSK" w:cs="TH SarabunPSK" w:hint="cs"/>
          <w:sz w:val="32"/>
          <w:szCs w:val="32"/>
          <w:cs/>
        </w:rPr>
        <w:t>อ</w:t>
      </w:r>
      <w:r w:rsidR="004F6BCB" w:rsidRPr="00E821CB">
        <w:rPr>
          <w:rFonts w:ascii="TH SarabunPSK" w:hAnsi="TH SarabunPSK" w:cs="TH SarabunPSK" w:hint="cs"/>
          <w:sz w:val="32"/>
          <w:szCs w:val="32"/>
          <w:cs/>
        </w:rPr>
        <w:t xml:space="preserve">และเทคโนโลยีการเรียนรู้สู่ความเป็นเลิศ </w:t>
      </w:r>
      <w:r w:rsidR="004F6BCB">
        <w:rPr>
          <w:rFonts w:ascii="TH SarabunPSK" w:hAnsi="TH SarabunPSK" w:cs="TH SarabunPSK"/>
          <w:sz w:val="32"/>
          <w:szCs w:val="32"/>
        </w:rPr>
        <w:t>QWP</w:t>
      </w:r>
      <w:r w:rsidR="004F6BCB">
        <w:rPr>
          <w:rFonts w:ascii="TH SarabunPSK" w:hAnsi="TH SarabunPSK" w:cs="TH SarabunPSK" w:hint="cs"/>
          <w:sz w:val="32"/>
          <w:szCs w:val="32"/>
          <w:cs/>
        </w:rPr>
        <w:t>8</w:t>
      </w:r>
      <w:r w:rsidR="004F6BCB">
        <w:rPr>
          <w:rFonts w:ascii="TH SarabunPSK" w:hAnsi="TH SarabunPSK" w:cs="TH SarabunPSK"/>
          <w:sz w:val="32"/>
          <w:szCs w:val="32"/>
        </w:rPr>
        <w:t xml:space="preserve"> </w:t>
      </w:r>
      <w:r w:rsidR="004F6BC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F6BCB" w:rsidRPr="00E821CB">
        <w:rPr>
          <w:rFonts w:ascii="TH SarabunPSK" w:hAnsi="TH SarabunPSK" w:cs="TH SarabunPSK"/>
          <w:sz w:val="32"/>
          <w:szCs w:val="32"/>
          <w:cs/>
        </w:rPr>
        <w:t>กระบวนการจัด</w:t>
      </w:r>
      <w:r w:rsidR="004F6BCB" w:rsidRPr="00E821CB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การเรียนรู้ที่เน้นผู้เรียนฯสู่ความเป็นเลิศ </w:t>
      </w:r>
      <w:r w:rsidR="004F6BCB">
        <w:rPr>
          <w:rFonts w:ascii="TH SarabunPSK" w:hAnsi="TH SarabunPSK" w:cs="TH SarabunPSK"/>
          <w:sz w:val="32"/>
          <w:szCs w:val="32"/>
        </w:rPr>
        <w:t>QWP</w:t>
      </w:r>
      <w:r w:rsidR="004F6BCB">
        <w:rPr>
          <w:rFonts w:ascii="TH SarabunPSK" w:hAnsi="TH SarabunPSK" w:cs="TH SarabunPSK" w:hint="cs"/>
          <w:sz w:val="32"/>
          <w:szCs w:val="32"/>
          <w:cs/>
        </w:rPr>
        <w:t>9</w:t>
      </w:r>
      <w:r w:rsidR="004F6BCB">
        <w:rPr>
          <w:rFonts w:ascii="TH SarabunPSK" w:hAnsi="TH SarabunPSK" w:cs="TH SarabunPSK"/>
          <w:sz w:val="32"/>
          <w:szCs w:val="32"/>
        </w:rPr>
        <w:t xml:space="preserve"> </w:t>
      </w:r>
      <w:r w:rsidR="004F6BC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F6BCB" w:rsidRPr="00E821CB">
        <w:rPr>
          <w:rFonts w:ascii="TH SarabunPSK" w:hAnsi="TH SarabunPSK" w:cs="TH SarabunPSK"/>
          <w:sz w:val="32"/>
          <w:szCs w:val="32"/>
          <w:cs/>
        </w:rPr>
        <w:t>กระบวนการจัด</w:t>
      </w:r>
      <w:r w:rsidR="004F6BCB" w:rsidRPr="00E821CB">
        <w:rPr>
          <w:rFonts w:ascii="TH SarabunPSK" w:hAnsi="TH SarabunPSK" w:cs="TH SarabunPSK" w:hint="cs"/>
          <w:sz w:val="32"/>
          <w:szCs w:val="32"/>
          <w:cs/>
        </w:rPr>
        <w:t>การงานวิจัยในชั้นเรียนสู่ความเป็นเลิศ หมายถึง ขั้นตอนและวิธีการจัดการงานวิจัยในชั้นเรียนเพื่อตรวจสอบผลการใช้สื่อเทคโนโลยีในการพัฒนาคุณภาพผู้เรียน</w:t>
      </w:r>
    </w:p>
    <w:p w:rsidR="0092425B" w:rsidRPr="006753A1" w:rsidRDefault="005862A1" w:rsidP="009242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92425B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2425B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ระบบของ</w:t>
      </w:r>
      <w:r w:rsidR="0092425B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="003E27AA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92425B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</w:t>
      </w:r>
      <w:r w:rsidR="003E27A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="0092425B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ที่เป็นเลิศ</w:t>
      </w:r>
    </w:p>
    <w:p w:rsidR="0056637D" w:rsidRDefault="0092425B" w:rsidP="005663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(1)การจัดการชั้นเรียนที่เป็นเลิศนี้</w:t>
      </w:r>
      <w:r w:rsidR="003D6656">
        <w:rPr>
          <w:rFonts w:ascii="TH SarabunPSK" w:hAnsi="TH SarabunPSK" w:cs="TH SarabunPSK" w:hint="cs"/>
          <w:sz w:val="32"/>
          <w:szCs w:val="32"/>
          <w:cs/>
        </w:rPr>
        <w:t>เป็นส่วนหนึ่งของกระบวนการบริหารจัดการสถานศึกษา</w:t>
      </w:r>
      <w:r w:rsidR="001D40E8">
        <w:rPr>
          <w:rFonts w:ascii="TH SarabunPSK" w:hAnsi="TH SarabunPSK" w:cs="TH SarabunPSK" w:hint="cs"/>
          <w:sz w:val="32"/>
          <w:szCs w:val="32"/>
          <w:cs/>
        </w:rPr>
        <w:t>สู่ความเป็นเลิศที่ประกอบด้วย (ก)</w:t>
      </w:r>
      <w:r w:rsidR="0056637D">
        <w:rPr>
          <w:rFonts w:ascii="TH SarabunPSK" w:hAnsi="TH SarabunPSK" w:cs="TH SarabunPSK" w:hint="cs"/>
          <w:sz w:val="32"/>
          <w:szCs w:val="32"/>
          <w:cs/>
        </w:rPr>
        <w:t>กระบวนการจัดการชั้นเรียน</w:t>
      </w:r>
      <w:r w:rsidR="001D40E8">
        <w:rPr>
          <w:rFonts w:ascii="TH SarabunPSK" w:hAnsi="TH SarabunPSK" w:cs="TH SarabunPSK" w:hint="cs"/>
          <w:sz w:val="32"/>
          <w:szCs w:val="32"/>
          <w:cs/>
        </w:rPr>
        <w:t>และ(ข)กระบวนการบริหารสถานศึกษา</w:t>
      </w:r>
      <w:r w:rsidR="005663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ดังภาพ</w:t>
      </w:r>
    </w:p>
    <w:p w:rsidR="00AD50AD" w:rsidRDefault="0056637D" w:rsidP="0056637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="009242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425B" w:rsidRPr="00AD50AD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92425B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  <w:r w:rsidR="001D40E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สู่ความ</w:t>
      </w:r>
      <w:r w:rsidR="0092425B" w:rsidRPr="00AD50AD">
        <w:rPr>
          <w:rFonts w:ascii="TH SarabunPSK" w:hAnsi="TH SarabunPSK" w:cs="TH SarabunPSK" w:hint="cs"/>
          <w:sz w:val="32"/>
          <w:szCs w:val="32"/>
          <w:cs/>
        </w:rPr>
        <w:t>เป็นเลิศ</w:t>
      </w:r>
    </w:p>
    <w:p w:rsidR="007216A4" w:rsidRDefault="00787A9E" w:rsidP="00715B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411" style="position:absolute;left:0;text-align:left;margin-left:119.95pt;margin-top:.3pt;width:489.4pt;height:228.05pt;z-index:-251183104" coordorigin="4932,1804" coordsize="8809,4767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392" type="#_x0000_t5" style="position:absolute;left:4932;top:1804;width:8797;height:1074" o:regroupid="7">
              <v:textbox style="mso-next-textbox:#_x0000_s1392">
                <w:txbxContent>
                  <w:p w:rsidR="00011016" w:rsidRPr="00041C34" w:rsidRDefault="00011016" w:rsidP="00041C34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 xml:space="preserve">  </w:t>
                    </w:r>
                    <w:r w:rsidRPr="00041C3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โรงเรียนต้นแบบ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ด้าน</w:t>
                    </w:r>
                    <w:r w:rsidRPr="00041C3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การบริหารจัดการ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 xml:space="preserve">สถานศึกษา </w:t>
                    </w:r>
                  </w:p>
                </w:txbxContent>
              </v:textbox>
            </v:shape>
            <v:rect id="_x0000_s1394" style="position:absolute;left:4957;top:3520;width:8784;height:555" o:regroupid="7">
              <v:textbox style="mso-next-textbox:#_x0000_s1394">
                <w:txbxContent>
                  <w:p w:rsidR="00011016" w:rsidRDefault="00011016" w:rsidP="00041C3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๑.</w:t>
                    </w:r>
                    <w:r w:rsidRPr="00041C3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กระบวนการ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บริหาร</w:t>
                    </w:r>
                    <w:r w:rsidRPr="00041C3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เชิงยุทธศาสตร์</w:t>
                    </w:r>
                  </w:p>
                  <w:p w:rsidR="00011016" w:rsidRPr="00041C34" w:rsidRDefault="00011016" w:rsidP="00041C3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</w:rPr>
                    </w:pPr>
                  </w:p>
                </w:txbxContent>
              </v:textbox>
            </v:rect>
            <v:shape id="_x0000_s1401" style="position:absolute;left:11653;top:4724;width:2076;height:1847" coordsize="2088,2256" o:regroupid="7" path="m,600l1056,,2088,612r,1608l,2256,,600xe">
              <v:path arrowok="t"/>
            </v:shape>
            <v:shape id="_x0000_s1402" style="position:absolute;left:9445;top:4724;width:2076;height:1847" coordsize="2088,2256" o:regroupid="7" path="m,600l1056,,2088,612r,1608l,2256,,600xe">
              <v:path arrowok="t"/>
            </v:shape>
            <v:shape id="_x0000_s1403" style="position:absolute;left:7237;top:4724;width:2076;height:1847" coordsize="2088,2256" o:regroupid="7" path="m,600l1056,,2088,612r,1608l,2256,,600xe">
              <v:path arrowok="t"/>
            </v:shape>
            <v:shape id="_x0000_s1404" style="position:absolute;left:5029;top:4723;width:2076;height:1848" coordsize="2088,2256" o:regroupid="7" path="m,600l1056,,2088,612r,1608l,2256,,600xe">
              <v:path arrowok="t"/>
            </v:shape>
            <v:rect id="_x0000_s1405" style="position:absolute;left:4945;top:4075;width:8784;height:555" o:regroupid="7">
              <v:textbox style="mso-next-textbox:#_x0000_s1405">
                <w:txbxContent>
                  <w:p w:rsidR="00011016" w:rsidRPr="00041C34" w:rsidRDefault="00011016" w:rsidP="00041C3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๒.</w:t>
                    </w:r>
                    <w:r w:rsidRPr="00041C3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กระบวนการ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 xml:space="preserve">บริหารงานวิชาการ ๓.งานบุคคล ๔.งานอาคารสถานที่ ๕.งานประกันคุณภาพ </w:t>
                    </w:r>
                  </w:p>
                </w:txbxContent>
              </v:textbox>
            </v:rect>
          </v:group>
        </w:pict>
      </w:r>
      <w:r w:rsidR="0092425B">
        <w:rPr>
          <w:rFonts w:ascii="TH SarabunPSK" w:hAnsi="TH SarabunPSK" w:cs="TH SarabunPSK"/>
          <w:sz w:val="32"/>
          <w:szCs w:val="32"/>
        </w:rPr>
        <w:t xml:space="preserve"> </w:t>
      </w:r>
    </w:p>
    <w:p w:rsidR="0092425B" w:rsidRPr="0092425B" w:rsidRDefault="0092425B" w:rsidP="00715B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50AD" w:rsidRDefault="00787A9E" w:rsidP="00715B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393" style="position:absolute;left:0;text-align:left;margin-left:119.95pt;margin-top:11.95pt;width:490.65pt;height:27pt;z-index:-251191296" o:regroupid="6" fillcolor="black [3200]" strokecolor="#f2f2f2 [3041]" strokeweight="3pt">
            <v:shadow on="t" type="perspective" color="#7f7f7f [1601]" opacity=".5" offset="1pt" offset2="-1pt"/>
            <v:textbox style="mso-next-textbox:#_x0000_s1393">
              <w:txbxContent>
                <w:p w:rsidR="00011016" w:rsidRPr="002E4E76" w:rsidRDefault="00011016" w:rsidP="00F74A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2"/>
                      <w:szCs w:val="40"/>
                    </w:rPr>
                  </w:pPr>
                  <w:r w:rsidRPr="002E4E7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2"/>
                      <w:szCs w:val="40"/>
                      <w:cs/>
                    </w:rPr>
                    <w:t xml:space="preserve">ปรัชญา </w:t>
                  </w:r>
                  <w:r w:rsidRPr="002E4E76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32"/>
                      <w:szCs w:val="40"/>
                      <w:cs/>
                    </w:rPr>
                    <w:t xml:space="preserve">         </w:t>
                  </w:r>
                  <w:r w:rsidRPr="002E4E7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2"/>
                      <w:szCs w:val="40"/>
                      <w:cs/>
                    </w:rPr>
                    <w:t xml:space="preserve">วิสัยทัศน์ </w:t>
                  </w:r>
                  <w:r w:rsidRPr="002E4E76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32"/>
                      <w:szCs w:val="40"/>
                      <w:cs/>
                    </w:rPr>
                    <w:t xml:space="preserve">         </w:t>
                  </w:r>
                  <w:r w:rsidRPr="002E4E7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2"/>
                      <w:szCs w:val="40"/>
                      <w:cs/>
                    </w:rPr>
                    <w:t>พันธกิจ</w:t>
                  </w:r>
                </w:p>
              </w:txbxContent>
            </v:textbox>
          </v:rect>
        </w:pict>
      </w:r>
    </w:p>
    <w:p w:rsidR="00AD50AD" w:rsidRDefault="00AD50AD" w:rsidP="00715B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50AD" w:rsidRDefault="00AD50AD" w:rsidP="00715B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50AD" w:rsidRDefault="00AD50AD" w:rsidP="00715B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74A1F" w:rsidRDefault="00F74A1F" w:rsidP="00715B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3324C" w:rsidRPr="0093324C" w:rsidRDefault="0093324C" w:rsidP="00572DD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color w:val="365F91" w:themeColor="accent1" w:themeShade="BF"/>
          <w:sz w:val="28"/>
          <w:cs/>
        </w:rPr>
        <w:t xml:space="preserve">        </w:t>
      </w:r>
      <w:r w:rsidR="0056637D">
        <w:rPr>
          <w:rFonts w:ascii="TH SarabunPSK" w:hAnsi="TH SarabunPSK" w:cs="TH SarabunPSK" w:hint="cs"/>
          <w:color w:val="365F91" w:themeColor="accent1" w:themeShade="BF"/>
          <w:sz w:val="28"/>
          <w:cs/>
        </w:rPr>
        <w:t xml:space="preserve">     </w:t>
      </w:r>
      <w:r>
        <w:rPr>
          <w:rFonts w:ascii="TH SarabunPSK" w:hAnsi="TH SarabunPSK" w:cs="TH SarabunPSK" w:hint="cs"/>
          <w:color w:val="365F91" w:themeColor="accent1" w:themeShade="BF"/>
          <w:sz w:val="28"/>
          <w:cs/>
        </w:rPr>
        <w:t xml:space="preserve">   </w:t>
      </w:r>
      <w:r w:rsidR="00572DD4">
        <w:rPr>
          <w:rFonts w:ascii="TH SarabunPSK" w:hAnsi="TH SarabunPSK" w:cs="TH SarabunPSK" w:hint="cs"/>
          <w:color w:val="365F91" w:themeColor="accent1" w:themeShade="BF"/>
          <w:sz w:val="28"/>
          <w:cs/>
        </w:rPr>
        <w:t xml:space="preserve">      </w:t>
      </w:r>
      <w:r>
        <w:rPr>
          <w:rFonts w:ascii="TH SarabunPSK" w:hAnsi="TH SarabunPSK" w:cs="TH SarabunPSK" w:hint="cs"/>
          <w:color w:val="365F91" w:themeColor="accent1" w:themeShade="BF"/>
          <w:sz w:val="28"/>
          <w:cs/>
        </w:rPr>
        <w:t xml:space="preserve"> </w:t>
      </w:r>
      <w:r w:rsidR="0056637D">
        <w:rPr>
          <w:rFonts w:ascii="TH SarabunPSK" w:hAnsi="TH SarabunPSK" w:cs="TH SarabunPSK" w:hint="cs"/>
          <w:color w:val="365F91" w:themeColor="accent1" w:themeShade="BF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color w:val="365F91" w:themeColor="accent1" w:themeShade="BF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๖                     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๗                     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๘                 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  ๙ </w:t>
      </w:r>
    </w:p>
    <w:p w:rsidR="00041C34" w:rsidRPr="00572DD4" w:rsidRDefault="00996761" w:rsidP="00996761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                      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 w:rsidR="0093324C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041C34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กระบวนการจัดกิจกรรม      </w:t>
      </w:r>
      <w:r w:rsidR="0093324C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</w:t>
      </w:r>
      <w:r w:rsidR="00041C34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กระบวนการพัฒนา</w:t>
      </w:r>
      <w:r w:rsidR="0093324C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สื่อ</w:t>
      </w:r>
      <w:r w:rsidR="00041C34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</w:t>
      </w:r>
      <w:r w:rsidR="00041C34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กระบวนการจัด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กิจกรรม  </w:t>
      </w:r>
      <w:r w:rsidR="00041C34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 w:rsidR="00041C34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กระบวนการจัดการ</w:t>
      </w:r>
    </w:p>
    <w:p w:rsidR="00041C34" w:rsidRPr="00572DD4" w:rsidRDefault="00996761" w:rsidP="00996761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                                 </w:t>
      </w:r>
      <w:r w:rsidR="0093324C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พัฒนาผู้เรียน</w:t>
      </w:r>
      <w:r w:rsid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93324C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</w:t>
      </w:r>
      <w:r w:rsid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</w:t>
      </w:r>
      <w:r w:rsidR="0093324C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</w:t>
      </w:r>
      <w:r w:rsidR="0093324C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และเทคโนโลยี</w:t>
      </w:r>
      <w:r w:rsid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93324C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</w:t>
      </w:r>
      <w:r w:rsid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 w:rsid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93324C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ที่เน้นผู้เรียนเป็นสำคัญ      </w:t>
      </w:r>
      <w:r w:rsid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93324C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5663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 w:rsidR="0093324C" w:rsidRPr="00572DD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งานวิจัยในชั้นเรียน </w:t>
      </w:r>
    </w:p>
    <w:p w:rsidR="00041C34" w:rsidRDefault="00041C34" w:rsidP="00715B69">
      <w:pPr>
        <w:spacing w:after="0"/>
        <w:jc w:val="center"/>
        <w:rPr>
          <w:rFonts w:ascii="TH SarabunPSK" w:hAnsi="TH SarabunPSK" w:cs="TH SarabunPSK"/>
          <w:color w:val="365F91" w:themeColor="accent1" w:themeShade="BF"/>
          <w:sz w:val="28"/>
        </w:rPr>
      </w:pPr>
      <w:r>
        <w:rPr>
          <w:rFonts w:ascii="TH SarabunPSK" w:hAnsi="TH SarabunPSK" w:cs="TH SarabunPSK" w:hint="cs"/>
          <w:color w:val="365F91" w:themeColor="accent1" w:themeShade="BF"/>
          <w:sz w:val="28"/>
          <w:cs/>
        </w:rPr>
        <w:t xml:space="preserve"> </w:t>
      </w:r>
    </w:p>
    <w:p w:rsidR="00041C34" w:rsidRDefault="00787A9E" w:rsidP="00041C34">
      <w:pPr>
        <w:spacing w:after="0"/>
        <w:rPr>
          <w:rFonts w:ascii="TH SarabunPSK" w:hAnsi="TH SarabunPSK" w:cs="TH SarabunPSK"/>
          <w:color w:val="365F91" w:themeColor="accent1" w:themeShade="BF"/>
          <w:sz w:val="28"/>
        </w:rPr>
      </w:pPr>
      <w:r>
        <w:rPr>
          <w:rFonts w:ascii="TH SarabunPSK" w:hAnsi="TH SarabunPSK" w:cs="TH SarabunPSK"/>
          <w:noProof/>
          <w:color w:val="365F91" w:themeColor="accent1" w:themeShade="BF"/>
          <w:sz w:val="28"/>
        </w:rPr>
        <w:pict>
          <v:rect id="_x0000_s1407" style="position:absolute;margin-left:124.8pt;margin-top:8.25pt;width:484.55pt;height:29.35pt;z-index:-251174912" o:regroupid="7">
            <v:textbox style="mso-next-textbox:#_x0000_s1407">
              <w:txbxContent>
                <w:p w:rsidR="00011016" w:rsidRPr="0056637D" w:rsidRDefault="00011016" w:rsidP="00065A4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56637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ปรัชญาการจัดการคุณภาพทั่วทั้งองค์กร</w:t>
                  </w:r>
                  <w:r w:rsidRPr="0056637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  <w:p w:rsidR="00011016" w:rsidRPr="00041C34" w:rsidRDefault="00011016" w:rsidP="00065A4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 xml:space="preserve">   </w:t>
                  </w:r>
                </w:p>
              </w:txbxContent>
            </v:textbox>
          </v:rect>
        </w:pict>
      </w:r>
    </w:p>
    <w:p w:rsidR="007216A4" w:rsidRPr="00820FAD" w:rsidRDefault="007216A4" w:rsidP="00715B69">
      <w:pPr>
        <w:spacing w:after="0"/>
        <w:jc w:val="center"/>
        <w:rPr>
          <w:rFonts w:ascii="TH SarabunPSK" w:hAnsi="TH SarabunPSK" w:cs="TH SarabunPSK"/>
          <w:color w:val="365F91" w:themeColor="accent1" w:themeShade="BF"/>
          <w:sz w:val="28"/>
        </w:rPr>
      </w:pPr>
    </w:p>
    <w:p w:rsidR="00EE7E24" w:rsidRDefault="0056637D" w:rsidP="002E1A23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7E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E24">
        <w:rPr>
          <w:rFonts w:ascii="TH SarabunPSK" w:hAnsi="TH SarabunPSK" w:cs="TH SarabunPSK" w:hint="cs"/>
          <w:sz w:val="32"/>
          <w:szCs w:val="32"/>
          <w:cs/>
        </w:rPr>
        <w:tab/>
        <w:t>(2)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ในส่วนของกระบวนการบริหารสถานศึกษานั้นดำเนินการในระดับสถานศึกษาโดยผู้บริหารโรงเรียน ได้แก่ (</w:t>
      </w:r>
      <w:r w:rsidR="00EE7E24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)กระบวนการบริหารเชิงยุทธศาสตร์</w:t>
      </w:r>
      <w:r w:rsidR="003E27AA" w:rsidRPr="00E821CB">
        <w:rPr>
          <w:rFonts w:ascii="TH SarabunPSK" w:hAnsi="TH SarabunPSK" w:cs="TH SarabunPSK" w:hint="cs"/>
          <w:sz w:val="32"/>
          <w:szCs w:val="32"/>
          <w:cs/>
        </w:rPr>
        <w:t>สู่ความเป็นเลิศ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E7E24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)กระบวนการบริหารงานวิชาการ</w:t>
      </w:r>
      <w:r w:rsidR="003E27AA" w:rsidRPr="00E821CB">
        <w:rPr>
          <w:rFonts w:ascii="TH SarabunPSK" w:hAnsi="TH SarabunPSK" w:cs="TH SarabunPSK" w:hint="cs"/>
          <w:sz w:val="32"/>
          <w:szCs w:val="32"/>
          <w:cs/>
        </w:rPr>
        <w:t>สู่ความเป็นเลิศ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E7E24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)กระบวนการบริหารงานบุคคล</w:t>
      </w:r>
      <w:r w:rsidR="003E27AA" w:rsidRPr="00E821CB">
        <w:rPr>
          <w:rFonts w:ascii="TH SarabunPSK" w:hAnsi="TH SarabunPSK" w:cs="TH SarabunPSK" w:hint="cs"/>
          <w:sz w:val="32"/>
          <w:szCs w:val="32"/>
          <w:cs/>
        </w:rPr>
        <w:t>สู่ความเป็นเลิศ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E7E24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)กระบวนการบริหารงานอาคารสถานที่</w:t>
      </w:r>
      <w:r w:rsidR="003E27AA" w:rsidRPr="00E821CB">
        <w:rPr>
          <w:rFonts w:ascii="TH SarabunPSK" w:hAnsi="TH SarabunPSK" w:cs="TH SarabunPSK" w:hint="cs"/>
          <w:sz w:val="32"/>
          <w:szCs w:val="32"/>
          <w:cs/>
        </w:rPr>
        <w:t>สู่ความเป็นเลิศ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(5)กระบวนการประกันคุณภาพ</w:t>
      </w:r>
      <w:r w:rsidR="003E27AA" w:rsidRPr="00E821CB">
        <w:rPr>
          <w:rFonts w:ascii="TH SarabunPSK" w:hAnsi="TH SarabunPSK" w:cs="TH SarabunPSK" w:hint="cs"/>
          <w:sz w:val="32"/>
          <w:szCs w:val="32"/>
          <w:cs/>
        </w:rPr>
        <w:t>สู่ความเป็นเลิศ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6BEA" w:rsidRDefault="00EE7E24" w:rsidP="003E27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(3)ใน</w:t>
      </w:r>
      <w:r w:rsidR="0056637D">
        <w:rPr>
          <w:rFonts w:ascii="TH SarabunPSK" w:hAnsi="TH SarabunPSK" w:cs="TH SarabunPSK" w:hint="cs"/>
          <w:sz w:val="32"/>
          <w:szCs w:val="32"/>
          <w:cs/>
        </w:rPr>
        <w:t xml:space="preserve">ส่วนกระบวนการจัดการชั้นเรียนเป็นการดำเนินการในระดับชั้นเรียนโดยครู </w:t>
      </w:r>
      <w:r w:rsidR="0056637D">
        <w:rPr>
          <w:rFonts w:ascii="TH SarabunPSK" w:hAnsi="TH SarabunPSK" w:cs="TH SarabunPSK" w:hint="cs"/>
          <w:sz w:val="28"/>
          <w:cs/>
        </w:rPr>
        <w:t xml:space="preserve"> </w:t>
      </w:r>
      <w:r w:rsidR="0056637D">
        <w:rPr>
          <w:rFonts w:ascii="TH SarabunPSK" w:hAnsi="TH SarabunPSK" w:cs="TH SarabunPSK" w:hint="cs"/>
          <w:sz w:val="32"/>
          <w:szCs w:val="32"/>
          <w:cs/>
        </w:rPr>
        <w:t>กระบวนการจัดการชั้นเรียน</w:t>
      </w:r>
      <w:r w:rsidR="0056637D">
        <w:rPr>
          <w:rFonts w:ascii="TH SarabunPSK" w:hAnsi="TH SarabunPSK" w:cs="TH SarabunPSK" w:hint="cs"/>
          <w:sz w:val="28"/>
          <w:cs/>
        </w:rPr>
        <w:t xml:space="preserve"> </w:t>
      </w:r>
      <w:r w:rsidR="0056637D" w:rsidRPr="003E27AA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6637D" w:rsidRPr="003E27A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548B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2548BF">
        <w:rPr>
          <w:rFonts w:ascii="TH SarabunPSK" w:hAnsi="TH SarabunPSK" w:cs="TH SarabunPSK" w:hint="cs"/>
          <w:sz w:val="32"/>
          <w:szCs w:val="32"/>
          <w:cs/>
        </w:rPr>
        <w:t>)</w:t>
      </w:r>
      <w:r w:rsidR="005C67AB" w:rsidRPr="00E821CB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B2194A">
        <w:rPr>
          <w:rFonts w:ascii="TH SarabunPSK" w:hAnsi="TH SarabunPSK" w:cs="TH SarabunPSK" w:hint="cs"/>
          <w:sz w:val="32"/>
          <w:szCs w:val="32"/>
          <w:cs/>
        </w:rPr>
        <w:t>จัดกิจกรรมพัฒนาผู้เรียน</w:t>
      </w:r>
      <w:r w:rsidR="003E27AA">
        <w:rPr>
          <w:rFonts w:ascii="TH SarabunPSK" w:hAnsi="TH SarabunPSK" w:cs="TH SarabunPSK" w:hint="cs"/>
          <w:sz w:val="32"/>
          <w:szCs w:val="32"/>
          <w:cs/>
        </w:rPr>
        <w:t>สู่ความเป็นเลิศ</w:t>
      </w:r>
      <w:r w:rsidR="002548BF">
        <w:rPr>
          <w:rFonts w:ascii="TH SarabunPSK" w:hAnsi="TH SarabunPSK" w:cs="TH SarabunPSK"/>
          <w:sz w:val="32"/>
          <w:szCs w:val="32"/>
        </w:rPr>
        <w:t xml:space="preserve"> </w:t>
      </w:r>
      <w:r w:rsidR="003E27A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3E27AA">
        <w:rPr>
          <w:rFonts w:ascii="TH SarabunPSK" w:hAnsi="TH SarabunPSK" w:cs="TH SarabunPSK" w:hint="cs"/>
          <w:sz w:val="32"/>
          <w:szCs w:val="32"/>
          <w:cs/>
        </w:rPr>
        <w:t>)</w:t>
      </w:r>
      <w:r w:rsidR="00572DD4" w:rsidRPr="00E821CB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572DD4" w:rsidRPr="00E821CB">
        <w:rPr>
          <w:rFonts w:ascii="TH SarabunPSK" w:hAnsi="TH SarabunPSK" w:cs="TH SarabunPSK" w:hint="cs"/>
          <w:sz w:val="32"/>
          <w:szCs w:val="32"/>
          <w:cs/>
        </w:rPr>
        <w:t>พัฒนาสื่</w:t>
      </w:r>
      <w:r w:rsidR="002548BF">
        <w:rPr>
          <w:rFonts w:ascii="TH SarabunPSK" w:hAnsi="TH SarabunPSK" w:cs="TH SarabunPSK" w:hint="cs"/>
          <w:sz w:val="32"/>
          <w:szCs w:val="32"/>
          <w:cs/>
        </w:rPr>
        <w:t>อ</w:t>
      </w:r>
      <w:r w:rsidR="00572DD4" w:rsidRPr="00E821CB">
        <w:rPr>
          <w:rFonts w:ascii="TH SarabunPSK" w:hAnsi="TH SarabunPSK" w:cs="TH SarabunPSK" w:hint="cs"/>
          <w:sz w:val="32"/>
          <w:szCs w:val="32"/>
          <w:cs/>
        </w:rPr>
        <w:t xml:space="preserve">และเทคโนโลยีการเรียนรู้สู่ความเป็นเลิศ </w:t>
      </w:r>
      <w:r w:rsidR="003E27A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3E27AA">
        <w:rPr>
          <w:rFonts w:ascii="TH SarabunPSK" w:hAnsi="TH SarabunPSK" w:cs="TH SarabunPSK" w:hint="cs"/>
          <w:sz w:val="32"/>
          <w:szCs w:val="32"/>
          <w:cs/>
        </w:rPr>
        <w:t>)</w:t>
      </w:r>
      <w:r w:rsidR="00572DD4" w:rsidRPr="00E821CB">
        <w:rPr>
          <w:rFonts w:ascii="TH SarabunPSK" w:hAnsi="TH SarabunPSK" w:cs="TH SarabunPSK"/>
          <w:sz w:val="32"/>
          <w:szCs w:val="32"/>
          <w:cs/>
        </w:rPr>
        <w:t>กระบวนการจัด</w:t>
      </w:r>
      <w:r w:rsidR="00E821CB" w:rsidRPr="00E821CB">
        <w:rPr>
          <w:rFonts w:ascii="TH SarabunPSK" w:hAnsi="TH SarabunPSK" w:cs="TH SarabunPSK" w:hint="cs"/>
          <w:sz w:val="32"/>
          <w:szCs w:val="32"/>
          <w:cs/>
        </w:rPr>
        <w:t>การเรียนรู้ที่เน้นผู้เรียนฯ</w:t>
      </w:r>
      <w:r w:rsidR="00572DD4" w:rsidRPr="00E821CB">
        <w:rPr>
          <w:rFonts w:ascii="TH SarabunPSK" w:hAnsi="TH SarabunPSK" w:cs="TH SarabunPSK" w:hint="cs"/>
          <w:sz w:val="32"/>
          <w:szCs w:val="32"/>
          <w:cs/>
        </w:rPr>
        <w:t xml:space="preserve">สู่ความเป็นเลิศ </w:t>
      </w:r>
      <w:r w:rsidR="00E821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E27A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3E27AA">
        <w:rPr>
          <w:rFonts w:ascii="TH SarabunPSK" w:hAnsi="TH SarabunPSK" w:cs="TH SarabunPSK" w:hint="cs"/>
          <w:sz w:val="32"/>
          <w:szCs w:val="32"/>
          <w:cs/>
        </w:rPr>
        <w:t>)</w:t>
      </w:r>
      <w:r w:rsidR="00E821CB" w:rsidRPr="00E821CB">
        <w:rPr>
          <w:rFonts w:ascii="TH SarabunPSK" w:hAnsi="TH SarabunPSK" w:cs="TH SarabunPSK"/>
          <w:sz w:val="32"/>
          <w:szCs w:val="32"/>
          <w:cs/>
        </w:rPr>
        <w:t>กระบวนการจัด</w:t>
      </w:r>
      <w:r w:rsidR="00E821CB" w:rsidRPr="00E821CB">
        <w:rPr>
          <w:rFonts w:ascii="TH SarabunPSK" w:hAnsi="TH SarabunPSK" w:cs="TH SarabunPSK" w:hint="cs"/>
          <w:sz w:val="32"/>
          <w:szCs w:val="32"/>
          <w:cs/>
        </w:rPr>
        <w:t xml:space="preserve">การงานวิจัยในชั้นเรียนสู่ความเป็นเลิศ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6BEA" w:rsidRDefault="00636BEA" w:rsidP="00E821C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3E27AA" w:rsidRDefault="00636BEA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E7E24" w:rsidRDefault="00EE7E24" w:rsidP="00EE7E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B095C" w:rsidRDefault="00FB095C" w:rsidP="00E821C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E1A23" w:rsidRDefault="002E1A23" w:rsidP="00E821C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E1A23" w:rsidRDefault="002E1A23" w:rsidP="00E821C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E1A23" w:rsidRDefault="002E1A23" w:rsidP="00E821C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E1A23" w:rsidRDefault="002E1A23" w:rsidP="00E821C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3E27AA" w:rsidRPr="00167AC5" w:rsidRDefault="003E27AA" w:rsidP="003E27AA">
      <w:pPr>
        <w:rPr>
          <w:rFonts w:ascii="TH SarabunPSK" w:hAnsi="TH SarabunPSK" w:cs="TH SarabunPSK"/>
        </w:rPr>
      </w:pPr>
    </w:p>
    <w:p w:rsidR="004902D6" w:rsidRPr="0059195E" w:rsidRDefault="004902D6" w:rsidP="004902D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59195E">
        <w:rPr>
          <w:rFonts w:ascii="TH SarabunPSK" w:hAnsi="TH SarabunPSK" w:cs="TH SarabunPSK" w:hint="cs"/>
          <w:sz w:val="32"/>
          <w:szCs w:val="32"/>
          <w:cs/>
        </w:rPr>
        <w:lastRenderedPageBreak/>
        <w:t>ตอนที่</w:t>
      </w:r>
      <w:r w:rsidR="005862A1">
        <w:rPr>
          <w:rFonts w:ascii="TH SarabunPSK" w:hAnsi="TH SarabunPSK" w:cs="TH SarabunPSK"/>
          <w:sz w:val="32"/>
          <w:szCs w:val="32"/>
        </w:rPr>
        <w:t>4</w:t>
      </w:r>
      <w:r w:rsidRPr="00591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E26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วิธีดำเนินงาน </w:t>
      </w:r>
    </w:p>
    <w:p w:rsidR="00820FAD" w:rsidRPr="006753A1" w:rsidRDefault="004A6490" w:rsidP="00820F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20FAD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.แบบแผนการดำเนินงาน </w:t>
      </w:r>
    </w:p>
    <w:p w:rsidR="00C13A29" w:rsidRDefault="00820FAD" w:rsidP="002E1A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โครงก</w:t>
      </w:r>
      <w:r w:rsidR="000F505E">
        <w:rPr>
          <w:rFonts w:ascii="TH SarabunPSK" w:hAnsi="TH SarabunPSK" w:cs="TH SarabunPSK" w:hint="cs"/>
          <w:sz w:val="32"/>
          <w:szCs w:val="32"/>
          <w:cs/>
        </w:rPr>
        <w:t xml:space="preserve">ารนี้เป็นการวิจัยเชิงปฏิบัติการ </w:t>
      </w:r>
      <w:r w:rsidR="00E821CB">
        <w:rPr>
          <w:rFonts w:ascii="TH SarabunPSK" w:hAnsi="TH SarabunPSK" w:cs="TH SarabunPSK" w:hint="cs"/>
          <w:sz w:val="32"/>
          <w:szCs w:val="32"/>
          <w:cs/>
        </w:rPr>
        <w:t>แบ่งเป็น 2 ส่วน</w:t>
      </w:r>
      <w:r w:rsidR="002E1A23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E821CB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="000F505E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E821CB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0F505E">
        <w:rPr>
          <w:rFonts w:ascii="TH SarabunPSK" w:hAnsi="TH SarabunPSK" w:cs="TH SarabunPSK" w:hint="cs"/>
          <w:sz w:val="32"/>
          <w:szCs w:val="32"/>
          <w:cs/>
        </w:rPr>
        <w:t>พัฒนากระบวนการจัดการชั้นเรียน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โดยนักวิจัยพัฒนากระบวนการจัดการชั้นเรียนขึ้นมา 4 กระบวนการ </w:t>
      </w:r>
      <w:r w:rsidR="000F505E">
        <w:rPr>
          <w:rFonts w:ascii="TH SarabunPSK" w:hAnsi="TH SarabunPSK" w:cs="TH SarabunPSK" w:hint="cs"/>
          <w:sz w:val="32"/>
          <w:szCs w:val="32"/>
          <w:cs/>
        </w:rPr>
        <w:t xml:space="preserve">โดยใช้ข้อมูลและวิธีวิเคราะห์เชิงคุณภาพ </w:t>
      </w:r>
      <w:r w:rsidR="002E1A2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821CB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0F505E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E821C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F505E">
        <w:rPr>
          <w:rFonts w:ascii="TH SarabunPSK" w:hAnsi="TH SarabunPSK" w:cs="TH SarabunPSK" w:hint="cs"/>
          <w:sz w:val="32"/>
          <w:szCs w:val="32"/>
          <w:cs/>
        </w:rPr>
        <w:t>การหาประสิทธิภาพของกระบวนการโดย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มอบหมายให้ครูนำ</w:t>
      </w:r>
      <w:r w:rsidR="000F505E">
        <w:rPr>
          <w:rFonts w:ascii="TH SarabunPSK" w:hAnsi="TH SarabunPSK" w:cs="TH SarabunPSK" w:hint="cs"/>
          <w:sz w:val="32"/>
          <w:szCs w:val="32"/>
          <w:cs/>
        </w:rPr>
        <w:t>กระบวนการที่เสนอ</w:t>
      </w:r>
      <w:r>
        <w:rPr>
          <w:rFonts w:ascii="TH SarabunPSK" w:hAnsi="TH SarabunPSK" w:cs="TH SarabunPSK" w:hint="cs"/>
          <w:sz w:val="32"/>
          <w:szCs w:val="32"/>
          <w:cs/>
        </w:rPr>
        <w:t>ไปทดลองใช้ปฏิบัติการจริงในชั้นเรียน</w:t>
      </w:r>
      <w:r w:rsidR="000F505E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การเรียนการสอนตามปกติ</w:t>
      </w:r>
      <w:r w:rsidR="000F505E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แบบบูรณาการ</w:t>
      </w:r>
      <w:r w:rsidR="00E821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0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1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A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1119F" w:rsidRDefault="00C1119F" w:rsidP="002E1A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การออกแบบการดำเนินงาน</w:t>
      </w:r>
    </w:p>
    <w:p w:rsidR="00C1119F" w:rsidRDefault="00C1119F" w:rsidP="002E1A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ผู้ให้ข้อมูล ได้แก่ ครู ผู้บริหารโรงเรียน ศึกษานิเทศก์และผู้เกี่ยวข้องอื่นๆ</w:t>
      </w:r>
    </w:p>
    <w:p w:rsidR="00C1119F" w:rsidRDefault="00C1119F" w:rsidP="002E1A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เครื่องมือที่ใช้ในโครงการ ประกอบด้วย</w:t>
      </w:r>
    </w:p>
    <w:p w:rsidR="00C1119F" w:rsidRDefault="00C1119F" w:rsidP="002E1A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ก.กระบวนการและคู่มือการใช้กระบวนการ เป็นเอกสารที่เขียนขึ้นเพื่อให้ครูใช้ในการปฏิบัติงานตามกระบวนการจัดการชั้นเรียน 4 กระบวนการ ประกอบด้วยกระบวนการหลักและกระบวนการย่อย แบบฟอร์มและรายงาน</w:t>
      </w:r>
    </w:p>
    <w:p w:rsidR="00C1119F" w:rsidRDefault="00C1119F" w:rsidP="002E1A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ข.ชุดฝึกปฏิบัติกิจกรรม เป็นเอกสารที่เขียนขึ้นเพื่อให้ครูใช้ในการทำกิจกรรมประกอบคู่มือกระบวนการในข้อ ก. จำนวนตามความเหมาะสม</w:t>
      </w:r>
    </w:p>
    <w:p w:rsidR="00C1119F" w:rsidRDefault="00C1119F" w:rsidP="002E1A2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ค.แบบสอบถาม เป็นเอกสารที่เขียนขึ้นเพื่อใช้สำรวจความพึงพอใจของครูและผู้เกี่ยวข้องที่มีต่อกระบวนการและคู่มือการใช้งานกระบวนการ </w:t>
      </w:r>
    </w:p>
    <w:p w:rsidR="00C13A29" w:rsidRDefault="00C1119F" w:rsidP="00C13A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13A29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13A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ขั้นตอนการดำเนินงาน </w:t>
      </w:r>
    </w:p>
    <w:p w:rsidR="00C13A29" w:rsidRDefault="00C13A29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13A29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Pr="00C13A29">
        <w:rPr>
          <w:rFonts w:ascii="TH SarabunPSK" w:hAnsi="TH SarabunPSK" w:cs="TH SarabunPSK" w:hint="cs"/>
          <w:sz w:val="32"/>
          <w:szCs w:val="32"/>
          <w:cs/>
        </w:rPr>
        <w:t>(1)ขั้นการ</w:t>
      </w:r>
      <w:r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Pr="00C13A29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C13A29">
        <w:rPr>
          <w:rFonts w:ascii="TH SarabunPSK" w:hAnsi="TH SarabunPSK" w:cs="TH SarabunPSK"/>
          <w:sz w:val="32"/>
          <w:szCs w:val="32"/>
        </w:rPr>
        <w:t xml:space="preserve"> </w:t>
      </w:r>
    </w:p>
    <w:p w:rsidR="00C13A29" w:rsidRDefault="00C13A29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ก.</w:t>
      </w:r>
      <w:r w:rsidRPr="00C13A29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Pr="00C13A29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C11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3A29">
        <w:rPr>
          <w:rFonts w:ascii="TH SarabunPSK" w:hAnsi="TH SarabunPSK" w:cs="TH SarabunPSK" w:hint="cs"/>
          <w:sz w:val="32"/>
          <w:szCs w:val="32"/>
          <w:cs/>
        </w:rPr>
        <w:t>ใช้วิธีสนทนากลุ่มด้วยการ</w:t>
      </w:r>
      <w:r w:rsidRPr="00C13A29">
        <w:rPr>
          <w:rFonts w:ascii="TH SarabunPSK" w:hAnsi="TH SarabunPSK" w:cs="TH SarabunPSK"/>
          <w:sz w:val="32"/>
          <w:szCs w:val="32"/>
          <w:cs/>
        </w:rPr>
        <w:t>จัดประชุม</w:t>
      </w:r>
      <w:r w:rsidR="00C1119F">
        <w:rPr>
          <w:rFonts w:ascii="TH SarabunPSK" w:hAnsi="TH SarabunPSK" w:cs="TH SarabunPSK" w:hint="cs"/>
          <w:sz w:val="32"/>
          <w:szCs w:val="32"/>
          <w:cs/>
        </w:rPr>
        <w:t xml:space="preserve">ครูและผู้เกี่ยวข้อง </w:t>
      </w:r>
      <w:r w:rsidRPr="00C13A29">
        <w:rPr>
          <w:rFonts w:ascii="TH SarabunPSK" w:hAnsi="TH SarabunPSK" w:cs="TH SarabunPSK"/>
          <w:sz w:val="32"/>
          <w:szCs w:val="32"/>
          <w:cs/>
        </w:rPr>
        <w:t xml:space="preserve">ครั้งที่ 1 ในเดือนมีนาคม </w:t>
      </w:r>
      <w:r w:rsidR="00C1119F">
        <w:rPr>
          <w:rFonts w:ascii="TH SarabunPSK" w:hAnsi="TH SarabunPSK" w:cs="TH SarabunPSK"/>
          <w:sz w:val="32"/>
          <w:szCs w:val="32"/>
        </w:rPr>
        <w:t>2555</w:t>
      </w:r>
    </w:p>
    <w:p w:rsidR="00C13A29" w:rsidRDefault="00C13A29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ข.</w:t>
      </w:r>
      <w:r w:rsidRPr="00C13A29">
        <w:rPr>
          <w:rFonts w:ascii="TH SarabunPSK" w:hAnsi="TH SarabunPSK" w:cs="TH SarabunPSK" w:hint="cs"/>
          <w:sz w:val="32"/>
          <w:szCs w:val="32"/>
          <w:cs/>
        </w:rPr>
        <w:t xml:space="preserve">กลุ่มผู้พัฒนากระบวนการประกอบด้วยนักวิจัย ผู้บริหารและครู จำนวน 35 คน(ยกเว้นครูในโรงเรียนทั่วไป)ตามตารางข้างล่าง </w:t>
      </w:r>
      <w:r w:rsidRPr="00C13A29">
        <w:rPr>
          <w:rFonts w:ascii="TH SarabunPSK" w:hAnsi="TH SarabunPSK" w:cs="TH SarabunPSK"/>
          <w:sz w:val="32"/>
          <w:szCs w:val="32"/>
          <w:cs/>
        </w:rPr>
        <w:t>โดย</w:t>
      </w:r>
      <w:r w:rsidRPr="00C13A29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Pr="00C13A29">
        <w:rPr>
          <w:rFonts w:ascii="TH SarabunPSK" w:hAnsi="TH SarabunPSK" w:cs="TH SarabunPSK"/>
          <w:sz w:val="32"/>
          <w:szCs w:val="32"/>
          <w:cs/>
        </w:rPr>
        <w:t>เป็น</w:t>
      </w:r>
      <w:r w:rsidRPr="00C13A29">
        <w:rPr>
          <w:rFonts w:ascii="TH SarabunPSK" w:hAnsi="TH SarabunPSK" w:cs="TH SarabunPSK"/>
          <w:sz w:val="32"/>
          <w:szCs w:val="32"/>
        </w:rPr>
        <w:t xml:space="preserve"> 4 </w:t>
      </w:r>
      <w:r w:rsidRPr="00C13A29">
        <w:rPr>
          <w:rFonts w:ascii="TH SarabunPSK" w:hAnsi="TH SarabunPSK" w:cs="TH SarabunPSK"/>
          <w:sz w:val="32"/>
          <w:szCs w:val="32"/>
          <w:cs/>
        </w:rPr>
        <w:t>กลุ่มคือ กลุ่ม</w:t>
      </w:r>
      <w:r w:rsidRPr="00C13A29">
        <w:rPr>
          <w:rFonts w:ascii="TH SarabunPSK" w:hAnsi="TH SarabunPSK" w:cs="TH SarabunPSK"/>
          <w:sz w:val="32"/>
          <w:szCs w:val="32"/>
        </w:rPr>
        <w:t xml:space="preserve"> A, </w:t>
      </w:r>
      <w:r w:rsidRPr="00C13A29">
        <w:rPr>
          <w:rFonts w:ascii="TH SarabunPSK" w:hAnsi="TH SarabunPSK" w:cs="TH SarabunPSK"/>
          <w:sz w:val="32"/>
          <w:szCs w:val="32"/>
          <w:cs/>
        </w:rPr>
        <w:t>กลุ่ม</w:t>
      </w:r>
      <w:r w:rsidRPr="00C13A29">
        <w:rPr>
          <w:rFonts w:ascii="TH SarabunPSK" w:hAnsi="TH SarabunPSK" w:cs="TH SarabunPSK"/>
          <w:sz w:val="32"/>
          <w:szCs w:val="32"/>
        </w:rPr>
        <w:t xml:space="preserve"> B, </w:t>
      </w:r>
      <w:r w:rsidRPr="00C13A29">
        <w:rPr>
          <w:rFonts w:ascii="TH SarabunPSK" w:hAnsi="TH SarabunPSK" w:cs="TH SarabunPSK"/>
          <w:sz w:val="32"/>
          <w:szCs w:val="32"/>
          <w:cs/>
        </w:rPr>
        <w:t>กลุ่ม</w:t>
      </w:r>
      <w:r w:rsidRPr="00C13A29">
        <w:rPr>
          <w:rFonts w:ascii="TH SarabunPSK" w:hAnsi="TH SarabunPSK" w:cs="TH SarabunPSK"/>
          <w:sz w:val="32"/>
          <w:szCs w:val="32"/>
        </w:rPr>
        <w:t xml:space="preserve"> C, </w:t>
      </w:r>
      <w:r w:rsidRPr="00C13A29">
        <w:rPr>
          <w:rFonts w:ascii="TH SarabunPSK" w:hAnsi="TH SarabunPSK" w:cs="TH SarabunPSK"/>
          <w:sz w:val="32"/>
          <w:szCs w:val="32"/>
          <w:cs/>
        </w:rPr>
        <w:t>และกลุ่ม</w:t>
      </w:r>
      <w:r w:rsidRPr="00C13A29">
        <w:rPr>
          <w:rFonts w:ascii="TH SarabunPSK" w:hAnsi="TH SarabunPSK" w:cs="TH SarabunPSK"/>
          <w:sz w:val="32"/>
          <w:szCs w:val="32"/>
        </w:rPr>
        <w:t xml:space="preserve"> D</w:t>
      </w:r>
      <w:r w:rsidRPr="00C13A2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13A29">
        <w:rPr>
          <w:rFonts w:ascii="TH SarabunPSK" w:hAnsi="TH SarabunPSK" w:cs="TH SarabunPSK"/>
          <w:sz w:val="32"/>
          <w:szCs w:val="32"/>
          <w:cs/>
        </w:rPr>
        <w:t xml:space="preserve">เพื่อออกแบบกระบวนการ  </w:t>
      </w:r>
      <w:r w:rsidRPr="00C13A29">
        <w:rPr>
          <w:rFonts w:ascii="TH SarabunPSK" w:hAnsi="TH SarabunPSK" w:cs="TH SarabunPSK" w:hint="cs"/>
          <w:sz w:val="32"/>
          <w:szCs w:val="32"/>
          <w:cs/>
        </w:rPr>
        <w:t>4</w:t>
      </w:r>
      <w:proofErr w:type="gramEnd"/>
      <w:r w:rsidRPr="00C13A29">
        <w:rPr>
          <w:rFonts w:ascii="TH SarabunPSK" w:hAnsi="TH SarabunPSK" w:cs="TH SarabunPSK" w:hint="cs"/>
          <w:sz w:val="32"/>
          <w:szCs w:val="32"/>
          <w:cs/>
        </w:rPr>
        <w:t xml:space="preserve"> กระบวนการ </w:t>
      </w:r>
      <w:r w:rsidRPr="00C13A29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F6058C" w:rsidRPr="00C13A29" w:rsidRDefault="00F6058C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ค.การวิเคราะห์ข้อมูล ใช้วิธีการลงความเห็นของกลุ่มผู้ให้ข้อมูล</w:t>
      </w:r>
    </w:p>
    <w:p w:rsidR="00C13A29" w:rsidRDefault="00C13A29" w:rsidP="00C13A29">
      <w:pPr>
        <w:tabs>
          <w:tab w:val="left" w:pos="1000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</w:t>
      </w:r>
    </w:p>
    <w:p w:rsidR="00C13A29" w:rsidRPr="00F6058C" w:rsidRDefault="00C13A29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6058C">
        <w:rPr>
          <w:rFonts w:ascii="TH SarabunPSK" w:hAnsi="TH SarabunPSK" w:cs="TH SarabunPSK" w:hint="cs"/>
          <w:sz w:val="32"/>
          <w:szCs w:val="32"/>
          <w:cs/>
        </w:rPr>
        <w:t>การจัดกลุ่มผู้ให้ข้อมูลขั้นการออกแบบกระบวนการ</w:t>
      </w:r>
      <w:r w:rsidR="00C1119F" w:rsidRPr="00F6058C">
        <w:rPr>
          <w:rFonts w:ascii="TH SarabunPSK" w:hAnsi="TH SarabunPSK" w:cs="TH SarabunPSK" w:hint="cs"/>
          <w:sz w:val="32"/>
          <w:szCs w:val="32"/>
          <w:cs/>
        </w:rPr>
        <w:t>และตรวจสอบ</w:t>
      </w:r>
    </w:p>
    <w:tbl>
      <w:tblPr>
        <w:tblW w:w="119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843"/>
        <w:gridCol w:w="1559"/>
        <w:gridCol w:w="1559"/>
        <w:gridCol w:w="1559"/>
        <w:gridCol w:w="1418"/>
      </w:tblGrid>
      <w:tr w:rsidR="00C13A29" w:rsidRPr="00EF4858" w:rsidTr="00C13A29">
        <w:trPr>
          <w:trHeight w:val="426"/>
        </w:trPr>
        <w:tc>
          <w:tcPr>
            <w:tcW w:w="3969" w:type="dxa"/>
          </w:tcPr>
          <w:p w:rsidR="00C13A29" w:rsidRPr="006E7868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กลุ่มผู้ออกแบบกระบวนการ</w:t>
            </w:r>
          </w:p>
        </w:tc>
        <w:tc>
          <w:tcPr>
            <w:tcW w:w="1843" w:type="dxa"/>
          </w:tcPr>
          <w:p w:rsidR="00C13A29" w:rsidRDefault="00C13A29" w:rsidP="00F605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F6058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559" w:type="dxa"/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/>
                <w:sz w:val="28"/>
              </w:rPr>
              <w:t xml:space="preserve"> A</w:t>
            </w:r>
          </w:p>
        </w:tc>
        <w:tc>
          <w:tcPr>
            <w:tcW w:w="1559" w:type="dxa"/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/>
                <w:sz w:val="28"/>
              </w:rPr>
              <w:t xml:space="preserve"> B</w:t>
            </w:r>
          </w:p>
        </w:tc>
        <w:tc>
          <w:tcPr>
            <w:tcW w:w="1559" w:type="dxa"/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/>
                <w:sz w:val="28"/>
              </w:rPr>
              <w:t xml:space="preserve"> C</w:t>
            </w:r>
          </w:p>
        </w:tc>
        <w:tc>
          <w:tcPr>
            <w:tcW w:w="1418" w:type="dxa"/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/>
                <w:sz w:val="28"/>
              </w:rPr>
              <w:t xml:space="preserve"> D</w:t>
            </w:r>
          </w:p>
        </w:tc>
      </w:tr>
      <w:tr w:rsidR="00C13A29" w:rsidRPr="00EF4858" w:rsidTr="00C13A29">
        <w:trPr>
          <w:trHeight w:val="841"/>
        </w:trPr>
        <w:tc>
          <w:tcPr>
            <w:tcW w:w="3969" w:type="dxa"/>
          </w:tcPr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ก.นักวิจัย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ข.ศึกษานิเทศก์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ค.ครูดีเด่น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ง.รองผู้อำนวยการในโรงเรียนต้นแบบ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จ.หัวหน้ากลุ่มสาระในโรงเรียนต้นแบบ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ฉ.ครูในโรงเรียนต้นแบบ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1.โรงเรียนวัด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บางจะเกร็ง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2.โรงเรียนวัดบ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างขันแตก</w:t>
            </w:r>
          </w:p>
          <w:p w:rsidR="00C13A29" w:rsidRDefault="00C13A29" w:rsidP="00C13A29">
            <w:pPr>
              <w:spacing w:after="0" w:line="240" w:lineRule="auto"/>
              <w:ind w:right="-108"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โรงเรียนวัดโรงธรรม</w:t>
            </w:r>
            <w:r w:rsidRPr="006E7868">
              <w:rPr>
                <w:rFonts w:ascii="TH SarabunPSK" w:hAnsi="TH SarabunPSK" w:cs="TH SarabunPSK" w:hint="cs"/>
                <w:sz w:val="28"/>
                <w:cs/>
              </w:rPr>
              <w:t xml:space="preserve"> มิตรภาพ70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4.โรงเรียนที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ปังกรณ์วิทยา</w:t>
            </w:r>
            <w:r w:rsidRPr="006E7868">
              <w:rPr>
                <w:rFonts w:ascii="TH SarabunPSK" w:hAnsi="TH SarabunPSK" w:cs="TH SarabunPSK" w:hint="cs"/>
                <w:sz w:val="28"/>
                <w:cs/>
              </w:rPr>
              <w:t>พัฒน์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โรงเรียนเมธีชุณห</w:t>
            </w:r>
            <w:r w:rsidRPr="006E7868">
              <w:rPr>
                <w:rFonts w:ascii="TH SarabunPSK" w:hAnsi="TH SarabunPSK" w:cs="TH SarabunPSK" w:hint="cs"/>
                <w:sz w:val="28"/>
                <w:cs/>
              </w:rPr>
              <w:t>วัณ(มัธยม)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6.โรงเรียนวัดบา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งกระพ้อม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7.โรงเรียนวัด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ช่องลมวรรณาราม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โรงเรียนวัดเสด็จ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โรงเรียนวัดคู้สนาม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จันทร์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โรงเรียนวัดช่องลม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(ธรรมโชติ) 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ช.ครูในโรงเรียนทั่วไป</w:t>
            </w:r>
          </w:p>
          <w:p w:rsidR="00C13A29" w:rsidRPr="006E7868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Pr="00EF4858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Pr="00EF4858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C13A29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C13A29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C13A29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Pr="00EF4858" w:rsidRDefault="00C13A29" w:rsidP="00C13A29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Pr="00EF4858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Pr="00EF4858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C13A29" w:rsidTr="00C13A29">
        <w:trPr>
          <w:trHeight w:val="6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6E7868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28+7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28+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28+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27+7</w:t>
            </w:r>
          </w:p>
        </w:tc>
      </w:tr>
    </w:tbl>
    <w:p w:rsidR="00C13A29" w:rsidRDefault="00C13A29" w:rsidP="00C13A29">
      <w:pPr>
        <w:tabs>
          <w:tab w:val="left" w:pos="1000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C13A29" w:rsidRDefault="00C13A29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13A29">
        <w:rPr>
          <w:rFonts w:ascii="TH SarabunPSK" w:hAnsi="TH SarabunPSK" w:cs="TH SarabunPSK" w:hint="cs"/>
          <w:sz w:val="32"/>
          <w:szCs w:val="32"/>
          <w:cs/>
        </w:rPr>
        <w:t xml:space="preserve">              (2)ขั้นการตรวจสอบกระบวนการ</w:t>
      </w:r>
      <w:r w:rsidRPr="00C13A29">
        <w:rPr>
          <w:rFonts w:ascii="TH SarabunPSK" w:hAnsi="TH SarabunPSK" w:cs="TH SarabunPSK"/>
          <w:sz w:val="32"/>
          <w:szCs w:val="32"/>
        </w:rPr>
        <w:t xml:space="preserve"> </w:t>
      </w:r>
      <w:r w:rsidRPr="00C13A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119F" w:rsidRDefault="00C13A29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ก.</w:t>
      </w:r>
      <w:r w:rsidR="00C1119F" w:rsidRPr="00C13A29">
        <w:rPr>
          <w:rFonts w:ascii="TH SarabunPSK" w:hAnsi="TH SarabunPSK" w:cs="TH SarabunPSK" w:hint="cs"/>
          <w:sz w:val="32"/>
          <w:szCs w:val="32"/>
          <w:cs/>
        </w:rPr>
        <w:t>การตรวจสอบ</w:t>
      </w:r>
      <w:r w:rsidR="00C1119F"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="00C1119F" w:rsidRPr="00C13A29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C1119F">
        <w:rPr>
          <w:rFonts w:ascii="TH SarabunPSK" w:hAnsi="TH SarabunPSK" w:cs="TH SarabunPSK" w:hint="cs"/>
          <w:sz w:val="32"/>
          <w:szCs w:val="32"/>
          <w:cs/>
        </w:rPr>
        <w:t xml:space="preserve"> ใช้วิธีการสำรวจความคิดเห็นของครูและผู้เกี่ยวข้องด้วยการแจกแบบสอบถาม</w:t>
      </w:r>
      <w:r w:rsidRPr="00C13A29">
        <w:rPr>
          <w:rFonts w:ascii="TH SarabunPSK" w:hAnsi="TH SarabunPSK" w:cs="TH SarabunPSK"/>
          <w:sz w:val="32"/>
          <w:szCs w:val="32"/>
          <w:cs/>
        </w:rPr>
        <w:t xml:space="preserve">ในเดือนมีนาคม </w:t>
      </w:r>
      <w:r w:rsidR="00C1119F">
        <w:rPr>
          <w:rFonts w:ascii="TH SarabunPSK" w:hAnsi="TH SarabunPSK" w:cs="TH SarabunPSK" w:hint="cs"/>
          <w:sz w:val="32"/>
          <w:szCs w:val="32"/>
          <w:cs/>
        </w:rPr>
        <w:t>2555</w:t>
      </w:r>
      <w:r w:rsidRPr="00C13A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3A29" w:rsidRDefault="00C1119F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ข.</w:t>
      </w:r>
      <w:r w:rsidR="00C13A29" w:rsidRPr="00C13A29">
        <w:rPr>
          <w:rFonts w:ascii="TH SarabunPSK" w:hAnsi="TH SarabunPSK" w:cs="TH SarabunPSK" w:hint="cs"/>
          <w:sz w:val="32"/>
          <w:szCs w:val="32"/>
          <w:cs/>
        </w:rPr>
        <w:t xml:space="preserve">กลุ่มผู้ตรวจสอบกระบวนการประกอบด้วยผู้เชี่ยวชาญ ผู้บริหารและครูในโรงเรียนต้นแบบและครูในโรงเรียนทั่วไปตามตารางข้างบน จำนวน 111 คน </w:t>
      </w:r>
      <w:r w:rsidR="00C13A29" w:rsidRPr="00C13A29">
        <w:rPr>
          <w:rFonts w:ascii="TH SarabunPSK" w:hAnsi="TH SarabunPSK" w:cs="TH SarabunPSK"/>
          <w:sz w:val="32"/>
          <w:szCs w:val="32"/>
          <w:cs/>
        </w:rPr>
        <w:t>โดย</w:t>
      </w:r>
      <w:r w:rsidR="00C13A29" w:rsidRPr="00C13A29">
        <w:rPr>
          <w:rFonts w:ascii="TH SarabunPSK" w:hAnsi="TH SarabunPSK" w:cs="TH SarabunPSK" w:hint="cs"/>
          <w:sz w:val="32"/>
          <w:szCs w:val="32"/>
          <w:cs/>
        </w:rPr>
        <w:t>ครูทุกคนตรวจสอบความพึงพอใจทั้ง</w:t>
      </w:r>
      <w:r w:rsidR="00C13A29" w:rsidRPr="00C13A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3A29" w:rsidRPr="00C13A29">
        <w:rPr>
          <w:rFonts w:ascii="TH SarabunPSK" w:hAnsi="TH SarabunPSK" w:cs="TH SarabunPSK" w:hint="cs"/>
          <w:sz w:val="32"/>
          <w:szCs w:val="32"/>
          <w:cs/>
        </w:rPr>
        <w:t xml:space="preserve">4 กระบวนการ </w:t>
      </w:r>
      <w:r w:rsidR="001D0F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A29" w:rsidRPr="00C13A29">
        <w:rPr>
          <w:rFonts w:ascii="TH SarabunPSK" w:hAnsi="TH SarabunPSK" w:cs="TH SarabunPSK"/>
          <w:sz w:val="32"/>
          <w:szCs w:val="32"/>
        </w:rPr>
        <w:t xml:space="preserve"> </w:t>
      </w:r>
    </w:p>
    <w:p w:rsidR="00F6058C" w:rsidRPr="00C13A29" w:rsidRDefault="00F6058C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ค.การวิเคราะห์ข้อมูล ใช้คิดหาค่าร้อยละ</w:t>
      </w:r>
    </w:p>
    <w:p w:rsidR="00C1119F" w:rsidRDefault="00C13A29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13A29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Pr="00C13A29">
        <w:rPr>
          <w:rFonts w:ascii="TH SarabunPSK" w:hAnsi="TH SarabunPSK" w:cs="TH SarabunPSK" w:hint="cs"/>
          <w:sz w:val="32"/>
          <w:szCs w:val="32"/>
          <w:cs/>
        </w:rPr>
        <w:t xml:space="preserve"> (3)ขั้นการทดลองใช้กระบวนการ</w:t>
      </w:r>
      <w:r w:rsidRPr="00C13A29">
        <w:rPr>
          <w:rFonts w:ascii="TH SarabunPSK" w:hAnsi="TH SarabunPSK" w:cs="TH SarabunPSK"/>
          <w:sz w:val="32"/>
          <w:szCs w:val="32"/>
        </w:rPr>
        <w:t xml:space="preserve"> </w:t>
      </w:r>
    </w:p>
    <w:p w:rsidR="00C1119F" w:rsidRDefault="00C1119F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ก.</w:t>
      </w:r>
      <w:r w:rsidRPr="00C13A29">
        <w:rPr>
          <w:rFonts w:ascii="TH SarabunPSK" w:hAnsi="TH SarabunPSK" w:cs="TH SarabunPSK" w:hint="cs"/>
          <w:sz w:val="32"/>
          <w:szCs w:val="32"/>
          <w:cs/>
        </w:rPr>
        <w:t>การทดลองใช้กระบวนการ</w:t>
      </w:r>
      <w:r w:rsidR="00C13A29" w:rsidRPr="00C13A29">
        <w:rPr>
          <w:rFonts w:ascii="TH SarabunPSK" w:hAnsi="TH SarabunPSK" w:cs="TH SarabunPSK" w:hint="cs"/>
          <w:sz w:val="32"/>
          <w:szCs w:val="32"/>
          <w:cs/>
        </w:rPr>
        <w:t xml:space="preserve">ใช้วิธีปฏิบัติการจริงในชั้นเรียนของครู </w:t>
      </w:r>
      <w:r w:rsidR="00C13A29" w:rsidRPr="00C13A29">
        <w:rPr>
          <w:rFonts w:ascii="TH SarabunPSK" w:hAnsi="TH SarabunPSK" w:cs="TH SarabunPSK"/>
          <w:sz w:val="32"/>
          <w:szCs w:val="32"/>
          <w:cs/>
        </w:rPr>
        <w:t>ใน</w:t>
      </w:r>
      <w:r w:rsidR="00C13A29" w:rsidRPr="00C13A29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C13A29" w:rsidRPr="00C13A29">
        <w:rPr>
          <w:rFonts w:ascii="TH SarabunPSK" w:hAnsi="TH SarabunPSK" w:cs="TH SarabunPSK"/>
          <w:sz w:val="32"/>
          <w:szCs w:val="32"/>
          <w:cs/>
        </w:rPr>
        <w:t>เดือน</w:t>
      </w:r>
      <w:r w:rsidR="00C13A29" w:rsidRPr="00C13A29">
        <w:rPr>
          <w:rFonts w:ascii="TH SarabunPSK" w:hAnsi="TH SarabunPSK" w:cs="TH SarabunPSK" w:hint="cs"/>
          <w:sz w:val="32"/>
          <w:szCs w:val="32"/>
          <w:cs/>
        </w:rPr>
        <w:t>เมษายน-กรกฎาคม</w:t>
      </w:r>
      <w:r w:rsidR="00C13A29" w:rsidRPr="00C13A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2555</w:t>
      </w:r>
    </w:p>
    <w:p w:rsidR="00C13A29" w:rsidRPr="00C13A29" w:rsidRDefault="00C1119F" w:rsidP="00C1119F">
      <w:pPr>
        <w:tabs>
          <w:tab w:val="left" w:pos="100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ข.</w:t>
      </w:r>
      <w:r w:rsidR="00F6058C">
        <w:rPr>
          <w:rFonts w:ascii="TH SarabunPSK" w:hAnsi="TH SarabunPSK" w:cs="TH SarabunPSK" w:hint="cs"/>
          <w:sz w:val="32"/>
          <w:szCs w:val="32"/>
          <w:cs/>
        </w:rPr>
        <w:t>กลุ่มผู้ทดลองใช้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F6058C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C13A29" w:rsidRPr="00C13A29">
        <w:rPr>
          <w:rFonts w:ascii="TH SarabunPSK" w:hAnsi="TH SarabunPSK" w:cs="TH SarabunPSK"/>
          <w:sz w:val="32"/>
          <w:szCs w:val="32"/>
          <w:cs/>
        </w:rPr>
        <w:t>ครูในโรงเรียนต้นแบบ</w:t>
      </w:r>
      <w:r w:rsidR="00C13A29" w:rsidRPr="00C13A29">
        <w:rPr>
          <w:rFonts w:ascii="TH SarabunPSK" w:hAnsi="TH SarabunPSK" w:cs="TH SarabunPSK" w:hint="cs"/>
          <w:sz w:val="32"/>
          <w:szCs w:val="32"/>
          <w:cs/>
        </w:rPr>
        <w:t xml:space="preserve">ทุกคน จำนวน 111 คนตามตารางข้างล่างเป็นกลุ่มผู้ทดลองใช้กระบวนการทั้ง 4 กระบวนการต่อเนื่องกัน </w:t>
      </w:r>
      <w:r w:rsidR="001D0F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A29" w:rsidRPr="00C13A29"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r w:rsidR="00F6058C">
        <w:rPr>
          <w:rFonts w:ascii="TH SarabunPSK" w:hAnsi="TH SarabunPSK" w:cs="TH SarabunPSK"/>
          <w:sz w:val="32"/>
          <w:szCs w:val="32"/>
        </w:rPr>
        <w:t xml:space="preserve"> </w:t>
      </w:r>
    </w:p>
    <w:p w:rsidR="00C13A29" w:rsidRPr="00F6058C" w:rsidRDefault="00C1119F" w:rsidP="00C13A29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6058C">
        <w:rPr>
          <w:rFonts w:ascii="TH SarabunPSK" w:hAnsi="TH SarabunPSK" w:cs="TH SarabunPSK" w:hint="cs"/>
          <w:sz w:val="32"/>
          <w:szCs w:val="32"/>
          <w:cs/>
        </w:rPr>
        <w:t>การจัดกลุ่มผู้ให้ข้อมูลขั้นการ</w:t>
      </w:r>
      <w:r w:rsidR="00F6058C">
        <w:rPr>
          <w:rFonts w:ascii="TH SarabunPSK" w:hAnsi="TH SarabunPSK" w:cs="TH SarabunPSK" w:hint="cs"/>
          <w:sz w:val="32"/>
          <w:szCs w:val="32"/>
          <w:cs/>
        </w:rPr>
        <w:t xml:space="preserve">ทดลองใช้งานกระบวนการและประเมินประสิทธิภาพ </w:t>
      </w:r>
    </w:p>
    <w:tbl>
      <w:tblPr>
        <w:tblW w:w="119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117"/>
        <w:gridCol w:w="5545"/>
        <w:gridCol w:w="1276"/>
      </w:tblGrid>
      <w:tr w:rsidR="00C13A29" w:rsidRPr="00EF4858" w:rsidTr="00C13A29">
        <w:trPr>
          <w:trHeight w:val="426"/>
        </w:trPr>
        <w:tc>
          <w:tcPr>
            <w:tcW w:w="3969" w:type="dxa"/>
          </w:tcPr>
          <w:p w:rsidR="00C13A29" w:rsidRPr="006E7868" w:rsidRDefault="00C13A29" w:rsidP="00F6058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กลุ่มผู้</w:t>
            </w:r>
            <w:r w:rsidR="00F6058C">
              <w:rPr>
                <w:rFonts w:ascii="TH SarabunPSK" w:hAnsi="TH SarabunPSK" w:cs="TH SarabunPSK" w:hint="cs"/>
                <w:sz w:val="28"/>
                <w:cs/>
              </w:rPr>
              <w:t xml:space="preserve">นิเทศก์/ประเมินประสิทธิภาพ </w:t>
            </w:r>
          </w:p>
        </w:tc>
        <w:tc>
          <w:tcPr>
            <w:tcW w:w="1117" w:type="dxa"/>
          </w:tcPr>
          <w:p w:rsidR="00C13A29" w:rsidRDefault="00C13A29" w:rsidP="00F605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F6058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5545" w:type="dxa"/>
          </w:tcPr>
          <w:p w:rsidR="00C13A29" w:rsidRPr="006E7868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กลุ่มผู้</w:t>
            </w:r>
            <w:r w:rsidRPr="008E61B8">
              <w:rPr>
                <w:rFonts w:ascii="TH SarabunPSK" w:hAnsi="TH SarabunPSK" w:cs="TH SarabunPSK" w:hint="cs"/>
                <w:sz w:val="28"/>
                <w:cs/>
              </w:rPr>
              <w:t>ทด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สอบการ</w:t>
            </w:r>
            <w:r w:rsidRPr="008E61B8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F6058C">
              <w:rPr>
                <w:rFonts w:ascii="TH SarabunPSK" w:hAnsi="TH SarabunPSK" w:cs="TH SarabunPSK" w:hint="cs"/>
                <w:sz w:val="28"/>
                <w:cs/>
              </w:rPr>
              <w:t>กระบวนการ/ประเมินประสิทธิภาพ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C13A29" w:rsidRDefault="00C13A29" w:rsidP="00F605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F6058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C13A29" w:rsidRPr="00EF4858" w:rsidTr="00C13A29">
        <w:trPr>
          <w:trHeight w:val="557"/>
        </w:trPr>
        <w:tc>
          <w:tcPr>
            <w:tcW w:w="3969" w:type="dxa"/>
          </w:tcPr>
          <w:p w:rsidR="00C13A29" w:rsidRPr="00A14D8C" w:rsidRDefault="00C13A29" w:rsidP="00C13A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A14D8C">
              <w:rPr>
                <w:rFonts w:ascii="TH SarabunPSK" w:hAnsi="TH SarabunPSK" w:cs="TH SarabunPSK" w:hint="cs"/>
                <w:sz w:val="28"/>
                <w:cs/>
              </w:rPr>
              <w:t>ผู้นิเทศก์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ก.นักวิจัย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ข.ศึกษานิเทศก์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ค.ครูดีเด่น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ง.รองผู้อำนวยการในโรงเรียนต้นแบบ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จ.หัวหน้ากลุ่มสาระในโรงเรียนต้นแบบ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C13A29" w:rsidRPr="006E7868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Pr="00EF4858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545" w:type="dxa"/>
          </w:tcPr>
          <w:p w:rsidR="00C13A29" w:rsidRPr="00A14D8C" w:rsidRDefault="00C13A29" w:rsidP="00C13A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A14D8C">
              <w:rPr>
                <w:rFonts w:ascii="TH SarabunPSK" w:hAnsi="TH SarabunPSK" w:cs="TH SarabunPSK" w:hint="cs"/>
                <w:sz w:val="28"/>
                <w:cs/>
              </w:rPr>
              <w:t>ผู้ทดลองใช้กระบวนการ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ก.ครูในโรงเรียนต้นแบบ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1.โรงเรียนวัด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บางจะเกร็ง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2.โรงเรียนวัดบ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างขันแตก</w:t>
            </w:r>
          </w:p>
          <w:p w:rsidR="00C13A29" w:rsidRDefault="00C13A29" w:rsidP="00C13A29">
            <w:pPr>
              <w:spacing w:after="0" w:line="240" w:lineRule="auto"/>
              <w:ind w:right="-108"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โรงเรียนวัดโรงธรรม</w:t>
            </w:r>
            <w:r w:rsidRPr="006E7868">
              <w:rPr>
                <w:rFonts w:ascii="TH SarabunPSK" w:hAnsi="TH SarabunPSK" w:cs="TH SarabunPSK" w:hint="cs"/>
                <w:sz w:val="28"/>
                <w:cs/>
              </w:rPr>
              <w:t xml:space="preserve"> มิตรภาพ70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4.โรงเรียนที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ปังกรณ์วิทยา</w:t>
            </w:r>
            <w:r w:rsidRPr="006E7868">
              <w:rPr>
                <w:rFonts w:ascii="TH SarabunPSK" w:hAnsi="TH SarabunPSK" w:cs="TH SarabunPSK" w:hint="cs"/>
                <w:sz w:val="28"/>
                <w:cs/>
              </w:rPr>
              <w:t>พัฒน์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โรงเรียนเมธีชุณห</w:t>
            </w:r>
            <w:r w:rsidRPr="006E7868">
              <w:rPr>
                <w:rFonts w:ascii="TH SarabunPSK" w:hAnsi="TH SarabunPSK" w:cs="TH SarabunPSK" w:hint="cs"/>
                <w:sz w:val="28"/>
                <w:cs/>
              </w:rPr>
              <w:t>วัณ(มัธยม)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6E7868">
              <w:rPr>
                <w:rFonts w:ascii="TH SarabunPSK" w:hAnsi="TH SarabunPSK" w:cs="TH SarabunPSK" w:hint="cs"/>
                <w:sz w:val="28"/>
                <w:cs/>
              </w:rPr>
              <w:t>6.โรงเรียนวัดบา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งกระพ้อม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7.โรงเรียนวัด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ช่องลมวรรณาราม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โรงเรียนวัดเสด็จ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โรงเรียนวัดคู้สนาม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จันทร์</w:t>
            </w:r>
          </w:p>
          <w:p w:rsidR="00C13A29" w:rsidRDefault="00C13A29" w:rsidP="00C13A29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  <w:r w:rsidRPr="003129A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โรงเรียนวัดช่องลม</w:t>
            </w:r>
            <w:r>
              <w:rPr>
                <w:rFonts w:ascii="TH SarabunPSK" w:hAnsi="TH SarabunPSK" w:cs="TH SarabunPSK" w:hint="cs"/>
                <w:sz w:val="28"/>
                <w:cs/>
              </w:rPr>
              <w:t>(ธรรมโชติ)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13A29" w:rsidRPr="006E7868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ช.ครูในโรงเรียนทั่วไป</w:t>
            </w:r>
          </w:p>
        </w:tc>
        <w:tc>
          <w:tcPr>
            <w:tcW w:w="1276" w:type="dxa"/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Pr="00EF4858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C13A29" w:rsidTr="00C13A29">
        <w:trPr>
          <w:trHeight w:val="4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6E7868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6E7868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111</w:t>
            </w:r>
          </w:p>
        </w:tc>
      </w:tr>
    </w:tbl>
    <w:p w:rsidR="001D0F4C" w:rsidRDefault="001D0F4C" w:rsidP="00F6058C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6058C" w:rsidRPr="00C13A29" w:rsidRDefault="00F6058C" w:rsidP="00F6058C">
      <w:pPr>
        <w:tabs>
          <w:tab w:val="left" w:pos="1000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ค.การวิเคราะห์ข้อมูล ใช้วิธีการบันทึกการนิเทศและสรุปเนื้อหา</w:t>
      </w:r>
    </w:p>
    <w:p w:rsidR="00C13A29" w:rsidRDefault="00C13A29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6058C" w:rsidRDefault="00C13A29" w:rsidP="00F6058C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6058C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Pr="00F6058C">
        <w:rPr>
          <w:rFonts w:ascii="TH SarabunPSK" w:hAnsi="TH SarabunPSK" w:cs="TH SarabunPSK" w:hint="cs"/>
          <w:sz w:val="32"/>
          <w:szCs w:val="32"/>
          <w:cs/>
        </w:rPr>
        <w:t xml:space="preserve"> (4)ขั้นหาประสิทธิภาพของกระบวนการ</w:t>
      </w:r>
      <w:r w:rsidRPr="00F6058C">
        <w:rPr>
          <w:rFonts w:ascii="TH SarabunPSK" w:hAnsi="TH SarabunPSK" w:cs="TH SarabunPSK"/>
          <w:sz w:val="32"/>
          <w:szCs w:val="32"/>
        </w:rPr>
        <w:t xml:space="preserve"> </w:t>
      </w:r>
    </w:p>
    <w:p w:rsidR="00F6058C" w:rsidRDefault="00F6058C" w:rsidP="00F6058C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ก.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>ใช้วิธีสำรวจด้วยแบบสอบถาม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จากครู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>ร่วมกับจัดสนทนากลุ่ม</w:t>
      </w:r>
      <w:r w:rsidR="00C13A29" w:rsidRPr="00F6058C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>3</w:t>
      </w:r>
      <w:r w:rsidR="00C13A29" w:rsidRPr="00F6058C">
        <w:rPr>
          <w:rFonts w:ascii="TH SarabunPSK" w:hAnsi="TH SarabunPSK" w:cs="TH SarabunPSK"/>
          <w:sz w:val="32"/>
          <w:szCs w:val="32"/>
          <w:cs/>
        </w:rPr>
        <w:t xml:space="preserve"> ในเดือน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2555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058C" w:rsidRDefault="00F6058C" w:rsidP="00F6058C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ข.กลุ่มผู้ตอบแบบ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>สอบถาม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13A29" w:rsidRPr="00F6058C">
        <w:rPr>
          <w:rFonts w:ascii="TH SarabunPSK" w:hAnsi="TH SarabunPSK" w:cs="TH SarabunPSK"/>
          <w:sz w:val="32"/>
          <w:szCs w:val="32"/>
          <w:cs/>
        </w:rPr>
        <w:t>ในโรงเรียนต้นแบบ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 xml:space="preserve">ทุกคน จำนวน 111 คนตามตารางข้างบน </w:t>
      </w:r>
    </w:p>
    <w:p w:rsidR="00F6058C" w:rsidRDefault="00F6058C" w:rsidP="00F6058C">
      <w:pPr>
        <w:tabs>
          <w:tab w:val="left" w:pos="1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ค.กลุ่มผู้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>สนทนากลุ่ม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>กลุ่มนักวิจัย ผู้บริหารและครู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A29" w:rsidRPr="00F6058C">
        <w:rPr>
          <w:rFonts w:ascii="TH SarabunPSK" w:hAnsi="TH SarabunPSK" w:cs="TH SarabunPSK"/>
          <w:sz w:val="32"/>
          <w:szCs w:val="32"/>
          <w:cs/>
        </w:rPr>
        <w:t>โดย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C13A29" w:rsidRPr="00F6058C">
        <w:rPr>
          <w:rFonts w:ascii="TH SarabunPSK" w:hAnsi="TH SarabunPSK" w:cs="TH SarabunPSK"/>
          <w:sz w:val="32"/>
          <w:szCs w:val="32"/>
          <w:cs/>
        </w:rPr>
        <w:t>เป็น</w:t>
      </w:r>
      <w:r w:rsidR="00C13A29" w:rsidRPr="00F6058C">
        <w:rPr>
          <w:rFonts w:ascii="TH SarabunPSK" w:hAnsi="TH SarabunPSK" w:cs="TH SarabunPSK"/>
          <w:sz w:val="32"/>
          <w:szCs w:val="32"/>
        </w:rPr>
        <w:t xml:space="preserve"> 4 </w:t>
      </w:r>
      <w:r w:rsidR="00C13A29" w:rsidRPr="00F6058C">
        <w:rPr>
          <w:rFonts w:ascii="TH SarabunPSK" w:hAnsi="TH SarabunPSK" w:cs="TH SarabunPSK"/>
          <w:sz w:val="32"/>
          <w:szCs w:val="32"/>
          <w:cs/>
        </w:rPr>
        <w:t>กลุ่มคือ กลุ่ม</w:t>
      </w:r>
      <w:r w:rsidR="00C13A29" w:rsidRPr="00F6058C">
        <w:rPr>
          <w:rFonts w:ascii="TH SarabunPSK" w:hAnsi="TH SarabunPSK" w:cs="TH SarabunPSK"/>
          <w:sz w:val="32"/>
          <w:szCs w:val="32"/>
        </w:rPr>
        <w:t xml:space="preserve"> A, </w:t>
      </w:r>
      <w:r w:rsidR="00C13A29" w:rsidRPr="00F6058C">
        <w:rPr>
          <w:rFonts w:ascii="TH SarabunPSK" w:hAnsi="TH SarabunPSK" w:cs="TH SarabunPSK"/>
          <w:sz w:val="32"/>
          <w:szCs w:val="32"/>
          <w:cs/>
        </w:rPr>
        <w:t>กลุ่ม</w:t>
      </w:r>
      <w:r w:rsidR="00C13A29" w:rsidRPr="00F6058C">
        <w:rPr>
          <w:rFonts w:ascii="TH SarabunPSK" w:hAnsi="TH SarabunPSK" w:cs="TH SarabunPSK"/>
          <w:sz w:val="32"/>
          <w:szCs w:val="32"/>
        </w:rPr>
        <w:t xml:space="preserve"> B, </w:t>
      </w:r>
      <w:r w:rsidR="00C13A29" w:rsidRPr="00F6058C">
        <w:rPr>
          <w:rFonts w:ascii="TH SarabunPSK" w:hAnsi="TH SarabunPSK" w:cs="TH SarabunPSK"/>
          <w:sz w:val="32"/>
          <w:szCs w:val="32"/>
          <w:cs/>
        </w:rPr>
        <w:t>กลุ่ม</w:t>
      </w:r>
      <w:r w:rsidR="00C13A29" w:rsidRPr="00F6058C">
        <w:rPr>
          <w:rFonts w:ascii="TH SarabunPSK" w:hAnsi="TH SarabunPSK" w:cs="TH SarabunPSK"/>
          <w:sz w:val="32"/>
          <w:szCs w:val="32"/>
        </w:rPr>
        <w:t xml:space="preserve"> C, </w:t>
      </w:r>
      <w:r w:rsidR="00C13A29" w:rsidRPr="00F6058C">
        <w:rPr>
          <w:rFonts w:ascii="TH SarabunPSK" w:hAnsi="TH SarabunPSK" w:cs="TH SarabunPSK"/>
          <w:sz w:val="32"/>
          <w:szCs w:val="32"/>
          <w:cs/>
        </w:rPr>
        <w:t>และกลุ่ม</w:t>
      </w:r>
      <w:r w:rsidR="00C13A29" w:rsidRPr="00F6058C">
        <w:rPr>
          <w:rFonts w:ascii="TH SarabunPSK" w:hAnsi="TH SarabunPSK" w:cs="TH SarabunPSK"/>
          <w:sz w:val="32"/>
          <w:szCs w:val="32"/>
        </w:rPr>
        <w:t xml:space="preserve"> D 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 xml:space="preserve">เป็นกลุ่มผู้ให้ข้อมูลประสิทธิภาพกระบวนการทั้งสี่กระบวนการ </w:t>
      </w:r>
      <w:proofErr w:type="gramStart"/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C13A29" w:rsidRPr="00F6058C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C13A29" w:rsidRPr="00F6058C">
        <w:rPr>
          <w:rFonts w:ascii="TH SarabunPSK" w:hAnsi="TH SarabunPSK" w:cs="TH SarabunPSK"/>
          <w:sz w:val="32"/>
          <w:szCs w:val="32"/>
          <w:cs/>
        </w:rPr>
        <w:t>1)กระบวนการจัดกิจกรรมพัฒนาผู้เรียน (2)กระบวนการจัดสื่อและเทคโนโลยีการเรียนรู้ (3)กระบวนการจัดการเรียนรู้ที่เน้นผู้เรียนเป็นสำคัญ และ(4)กระบวนการจัดการงานวิจัยในชั้นเรีย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>นต่อเนื่องกันทั้งสี่กระบวนการตามลำดับ</w:t>
      </w:r>
    </w:p>
    <w:p w:rsidR="00C13A29" w:rsidRPr="00F6058C" w:rsidRDefault="00F6058C" w:rsidP="00C13A29">
      <w:pPr>
        <w:tabs>
          <w:tab w:val="left" w:pos="1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ง.การวิเคราะห์ข้อมูล ใช้วิธี</w:t>
      </w:r>
      <w:r w:rsidR="0011387A">
        <w:rPr>
          <w:rFonts w:ascii="TH SarabunPSK" w:hAnsi="TH SarabunPSK" w:cs="TH SarabunPSK" w:hint="cs"/>
          <w:sz w:val="32"/>
          <w:szCs w:val="32"/>
          <w:cs/>
        </w:rPr>
        <w:t>คำนวนหาค่าร้อยละและ</w:t>
      </w:r>
      <w:r>
        <w:rPr>
          <w:rFonts w:ascii="TH SarabunPSK" w:hAnsi="TH SarabunPSK" w:cs="TH SarabunPSK" w:hint="cs"/>
          <w:sz w:val="32"/>
          <w:szCs w:val="32"/>
          <w:cs/>
        </w:rPr>
        <w:t>การสรุปเนื้อหา</w:t>
      </w:r>
      <w:r w:rsidR="00C13A29" w:rsidRPr="00F605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0F4C" w:rsidRDefault="00E8485A" w:rsidP="00C13A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13A29"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13A2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</w:p>
    <w:p w:rsidR="00C13A29" w:rsidRPr="001D0F4C" w:rsidRDefault="001D0F4C" w:rsidP="001D0F4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D0F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การดำเนินงานโครงการมีระยะเวลา </w:t>
      </w:r>
      <w:r w:rsidRPr="001D0F4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D0F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1D0F4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C13A29" w:rsidRPr="001D0F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3A29" w:rsidRPr="001D0F4C">
        <w:rPr>
          <w:rFonts w:ascii="TH SarabunPSK" w:hAnsi="TH SarabunPSK" w:cs="TH SarabunPSK"/>
          <w:sz w:val="32"/>
          <w:szCs w:val="32"/>
        </w:rPr>
        <w:t xml:space="preserve"> </w:t>
      </w:r>
      <w:r w:rsidRPr="001D0F4C">
        <w:rPr>
          <w:rFonts w:ascii="TH SarabunPSK" w:hAnsi="TH SarabunPSK" w:cs="TH SarabunPSK" w:hint="cs"/>
          <w:sz w:val="32"/>
          <w:szCs w:val="32"/>
          <w:cs/>
        </w:rPr>
        <w:t>จำแนกดังตาราง</w:t>
      </w:r>
      <w:proofErr w:type="gramEnd"/>
    </w:p>
    <w:tbl>
      <w:tblPr>
        <w:tblW w:w="14567" w:type="dxa"/>
        <w:tblLayout w:type="fixed"/>
        <w:tblLook w:val="04A0"/>
      </w:tblPr>
      <w:tblGrid>
        <w:gridCol w:w="2660"/>
        <w:gridCol w:w="992"/>
        <w:gridCol w:w="2268"/>
        <w:gridCol w:w="709"/>
        <w:gridCol w:w="709"/>
        <w:gridCol w:w="3827"/>
        <w:gridCol w:w="3402"/>
      </w:tblGrid>
      <w:tr w:rsidR="00C13A29" w:rsidRPr="00715B69" w:rsidTr="00C13A29">
        <w:trPr>
          <w:trHeight w:val="3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715B69" w:rsidRDefault="00C13A29" w:rsidP="00C13A29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กิจกรรมของโครงการ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715B69" w:rsidRDefault="00C13A29" w:rsidP="00C13A29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ระยะเวลา/วันประชุมกลุ่ม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A29" w:rsidRPr="00715B69" w:rsidRDefault="00C13A29" w:rsidP="00C13A29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A29" w:rsidRDefault="00C13A29" w:rsidP="00C13A29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ผลที่คาดว่าจะได้รับ</w:t>
            </w:r>
          </w:p>
        </w:tc>
      </w:tr>
      <w:tr w:rsidR="00C13A29" w:rsidRPr="00715B69" w:rsidTr="00C13A29">
        <w:trPr>
          <w:trHeight w:val="3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29" w:rsidRDefault="00C13A29" w:rsidP="00C13A29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line="240" w:lineRule="auto"/>
              <w:ind w:left="-108" w:right="-5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48BF">
              <w:rPr>
                <w:rFonts w:ascii="TH SarabunPSK" w:hAnsi="TH SarabunPSK" w:cs="TH SarabunPSK" w:hint="cs"/>
                <w:sz w:val="28"/>
                <w:cs/>
              </w:rPr>
              <w:t>มค-กพ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line="240" w:lineRule="auto"/>
              <w:ind w:right="-9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มีค---เมย---พค---มิย---กค.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line="240" w:lineRule="auto"/>
              <w:ind w:right="-9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กย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715B69" w:rsidRDefault="00C13A29" w:rsidP="00C13A29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715B69" w:rsidRDefault="00C13A29" w:rsidP="00C13A29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3A29" w:rsidRPr="00715B69" w:rsidTr="00C13A29">
        <w:trPr>
          <w:trHeight w:val="10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8E0478" w:rsidRDefault="00C13A29" w:rsidP="00C13A29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0478">
              <w:rPr>
                <w:rFonts w:ascii="TH SarabunPSK" w:hAnsi="TH SarabunPSK" w:cs="TH SarabunPSK" w:hint="cs"/>
                <w:sz w:val="28"/>
                <w:cs/>
              </w:rPr>
              <w:t>ก. ออกแบบกระบวนการ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787A9E" w:rsidP="00C13A29">
            <w:pPr>
              <w:spacing w:line="240" w:lineRule="auto"/>
              <w:ind w:left="-108" w:right="-5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536" type="#_x0000_t32" style="position:absolute;left:0;text-align:left;margin-left:-2.25pt;margin-top:11.5pt;width:40.35pt;height:0;z-index:252271616;mso-position-horizontal-relative:text;mso-position-vertical-relative:text" o:connectortype="straight">
                  <v:stroke startarrow="block" endarrow="block"/>
                </v:shape>
              </w:pict>
            </w:r>
            <w:r w:rsidR="00C13A29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</w:p>
          <w:p w:rsidR="00C13A29" w:rsidRDefault="00C13A29" w:rsidP="00C13A29">
            <w:pPr>
              <w:spacing w:line="240" w:lineRule="auto"/>
              <w:ind w:right="-5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7E185C">
            <w:pPr>
              <w:tabs>
                <w:tab w:val="left" w:pos="120"/>
              </w:tabs>
              <w:spacing w:line="240" w:lineRule="auto"/>
              <w:ind w:left="-92" w:right="-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line="240" w:lineRule="auto"/>
              <w:ind w:left="-92" w:right="-5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line="240" w:lineRule="auto"/>
              <w:ind w:right="-5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-ค่าจัดประชุมปฏิบัติการ 1 ครั้ง 20000 บาท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-ค่าสำรวจความพึงพอใจ           5000 บาท</w:t>
            </w:r>
          </w:p>
          <w:p w:rsidR="00C13A29" w:rsidRPr="00715B6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-ค่าจัดทำเอกสารคู่มือ             20000 บาท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ก.กระบวนการ 4 กระบวนการ  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ข.คู่มือกระบวนการ 4 ชุด</w:t>
            </w:r>
          </w:p>
          <w:p w:rsidR="00C13A29" w:rsidRPr="00715B6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ค.ความพึงพอใจร้อยละ 80 </w:t>
            </w:r>
          </w:p>
        </w:tc>
      </w:tr>
      <w:tr w:rsidR="00C13A29" w:rsidRPr="00137D1B" w:rsidTr="00C13A29">
        <w:trPr>
          <w:trHeight w:val="12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137D1B" w:rsidRDefault="00C13A29" w:rsidP="00C13A2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ข.</w:t>
            </w:r>
            <w:r w:rsidRPr="008E0478">
              <w:rPr>
                <w:rFonts w:ascii="TH SarabunPSK" w:hAnsi="TH SarabunPSK" w:cs="TH SarabunPSK" w:hint="cs"/>
                <w:sz w:val="28"/>
                <w:cs/>
              </w:rPr>
              <w:t>ปฏิบัติงานตามคู่มือและนิเทศ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137D1B" w:rsidRDefault="00787A9E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7A9E">
              <w:rPr>
                <w:rFonts w:ascii="TH SarabunPSK" w:hAnsi="TH SarabunPSK" w:cs="TH SarabunPSK"/>
                <w:noProof/>
                <w:sz w:val="28"/>
              </w:rPr>
              <w:pict>
                <v:shape id="_x0000_s1537" type="#_x0000_t32" style="position:absolute;left:0;text-align:left;margin-left:43.05pt;margin-top:10.35pt;width:114.1pt;height:.05pt;z-index:252272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13A29" w:rsidRPr="00137D1B" w:rsidRDefault="007E185C" w:rsidP="00C13A2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137D1B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137D1B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-ค่าจัดประชุมปฏิบัติการ 1 ครั้ง 20000 บาท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-ค่าสนับสนุนครู                  300000 บาท</w:t>
            </w:r>
          </w:p>
          <w:p w:rsidR="00C13A29" w:rsidRPr="00137D1B" w:rsidRDefault="00C13A29" w:rsidP="00C13A2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-ค่านิเทศติดตาม                   20000 บาท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ก.กิจกรรมพัฒนาผู้เรียน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ข.สื่อนวัตกรรม 100 รายการ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ค.แผนการจัดกิจกรรม 100 รายการ </w:t>
            </w:r>
          </w:p>
          <w:p w:rsidR="00C13A29" w:rsidRPr="00137D1B" w:rsidRDefault="00C13A29" w:rsidP="00C13A2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ง.เอกสารวิจัยในชั้นเรียน 100 รายการ</w:t>
            </w:r>
          </w:p>
        </w:tc>
      </w:tr>
      <w:tr w:rsidR="00C13A29" w:rsidRPr="00715B69" w:rsidTr="00C13A29">
        <w:trPr>
          <w:trHeight w:val="7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8E0478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0478">
              <w:rPr>
                <w:rFonts w:ascii="TH SarabunPSK" w:hAnsi="TH SarabunPSK" w:cs="TH SarabunPSK" w:hint="cs"/>
                <w:sz w:val="28"/>
                <w:cs/>
              </w:rPr>
              <w:t xml:space="preserve">ค.ประชุมปรับปรุงกระบวนการ/และคู่มือ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7E185C" w:rsidP="00C13A2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787A9E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538" type="#_x0000_t32" style="position:absolute;margin-left:-5.85pt;margin-top:12.35pt;width:33.85pt;height:0;z-index:252273664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-ค่าจัดประชุมปฏิบัติการ 1 ครั้ง 20000 บาท  </w:t>
            </w:r>
          </w:p>
          <w:p w:rsidR="00C13A29" w:rsidRPr="00715B6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-ค่าจัดทำเอกสารคู่มือ              2000 บาท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715B6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ก.ประสิทธิภาพของกระบวนการ     </w:t>
            </w:r>
          </w:p>
        </w:tc>
      </w:tr>
      <w:tr w:rsidR="00C13A29" w:rsidRPr="00715B69" w:rsidTr="00C13A29">
        <w:trPr>
          <w:trHeight w:val="12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Pr="008E0478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0478">
              <w:rPr>
                <w:rFonts w:ascii="TH SarabunPSK" w:hAnsi="TH SarabunPSK" w:cs="TH SarabunPSK" w:hint="cs"/>
                <w:sz w:val="28"/>
                <w:cs/>
              </w:rPr>
              <w:t>ง.นำคู่มือกระบวนการไปเผยแพร่</w:t>
            </w:r>
          </w:p>
          <w:p w:rsidR="00C13A29" w:rsidRPr="008E0478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047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ind w:left="-108" w:right="-53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13A29" w:rsidRDefault="00C13A29" w:rsidP="00C13A29">
            <w:pPr>
              <w:spacing w:after="0" w:line="240" w:lineRule="auto"/>
              <w:ind w:left="-108" w:right="-5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3A29" w:rsidRDefault="00C13A29" w:rsidP="00C13A2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7E185C" w:rsidP="00C13A2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787A9E" w:rsidP="00C13A2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539" type="#_x0000_t32" style="position:absolute;left:0;text-align:left;margin-left:-3.4pt;margin-top:10pt;width:26.65pt;height:0;z-index:252274688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C13A29" w:rsidRDefault="00C13A29" w:rsidP="00C13A2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-ค่าจัดทำเอกสาร                    5000 บาท</w:t>
            </w:r>
          </w:p>
          <w:p w:rsidR="00C13A2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-ค่าจัดประชุมปฏิบัติการ 1 ครั้ง 30000 บาท</w:t>
            </w:r>
          </w:p>
          <w:p w:rsidR="00C13A29" w:rsidRPr="00715B6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ค่าสำรวจความพึงพอใจ           5000 บาท   </w:t>
            </w:r>
            <w:r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9" w:rsidRDefault="00C13A29" w:rsidP="00C13A2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ก.เอกสารเผยแพร่ 4 ฉบับ</w:t>
            </w:r>
          </w:p>
          <w:p w:rsidR="00C13A29" w:rsidRDefault="00C13A29" w:rsidP="00C13A2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ข.จัดประชุมวิชาการ 1 ครั้ง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13A29" w:rsidRPr="00715B69" w:rsidRDefault="00C13A29" w:rsidP="00C13A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</w:tc>
      </w:tr>
    </w:tbl>
    <w:p w:rsidR="00C13A29" w:rsidRDefault="00C13A29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D0F4C" w:rsidRDefault="001D0F4C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D0F4C" w:rsidRDefault="001D0F4C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8485A" w:rsidRDefault="00E8485A" w:rsidP="00E848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E185C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ปฏิทินการประชุมกลุ่ม</w:t>
      </w:r>
    </w:p>
    <w:p w:rsidR="007E185C" w:rsidRPr="00B954C4" w:rsidRDefault="001D0F4C" w:rsidP="00E848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54C4" w:rsidRPr="00B954C4">
        <w:rPr>
          <w:rFonts w:ascii="TH SarabunPSK" w:hAnsi="TH SarabunPSK" w:cs="TH SarabunPSK" w:hint="cs"/>
          <w:sz w:val="32"/>
          <w:szCs w:val="32"/>
          <w:cs/>
        </w:rPr>
        <w:t>โครงการกำหนดจัดประชุมครูในโรงเรียนต้นแบบในวันเสาร์แรกของเดือนทุกเดือนๆละ 1 ครั้ง</w:t>
      </w:r>
      <w:r w:rsidR="00B954C4">
        <w:rPr>
          <w:rFonts w:ascii="TH SarabunPSK" w:hAnsi="TH SarabunPSK" w:cs="TH SarabunPSK" w:hint="cs"/>
          <w:sz w:val="32"/>
          <w:szCs w:val="32"/>
          <w:cs/>
        </w:rPr>
        <w:t xml:space="preserve"> ดังตาราง</w:t>
      </w:r>
    </w:p>
    <w:tbl>
      <w:tblPr>
        <w:tblW w:w="14567" w:type="dxa"/>
        <w:tblLayout w:type="fixed"/>
        <w:tblLook w:val="04A0"/>
      </w:tblPr>
      <w:tblGrid>
        <w:gridCol w:w="1668"/>
        <w:gridCol w:w="4110"/>
        <w:gridCol w:w="3686"/>
        <w:gridCol w:w="2693"/>
        <w:gridCol w:w="2410"/>
      </w:tblGrid>
      <w:tr w:rsidR="00500612" w:rsidRPr="00715B69" w:rsidTr="009A7BFD">
        <w:trPr>
          <w:trHeight w:val="6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612" w:rsidRDefault="00500612" w:rsidP="00D96B2D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Pr="00715B69" w:rsidRDefault="00500612" w:rsidP="00D96B2D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กิจกรรมของโครงการ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Pr="00715B69" w:rsidRDefault="00500612" w:rsidP="00B954C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วันที่เดือน</w:t>
            </w:r>
            <w:r w:rsidR="00B954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</w:t>
            </w:r>
            <w:r w:rsidR="001C030C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612" w:rsidRDefault="00500612" w:rsidP="00D96B2D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ผู้เข้าประชุม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612" w:rsidRDefault="00B954C4" w:rsidP="001D0F4C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0F4C">
              <w:rPr>
                <w:rFonts w:ascii="TH SarabunPSK" w:hAnsi="TH SarabunPSK" w:cs="TH SarabunPSK" w:hint="cs"/>
                <w:sz w:val="28"/>
                <w:cs/>
              </w:rPr>
              <w:t>ผลงานที่ครูจัดทำขึ้น</w:t>
            </w:r>
          </w:p>
        </w:tc>
      </w:tr>
      <w:tr w:rsidR="00500612" w:rsidRPr="008E0478" w:rsidTr="009A7BFD">
        <w:trPr>
          <w:trHeight w:val="9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2555</w:t>
            </w:r>
          </w:p>
          <w:p w:rsidR="00500612" w:rsidRPr="008E0478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D96B2D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มรภ.จัด</w:t>
            </w:r>
            <w:r w:rsidRPr="00B954C4">
              <w:rPr>
                <w:rFonts w:ascii="TH SarabunPSK" w:hAnsi="TH SarabunPSK" w:cs="TH SarabunPSK" w:hint="cs"/>
                <w:sz w:val="28"/>
                <w:u w:val="single"/>
                <w:cs/>
              </w:rPr>
              <w:t>ประชุมกลุ่มครั้งที่1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00612" w:rsidRPr="008E0478">
              <w:rPr>
                <w:rFonts w:ascii="TH SarabunPSK" w:hAnsi="TH SarabunPSK" w:cs="TH SarabunPSK" w:hint="cs"/>
                <w:sz w:val="28"/>
                <w:cs/>
              </w:rPr>
              <w:t>ออกแบบกระบวนการ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00612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มรภ.จัด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>สำรวจความคิดเห็นต่อ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00612" w:rsidRPr="008E0478" w:rsidRDefault="00500612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นำกระบวนการที่1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 xml:space="preserve">-2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ไปปฏิบัติ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C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เสาร์ 3 มีนาคม 2555เวลา 10.00-14.00 น.</w:t>
            </w:r>
          </w:p>
          <w:p w:rsidR="00500612" w:rsidRDefault="001C030C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สำนักงานเขตพื้นที่/โรงเรียนต้นแบบ</w:t>
            </w:r>
            <w:r w:rsidR="00B954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00612" w:rsidRPr="008E0478" w:rsidRDefault="00500612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ครูในโรงเรียนต้นแบบ</w:t>
            </w:r>
          </w:p>
          <w:p w:rsidR="00B954C4" w:rsidRPr="008E0478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 ศึกษานิเทศก์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  <w:r w:rsidR="001D0F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4C" w:rsidRDefault="001D0F4C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4 </w:t>
            </w:r>
            <w:r w:rsidR="009A7BFD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</w:p>
          <w:p w:rsidR="001D0F4C" w:rsidRDefault="001D0F4C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คู่มือการใช้งาน</w:t>
            </w:r>
            <w:r w:rsidR="009A7BFD"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</w:p>
          <w:p w:rsidR="009A7BFD" w:rsidRPr="008E0478" w:rsidRDefault="009A7BFD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คู่มือปฏิบัติงานกระบวนการ</w:t>
            </w:r>
          </w:p>
        </w:tc>
      </w:tr>
      <w:tr w:rsidR="00500612" w:rsidRPr="00137D1B" w:rsidTr="009A7BFD">
        <w:trPr>
          <w:trHeight w:val="9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500612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เมษายน</w:t>
            </w:r>
            <w:r w:rsidR="00D96B2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>2555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D96B2D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มรภ.</w:t>
            </w:r>
            <w:r w:rsidR="009D13E3" w:rsidRPr="00B954C4">
              <w:rPr>
                <w:rFonts w:ascii="TH SarabunPSK" w:hAnsi="TH SarabunPSK" w:cs="TH SarabunPSK" w:hint="cs"/>
                <w:sz w:val="28"/>
                <w:u w:val="single"/>
                <w:cs/>
              </w:rPr>
              <w:t>ประชุมกลุ่มครั้งที่</w:t>
            </w:r>
            <w:r w:rsidRPr="00B954C4">
              <w:rPr>
                <w:rFonts w:ascii="TH SarabunPSK" w:hAnsi="TH SarabunPSK" w:cs="TH SarabunPSK" w:hint="cs"/>
                <w:sz w:val="28"/>
                <w:u w:val="single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ประเมินกระบวนการที่1</w:t>
            </w:r>
          </w:p>
          <w:p w:rsidR="00500612" w:rsidRDefault="00D96B2D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นำกระบวนการที่2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-3 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 xml:space="preserve">ไปปฏิบัติ  </w:t>
            </w:r>
          </w:p>
          <w:p w:rsidR="00500612" w:rsidRPr="00137D1B" w:rsidRDefault="00D96B2D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ส่งผลงาน</w:t>
            </w:r>
            <w:r w:rsidR="00C271C1">
              <w:rPr>
                <w:rFonts w:ascii="TH SarabunPSK" w:hAnsi="TH SarabunPSK" w:cs="TH SarabunPSK" w:hint="cs"/>
                <w:sz w:val="28"/>
                <w:cs/>
              </w:rPr>
              <w:t>กระบวนการที่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เสาร์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 เมษายน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2555เวลา 10.00-14.00 น.</w:t>
            </w:r>
            <w:r w:rsidR="00B954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00612" w:rsidRDefault="001C030C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สำนักงานเขตพื้นที่/โรงเรียนต้นแบบ</w:t>
            </w:r>
          </w:p>
          <w:p w:rsidR="00B954C4" w:rsidRPr="00137D1B" w:rsidRDefault="00B954C4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 เมษายน 2555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B954C4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ครูในโรงเรียนต้นแบบ</w:t>
            </w:r>
          </w:p>
          <w:p w:rsidR="00B954C4" w:rsidRDefault="00B954C4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 ศึกษานิเทศก์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  <w:r w:rsidR="001D0F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4C" w:rsidRDefault="001D0F4C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ก.กิจกรรมพัฒนาผู้เรียน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500612" w:rsidRDefault="009A7BFD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ประสิทธิภาพของกระบวนการที่1     </w:t>
            </w:r>
          </w:p>
        </w:tc>
      </w:tr>
      <w:tr w:rsidR="00500612" w:rsidRPr="008E0478" w:rsidTr="009A7BFD">
        <w:trPr>
          <w:trHeight w:val="9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500612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พฤษภาคม 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>2555</w:t>
            </w:r>
          </w:p>
          <w:p w:rsidR="00500612" w:rsidRPr="008E0478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D96B2D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มรภ.</w:t>
            </w:r>
            <w:r w:rsidRPr="00B954C4">
              <w:rPr>
                <w:rFonts w:ascii="TH SarabunPSK" w:hAnsi="TH SarabunPSK" w:cs="TH SarabunPSK" w:hint="cs"/>
                <w:sz w:val="28"/>
                <w:u w:val="single"/>
                <w:cs/>
              </w:rPr>
              <w:t>ประชุมกลุ่มครั้งที่3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กระบวนการที่2</w:t>
            </w:r>
          </w:p>
          <w:p w:rsidR="00500612" w:rsidRDefault="00C271C1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นำกระบวนการที่3</w:t>
            </w:r>
            <w:r w:rsidR="00D96B2D">
              <w:rPr>
                <w:rFonts w:ascii="TH SarabunPSK" w:hAnsi="TH SarabunPSK" w:cs="TH SarabunPSK"/>
                <w:sz w:val="28"/>
              </w:rPr>
              <w:t xml:space="preserve">  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 xml:space="preserve">ไปปฏิบัติ  </w:t>
            </w:r>
          </w:p>
          <w:p w:rsidR="00500612" w:rsidRPr="008E0478" w:rsidRDefault="00C271C1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ส่งผลงานกระบวนการที่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เสาร์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5 พฤษภาคม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2555เวลา 10.00-14.00 น.</w:t>
            </w:r>
            <w:r w:rsidR="00B954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00612" w:rsidRDefault="001C030C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สำนักงานเขตพื้นที่/โรงเรียนต้นแบบ</w:t>
            </w:r>
          </w:p>
          <w:p w:rsidR="00B954C4" w:rsidRPr="008E0478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พฤษภาคม 2555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ครูในโรงเรียนต้นแบบ</w:t>
            </w:r>
          </w:p>
          <w:p w:rsidR="00B954C4" w:rsidRPr="008E0478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 ศึกษานิเทศก์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  <w:r w:rsidR="001D0F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D" w:rsidRDefault="001D0F4C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ข.สื่อนวัตกรรม</w:t>
            </w:r>
          </w:p>
          <w:p w:rsidR="001D0F4C" w:rsidRDefault="009A7BFD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ข.รายงาน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ประสิทธิภาพของกระบวนการที่2</w:t>
            </w:r>
            <w:r w:rsidR="001D0F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500612" w:rsidRPr="008E0478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0612" w:rsidRPr="008E0478" w:rsidTr="009A7BFD">
        <w:trPr>
          <w:trHeight w:val="7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Pr="008E0478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มิถุนายน 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>2555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D96B2D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มรภ.</w:t>
            </w:r>
            <w:r w:rsidRPr="00B954C4">
              <w:rPr>
                <w:rFonts w:ascii="TH SarabunPSK" w:hAnsi="TH SarabunPSK" w:cs="TH SarabunPSK" w:hint="cs"/>
                <w:sz w:val="28"/>
                <w:u w:val="single"/>
                <w:cs/>
              </w:rPr>
              <w:t>ประชุมกลุ่มครั้งที่4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 xml:space="preserve">ติดตามผลครึ่งโครงการ </w:t>
            </w:r>
          </w:p>
          <w:p w:rsidR="00500612" w:rsidRPr="008E0478" w:rsidRDefault="00C271C1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นำกระบวนการที่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-4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 xml:space="preserve">ไปปฏิบัติ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เสาร์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 มิถุนายน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2555เวลา 10.00-14.00 น.</w:t>
            </w:r>
          </w:p>
          <w:p w:rsidR="001C030C" w:rsidRPr="008E0478" w:rsidRDefault="001C030C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สำนักงานเขตพื้นที่/โรงเรียนต้นแบบ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ครูในโรงเรียนต้นแบบ</w:t>
            </w:r>
          </w:p>
          <w:p w:rsidR="00B954C4" w:rsidRPr="008E0478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 ศึกษานิเทศก์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  <w:r w:rsidR="001D0F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Pr="008E0478" w:rsidRDefault="009A7BFD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รายงานผลครึ่งโครงการ</w:t>
            </w:r>
          </w:p>
        </w:tc>
      </w:tr>
      <w:tr w:rsidR="00500612" w:rsidRPr="008E0478" w:rsidTr="009A7BFD">
        <w:trPr>
          <w:trHeight w:val="9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Pr="007E185C" w:rsidRDefault="00500612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กรกฎาคม</w:t>
            </w:r>
            <w:r w:rsidR="00D96B2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>2555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D96B2D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มรภ.</w:t>
            </w:r>
            <w:r w:rsidRPr="00B954C4">
              <w:rPr>
                <w:rFonts w:ascii="TH SarabunPSK" w:hAnsi="TH SarabunPSK" w:cs="TH SarabunPSK" w:hint="cs"/>
                <w:sz w:val="28"/>
                <w:u w:val="single"/>
                <w:cs/>
              </w:rPr>
              <w:t>ประชุมกลุ่มครั้งที่</w:t>
            </w:r>
            <w:r w:rsidR="00C271C1" w:rsidRPr="00B954C4">
              <w:rPr>
                <w:rFonts w:ascii="TH SarabunPSK" w:hAnsi="TH SarabunPSK" w:cs="TH SarabunPSK" w:hint="cs"/>
                <w:sz w:val="28"/>
                <w:u w:val="single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กระบวนการที่</w:t>
            </w:r>
            <w:r w:rsidR="00C271C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C271C1" w:rsidRDefault="00C271C1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นำกระบวนการที่4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ไปปฏิบัติ</w:t>
            </w:r>
          </w:p>
          <w:p w:rsidR="00500612" w:rsidRPr="008E0478" w:rsidRDefault="00C271C1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ส่งผลงานกระบวนการที่3 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เสาร์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7 กรกฎาคม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2555เวลา 10.00-14.00 น.</w:t>
            </w:r>
            <w:r w:rsidR="00B954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00612" w:rsidRDefault="001C030C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สำนักงานเขตพื้นที่/โรงเรียนต้นแบบ</w:t>
            </w:r>
          </w:p>
          <w:p w:rsidR="00B954C4" w:rsidRPr="008E0478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>
              <w:rPr>
                <w:rFonts w:ascii="TH SarabunPSK" w:hAnsi="TH SarabunPSK" w:cs="TH SarabunPSK"/>
                <w:sz w:val="28"/>
              </w:rPr>
              <w:t xml:space="preserve"> 2555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ครูในโรงเรียนต้นแบบ</w:t>
            </w:r>
          </w:p>
          <w:p w:rsidR="00B954C4" w:rsidRPr="008E0478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 ศึกษานิเทศก์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  <w:r w:rsidR="001D0F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D" w:rsidRDefault="009A7BFD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</w:t>
            </w:r>
            <w:r w:rsidR="001D0F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.แผนการจัดกิจกรรม</w:t>
            </w:r>
          </w:p>
          <w:p w:rsidR="001D0F4C" w:rsidRDefault="009A7BFD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ข.รายงาน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ประสิทธิภาพของกระบวนการที่3</w:t>
            </w:r>
            <w:r w:rsidR="001D0F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  <w:p w:rsidR="00500612" w:rsidRPr="008E0478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0612" w:rsidRPr="008E0478" w:rsidTr="009A7BFD">
        <w:trPr>
          <w:trHeight w:val="9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Pr="007E185C" w:rsidRDefault="00500612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="00D96B2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>2555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D96B2D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มรภ.</w:t>
            </w:r>
            <w:r w:rsidR="00C271C1" w:rsidRPr="00B954C4">
              <w:rPr>
                <w:rFonts w:ascii="TH SarabunPSK" w:hAnsi="TH SarabunPSK" w:cs="TH SarabunPSK" w:hint="cs"/>
                <w:sz w:val="28"/>
                <w:u w:val="single"/>
                <w:cs/>
              </w:rPr>
              <w:t>ประชุมกลุ่มครั้งที่6</w:t>
            </w:r>
            <w:r w:rsidR="00C271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="00C271C1">
              <w:rPr>
                <w:rFonts w:ascii="TH SarabunPSK" w:hAnsi="TH SarabunPSK" w:cs="TH SarabunPSK" w:hint="cs"/>
                <w:sz w:val="28"/>
                <w:cs/>
              </w:rPr>
              <w:t>กระบวนการที่4</w:t>
            </w:r>
            <w:r w:rsidR="00C271C1">
              <w:rPr>
                <w:rFonts w:ascii="TH SarabunPSK" w:hAnsi="TH SarabunPSK" w:cs="TH SarabunPSK"/>
                <w:sz w:val="28"/>
              </w:rPr>
              <w:t xml:space="preserve"> </w:t>
            </w:r>
            <w:r w:rsidR="005006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00612" w:rsidRDefault="00C271C1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</w:t>
            </w:r>
            <w:r w:rsidR="00B954C4">
              <w:rPr>
                <w:rFonts w:ascii="TH SarabunPSK" w:hAnsi="TH SarabunPSK" w:cs="TH SarabunPSK" w:hint="cs"/>
                <w:sz w:val="28"/>
                <w:cs/>
              </w:rPr>
              <w:t xml:space="preserve">มรภ.สรุปผลโครงการ </w:t>
            </w:r>
          </w:p>
          <w:p w:rsidR="009D13E3" w:rsidRPr="008E0478" w:rsidRDefault="009D13E3" w:rsidP="001D0F4C">
            <w:pPr>
              <w:tabs>
                <w:tab w:val="left" w:pos="12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="00B954C4">
              <w:rPr>
                <w:rFonts w:ascii="TH SarabunPSK" w:hAnsi="TH SarabunPSK" w:cs="TH SarabunPSK" w:hint="cs"/>
                <w:sz w:val="28"/>
                <w:cs/>
              </w:rPr>
              <w:t>ครูส่งผลงานกระบวนการที่4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เสาร์ 4สิงหาคม 2555เวลา 10.00-14.00 น.</w:t>
            </w:r>
            <w:r w:rsidR="00B954C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B954C4" w:rsidRDefault="001C030C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/โรงเรียนต้นแบบ</w:t>
            </w:r>
          </w:p>
          <w:p w:rsidR="00500612" w:rsidRPr="008E0478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 สิงหาคม 2555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ครูในโรงเรียนต้นแบบ</w:t>
            </w:r>
          </w:p>
          <w:p w:rsidR="00B954C4" w:rsidRPr="008E0478" w:rsidRDefault="00B954C4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 ศึกษานิเทศก์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  <w:r w:rsidR="001D0F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D" w:rsidRDefault="009A7BFD" w:rsidP="001D0F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</w:t>
            </w:r>
            <w:r w:rsidR="001D0F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.เอกสารวิจัยในชั้นเรียน</w:t>
            </w:r>
          </w:p>
          <w:p w:rsidR="00500612" w:rsidRPr="008E0478" w:rsidRDefault="009A7BFD" w:rsidP="009A7BF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ข.รายงาน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ประสิทธิภาพของกระบวนการที่4</w:t>
            </w:r>
            <w:r w:rsidR="001D0F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</w:tr>
      <w:tr w:rsidR="00500612" w:rsidRPr="008E0478" w:rsidTr="009A7BFD">
        <w:trPr>
          <w:trHeight w:val="9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2" w:rsidRPr="007E185C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  <w:r w:rsidR="00D96B2D">
              <w:rPr>
                <w:rFonts w:ascii="TH SarabunPSK" w:hAnsi="TH SarabunPSK" w:cs="TH SarabunPSK" w:hint="cs"/>
                <w:sz w:val="28"/>
                <w:cs/>
              </w:rPr>
              <w:t xml:space="preserve"> 2555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1" w:rsidRDefault="00C271C1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มรภ.</w:t>
            </w:r>
            <w:r w:rsidRPr="00B954C4">
              <w:rPr>
                <w:rFonts w:ascii="TH SarabunPSK" w:hAnsi="TH SarabunPSK" w:cs="TH SarabunPSK" w:hint="cs"/>
                <w:sz w:val="28"/>
                <w:u w:val="single"/>
                <w:cs/>
              </w:rPr>
              <w:t>ประชุมกลุ่มครั้งที่7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จัดนิทรรศการวิชาการ</w:t>
            </w:r>
          </w:p>
          <w:p w:rsidR="00C271C1" w:rsidRDefault="00C271C1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</w:t>
            </w:r>
            <w:r w:rsidR="00B954C4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นำเสนอผลงาน</w:t>
            </w:r>
          </w:p>
          <w:p w:rsidR="00500612" w:rsidRPr="008E0478" w:rsidRDefault="00C271C1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="009D13E3">
              <w:rPr>
                <w:rFonts w:ascii="TH SarabunPSK" w:hAnsi="TH SarabunPSK" w:cs="TH SarabunPSK" w:hint="cs"/>
                <w:sz w:val="28"/>
                <w:cs/>
              </w:rPr>
              <w:t>มรภ.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มอบรางวัลผลงานดีเด่น</w:t>
            </w:r>
            <w:r w:rsidR="00500612" w:rsidRPr="008E047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C" w:rsidRDefault="00500612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เสาร์ 15กันยายน 2555เวลา </w:t>
            </w:r>
            <w:r w:rsidR="001C030C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.00-1</w:t>
            </w:r>
            <w:r w:rsidR="001C030C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.00 น.</w:t>
            </w:r>
          </w:p>
          <w:p w:rsidR="00500612" w:rsidRPr="008E0478" w:rsidRDefault="001C030C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มหาวิทยาลัยราชภัฏสวนสุนันทา</w:t>
            </w:r>
            <w:r w:rsidR="00B954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C4" w:rsidRPr="008E0478" w:rsidRDefault="001C030C" w:rsidP="001D0F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ศึกษานิเทศก์ </w:t>
            </w:r>
            <w:r w:rsidR="001D0F4C">
              <w:rPr>
                <w:rFonts w:ascii="TH SarabunPSK" w:hAnsi="TH SarabunPSK" w:cs="TH SarabunPSK" w:hint="cs"/>
                <w:sz w:val="28"/>
                <w:cs/>
              </w:rPr>
              <w:t>ผู้บริหาร ครูในโรงเรียนต้นแบบ/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B954C4">
              <w:rPr>
                <w:rFonts w:ascii="TH SarabunPSK" w:hAnsi="TH SarabunPSK" w:cs="TH SarabunPSK" w:hint="cs"/>
                <w:sz w:val="28"/>
                <w:cs/>
              </w:rPr>
              <w:t>โรงเรียนทั่วไป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D" w:rsidRDefault="009A7BFD" w:rsidP="009A7B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ก.เอกสารเผยแพร่ 4 รายการ</w:t>
            </w:r>
          </w:p>
          <w:p w:rsidR="009A7BFD" w:rsidRDefault="009A7BFD" w:rsidP="009A7B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รายงานผลโครงการ</w:t>
            </w:r>
          </w:p>
          <w:p w:rsidR="00500612" w:rsidRPr="008E0478" w:rsidRDefault="009A7BFD" w:rsidP="009A7BF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ค.รายงานการประชุมวิชาการ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</w:tr>
    </w:tbl>
    <w:p w:rsidR="00E8485A" w:rsidRDefault="00E8485A" w:rsidP="001D0F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0F4C" w:rsidRDefault="001D0F4C" w:rsidP="00E848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7F3C" w:rsidRDefault="00337F3C" w:rsidP="00337F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6753A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F174E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</w:t>
      </w:r>
      <w:r w:rsidR="003F174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37F3C" w:rsidRDefault="00337F3C" w:rsidP="00337F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1016">
        <w:rPr>
          <w:rFonts w:ascii="TH SarabunPSK" w:hAnsi="TH SarabunPSK" w:cs="TH SarabunPSK" w:hint="cs"/>
          <w:sz w:val="32"/>
          <w:szCs w:val="32"/>
          <w:cs/>
        </w:rPr>
        <w:t>(1)</w:t>
      </w:r>
      <w:r w:rsidRPr="00B954C4">
        <w:rPr>
          <w:rFonts w:ascii="TH SarabunPSK" w:hAnsi="TH SarabunPSK" w:cs="TH SarabunPSK" w:hint="cs"/>
          <w:sz w:val="32"/>
          <w:szCs w:val="32"/>
          <w:cs/>
        </w:rPr>
        <w:t>โครงการกำหนดจัด</w:t>
      </w:r>
      <w:r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011016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226E88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นักวิจัยและผู้บริหารกับครูในโ</w:t>
      </w:r>
      <w:r w:rsidR="00140E77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งเรียนต้นแบบ</w:t>
      </w:r>
      <w:r w:rsidR="00226E88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>
        <w:rPr>
          <w:rFonts w:ascii="TH SarabunPSK" w:hAnsi="TH SarabunPSK" w:cs="TH SarabunPSK" w:hint="cs"/>
          <w:sz w:val="32"/>
          <w:szCs w:val="32"/>
          <w:cs/>
        </w:rPr>
        <w:t>ใช้ติดต่อ ประสานงาน รายงานหรือกิจกรรมอื่นๆที่เกี่ยวข้อง</w:t>
      </w:r>
      <w:r w:rsidR="00011016">
        <w:rPr>
          <w:rFonts w:ascii="TH SarabunPSK" w:hAnsi="TH SarabunPSK" w:cs="TH SarabunPSK" w:hint="cs"/>
          <w:sz w:val="32"/>
          <w:szCs w:val="32"/>
          <w:cs/>
        </w:rPr>
        <w:t>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0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174E" w:rsidRDefault="003F174E" w:rsidP="00337F3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1016">
        <w:rPr>
          <w:rFonts w:ascii="TH SarabunPSK" w:hAnsi="TH SarabunPSK" w:cs="TH SarabunPSK" w:hint="cs"/>
          <w:sz w:val="32"/>
          <w:szCs w:val="32"/>
          <w:cs/>
        </w:rPr>
        <w:t>(2)การแลกเปลี่ยนเรียนรู้ให้เขียนเป็นบันทึก</w:t>
      </w:r>
      <w:r w:rsidR="00011016">
        <w:rPr>
          <w:rFonts w:ascii="TH SarabunPSK" w:hAnsi="TH SarabunPSK" w:cs="TH SarabunPSK"/>
          <w:sz w:val="32"/>
          <w:szCs w:val="32"/>
        </w:rPr>
        <w:t xml:space="preserve"> </w:t>
      </w:r>
      <w:r w:rsidR="00011016">
        <w:rPr>
          <w:rFonts w:ascii="TH SarabunPSK" w:hAnsi="TH SarabunPSK" w:cs="TH SarabunPSK" w:hint="cs"/>
          <w:sz w:val="32"/>
          <w:szCs w:val="32"/>
          <w:cs/>
        </w:rPr>
        <w:t xml:space="preserve">บันทึกจำนวนมากไปจัดเก็บรวมกันไว้ในแหล่งรวมบันทึก เรียกว่า </w:t>
      </w:r>
      <w:proofErr w:type="gramStart"/>
      <w:r w:rsidR="00011016">
        <w:rPr>
          <w:rFonts w:ascii="TH SarabunPSK" w:hAnsi="TH SarabunPSK" w:cs="TH SarabunPSK"/>
          <w:sz w:val="32"/>
          <w:szCs w:val="32"/>
        </w:rPr>
        <w:t>blog</w:t>
      </w:r>
      <w:proofErr w:type="gramEnd"/>
      <w:r w:rsidR="00011016">
        <w:rPr>
          <w:rFonts w:ascii="TH SarabunPSK" w:hAnsi="TH SarabunPSK" w:cs="TH SarabunPSK"/>
          <w:sz w:val="32"/>
          <w:szCs w:val="32"/>
        </w:rPr>
        <w:t xml:space="preserve"> </w:t>
      </w:r>
      <w:r w:rsidR="00011016">
        <w:rPr>
          <w:rFonts w:ascii="TH SarabunPSK" w:hAnsi="TH SarabunPSK" w:cs="TH SarabunPSK" w:hint="cs"/>
          <w:sz w:val="32"/>
          <w:szCs w:val="32"/>
          <w:cs/>
        </w:rPr>
        <w:t xml:space="preserve">บลอกจำนวนมากไปเก็บรวมกันไว้ในแหล่งรวมบลอก เรียกว่า  </w:t>
      </w:r>
      <w:r>
        <w:rPr>
          <w:rFonts w:ascii="TH SarabunPSK" w:hAnsi="TH SarabunPSK" w:cs="TH SarabunPSK"/>
          <w:sz w:val="32"/>
          <w:szCs w:val="32"/>
        </w:rPr>
        <w:t>planet</w:t>
      </w:r>
      <w:r w:rsidR="00011016">
        <w:rPr>
          <w:rFonts w:ascii="TH SarabunPSK" w:hAnsi="TH SarabunPSK" w:cs="TH SarabunPSK"/>
          <w:sz w:val="32"/>
          <w:szCs w:val="32"/>
        </w:rPr>
        <w:t xml:space="preserve"> </w:t>
      </w:r>
      <w:r w:rsidR="00011016">
        <w:rPr>
          <w:rFonts w:ascii="TH SarabunPSK" w:hAnsi="TH SarabunPSK" w:cs="TH SarabunPSK" w:hint="cs"/>
          <w:sz w:val="32"/>
          <w:szCs w:val="32"/>
          <w:cs/>
        </w:rPr>
        <w:t xml:space="preserve">โปรแกรมที่จัดการงานแลกเปลี่ยนเรียนรู้ข้างต้นชื่อ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GOTOKNOW </w:t>
      </w:r>
      <w:r>
        <w:rPr>
          <w:rFonts w:ascii="TH SarabunPSK" w:hAnsi="TH SarabunPSK" w:cs="TH SarabunPSK" w:hint="cs"/>
          <w:sz w:val="32"/>
          <w:szCs w:val="32"/>
          <w:cs/>
        </w:rPr>
        <w:t>แปลว่า ไปเรียนรู้กันดีกว่า</w:t>
      </w:r>
    </w:p>
    <w:p w:rsidR="00011016" w:rsidRDefault="00011016" w:rsidP="00337F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ตัวอย่างหน้าแหล่งรวมบลอกของโครงการ</w:t>
      </w:r>
    </w:p>
    <w:p w:rsidR="00226E88" w:rsidRDefault="00011016" w:rsidP="000110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3F174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48549" cy="3818466"/>
            <wp:effectExtent l="19050" t="0" r="1" b="0"/>
            <wp:docPr id="3" name="Picture 2" descr="MSD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plan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921" cy="382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88" w:rsidRDefault="00A07F1E" w:rsidP="00337F3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6E88" w:rsidRDefault="00A07F1E" w:rsidP="00337F3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174E">
        <w:rPr>
          <w:rFonts w:ascii="TH SarabunPSK" w:hAnsi="TH SarabunPSK" w:cs="TH SarabunPSK"/>
          <w:sz w:val="32"/>
          <w:szCs w:val="32"/>
        </w:rPr>
        <w:t xml:space="preserve"> </w:t>
      </w:r>
      <w:r w:rsidR="003F174E">
        <w:rPr>
          <w:rFonts w:ascii="TH SarabunPSK" w:hAnsi="TH SarabunPSK" w:cs="TH SarabunPSK"/>
          <w:sz w:val="32"/>
          <w:szCs w:val="32"/>
        </w:rPr>
        <w:tab/>
      </w:r>
    </w:p>
    <w:p w:rsidR="003F174E" w:rsidRDefault="003F174E" w:rsidP="00337F3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1016" w:rsidRDefault="00011016" w:rsidP="000110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(3)วิธีอ่านบันทึกจากแหล่งรวมบลอก(</w:t>
      </w:r>
      <w:proofErr w:type="gramStart"/>
      <w:r>
        <w:rPr>
          <w:rFonts w:ascii="TH SarabunPSK" w:hAnsi="TH SarabunPSK" w:cs="TH SarabunPSK"/>
          <w:sz w:val="32"/>
          <w:szCs w:val="32"/>
        </w:rPr>
        <w:t>planet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11016" w:rsidRDefault="00011016" w:rsidP="000110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พิมพ์ </w:t>
      </w:r>
      <w:hyperlink r:id="rId12" w:history="1">
        <w:r w:rsidRPr="00A65229">
          <w:rPr>
            <w:rStyle w:val="Hyperlink"/>
            <w:rFonts w:ascii="TH SarabunPSK" w:hAnsi="TH SarabunPSK" w:cs="TH SarabunPSK"/>
            <w:sz w:val="32"/>
            <w:szCs w:val="32"/>
          </w:rPr>
          <w:t>http://www.gotoknow.org/planets/bestschool</w:t>
        </w:r>
      </w:hyperlink>
    </w:p>
    <w:p w:rsidR="00A07F1E" w:rsidRDefault="00A07F1E" w:rsidP="00337F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73D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1016">
        <w:rPr>
          <w:rFonts w:ascii="TH SarabunPSK" w:hAnsi="TH SarabunPSK" w:cs="TH SarabunPSK" w:hint="cs"/>
          <w:sz w:val="32"/>
          <w:szCs w:val="32"/>
          <w:cs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>วิธีเขียนบันทึก</w:t>
      </w:r>
      <w:r w:rsidR="00011016">
        <w:rPr>
          <w:rFonts w:ascii="TH SarabunPSK" w:hAnsi="TH SarabunPSK" w:cs="TH SarabunPSK" w:hint="cs"/>
          <w:sz w:val="32"/>
          <w:szCs w:val="32"/>
          <w:cs/>
        </w:rPr>
        <w:t>ลงในแหล่งรวมบันทึก(</w:t>
      </w:r>
      <w:proofErr w:type="gramStart"/>
      <w:r w:rsidR="00011016">
        <w:rPr>
          <w:rFonts w:ascii="TH SarabunPSK" w:hAnsi="TH SarabunPSK" w:cs="TH SarabunPSK"/>
          <w:sz w:val="32"/>
          <w:szCs w:val="32"/>
        </w:rPr>
        <w:t>blog</w:t>
      </w:r>
      <w:proofErr w:type="gramEnd"/>
      <w:r w:rsidR="00011016">
        <w:rPr>
          <w:rFonts w:ascii="TH SarabunPSK" w:hAnsi="TH SarabunPSK" w:cs="TH SarabunPSK"/>
          <w:sz w:val="32"/>
          <w:szCs w:val="32"/>
        </w:rPr>
        <w:t xml:space="preserve">) </w:t>
      </w:r>
      <w:r w:rsidR="000110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1016" w:rsidRPr="00373DD0" w:rsidRDefault="00A07F1E" w:rsidP="00337F3C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73D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DD0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.พิมพ์ </w:t>
      </w:r>
      <w:hyperlink r:id="rId13" w:history="1">
        <w:r w:rsidR="00011016" w:rsidRPr="00373DD0">
          <w:rPr>
            <w:rStyle w:val="Hyperlink"/>
            <w:rFonts w:ascii="TH SarabunPSK" w:hAnsi="TH SarabunPSK" w:cs="TH SarabunPSK"/>
            <w:sz w:val="32"/>
            <w:szCs w:val="40"/>
          </w:rPr>
          <w:t>http://www.gotoknow.org/blogs/books/view/bpschool</w:t>
        </w:r>
      </w:hyperlink>
    </w:p>
    <w:p w:rsidR="00A07F1E" w:rsidRDefault="00373DD0" w:rsidP="00337F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ข</w:t>
      </w:r>
      <w:r w:rsidR="00A07F1E">
        <w:rPr>
          <w:rFonts w:ascii="TH SarabunPSK" w:hAnsi="TH SarabunPSK" w:cs="TH SarabunPSK" w:hint="cs"/>
          <w:sz w:val="32"/>
          <w:szCs w:val="32"/>
          <w:cs/>
        </w:rPr>
        <w:t xml:space="preserve">.ใส่ </w:t>
      </w:r>
      <w:proofErr w:type="gramStart"/>
      <w:r w:rsidR="00A07F1E">
        <w:rPr>
          <w:rFonts w:ascii="TH SarabunPSK" w:hAnsi="TH SarabunPSK" w:cs="TH SarabunPSK"/>
          <w:sz w:val="32"/>
          <w:szCs w:val="32"/>
        </w:rPr>
        <w:t>username</w:t>
      </w:r>
      <w:proofErr w:type="gramEnd"/>
      <w:r w:rsidR="00A07F1E">
        <w:rPr>
          <w:rFonts w:ascii="TH SarabunPSK" w:hAnsi="TH SarabunPSK" w:cs="TH SarabunPSK"/>
          <w:sz w:val="32"/>
          <w:szCs w:val="32"/>
        </w:rPr>
        <w:t xml:space="preserve"> = classroom   Password = classroom</w:t>
      </w:r>
    </w:p>
    <w:p w:rsidR="00A07F1E" w:rsidRDefault="00373DD0" w:rsidP="00337F3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</w:t>
      </w:r>
      <w:r w:rsidR="00A07F1E">
        <w:rPr>
          <w:rFonts w:ascii="TH SarabunPSK" w:hAnsi="TH SarabunPSK" w:cs="TH SarabunPSK"/>
          <w:sz w:val="32"/>
          <w:szCs w:val="32"/>
        </w:rPr>
        <w:t>.</w:t>
      </w:r>
      <w:r w:rsidR="00A07F1E">
        <w:rPr>
          <w:rFonts w:ascii="TH SarabunPSK" w:hAnsi="TH SarabunPSK" w:cs="TH SarabunPSK" w:hint="cs"/>
          <w:sz w:val="32"/>
          <w:szCs w:val="32"/>
          <w:cs/>
        </w:rPr>
        <w:t>ทำงานตามเมนู</w:t>
      </w:r>
      <w:r w:rsidR="009A7BFD">
        <w:rPr>
          <w:rFonts w:ascii="TH SarabunPSK" w:hAnsi="TH SarabunPSK" w:cs="TH SarabunPSK" w:hint="cs"/>
          <w:sz w:val="32"/>
          <w:szCs w:val="32"/>
          <w:cs/>
        </w:rPr>
        <w:t>หน้าจอ</w:t>
      </w:r>
    </w:p>
    <w:p w:rsidR="003F174E" w:rsidRDefault="00A07F1E" w:rsidP="00A07F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73DD0">
        <w:rPr>
          <w:rFonts w:ascii="TH SarabunPSK" w:hAnsi="TH SarabunPSK" w:cs="TH SarabunPSK"/>
          <w:sz w:val="32"/>
          <w:szCs w:val="32"/>
        </w:rPr>
        <w:t xml:space="preserve">    </w:t>
      </w:r>
      <w:r w:rsidR="00373DD0">
        <w:rPr>
          <w:rFonts w:ascii="TH SarabunPSK" w:hAnsi="TH SarabunPSK" w:cs="TH SarabunPSK" w:hint="cs"/>
          <w:sz w:val="32"/>
          <w:szCs w:val="32"/>
          <w:cs/>
        </w:rPr>
        <w:t>(5)</w:t>
      </w:r>
      <w:r w:rsidR="003F174E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373DD0"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  <w:r w:rsidR="003F174E">
        <w:rPr>
          <w:rFonts w:ascii="TH SarabunPSK" w:hAnsi="TH SarabunPSK" w:cs="TH SarabunPSK" w:hint="cs"/>
          <w:sz w:val="32"/>
          <w:szCs w:val="32"/>
          <w:cs/>
        </w:rPr>
        <w:t>เรียนรู้</w:t>
      </w:r>
    </w:p>
    <w:p w:rsidR="003F174E" w:rsidRPr="00A07F1E" w:rsidRDefault="003F174E" w:rsidP="00A07F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73DD0">
        <w:rPr>
          <w:rFonts w:ascii="TH SarabunPSK" w:hAnsi="TH SarabunPSK" w:cs="TH SarabunPSK" w:hint="cs"/>
          <w:sz w:val="32"/>
          <w:szCs w:val="32"/>
          <w:cs/>
        </w:rPr>
        <w:t xml:space="preserve">    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.เข้าเขียนบันทึกประสบการณ์ตนเองลงในบลอกทุกวัน/สัปดาห์(ให้ความรู้แก่ผู้อื่น)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F174E" w:rsidRDefault="00A07F1E" w:rsidP="00E848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37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ข</w:t>
      </w:r>
      <w:r w:rsidR="003F17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F174E">
        <w:rPr>
          <w:rFonts w:ascii="TH SarabunPSK" w:hAnsi="TH SarabunPSK" w:cs="TH SarabunPSK" w:hint="cs"/>
          <w:sz w:val="32"/>
          <w:szCs w:val="32"/>
          <w:cs/>
        </w:rPr>
        <w:t>เข้าอ่านบันทึกประสบการณ์เพื่อนสมาชิกจากบลอกทุกวัน/สัปดาห์</w:t>
      </w:r>
      <w:r w:rsidR="003F174E">
        <w:rPr>
          <w:rFonts w:ascii="TH SarabunPSK" w:hAnsi="TH SarabunPSK" w:cs="TH SarabunPSK"/>
          <w:sz w:val="32"/>
          <w:szCs w:val="32"/>
        </w:rPr>
        <w:t>(</w:t>
      </w:r>
      <w:r w:rsidR="003F174E">
        <w:rPr>
          <w:rFonts w:ascii="TH SarabunPSK" w:hAnsi="TH SarabunPSK" w:cs="TH SarabunPSK" w:hint="cs"/>
          <w:sz w:val="32"/>
          <w:szCs w:val="32"/>
          <w:cs/>
        </w:rPr>
        <w:t>เรียนรู้จากผู้อื่น</w:t>
      </w:r>
      <w:r w:rsidR="003F174E">
        <w:rPr>
          <w:rFonts w:ascii="TH SarabunPSK" w:hAnsi="TH SarabunPSK" w:cs="TH SarabunPSK"/>
          <w:sz w:val="32"/>
          <w:szCs w:val="32"/>
        </w:rPr>
        <w:t>)</w:t>
      </w:r>
    </w:p>
    <w:p w:rsidR="003F174E" w:rsidRDefault="003F174E" w:rsidP="00E848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73DD0">
        <w:rPr>
          <w:rFonts w:ascii="TH SarabunPSK" w:hAnsi="TH SarabunPSK" w:cs="TH SarabunPSK" w:hint="cs"/>
          <w:sz w:val="32"/>
          <w:szCs w:val="32"/>
          <w:cs/>
        </w:rPr>
        <w:t xml:space="preserve">    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.เขียน </w:t>
      </w:r>
      <w:r>
        <w:rPr>
          <w:rFonts w:ascii="TH SarabunPSK" w:hAnsi="TH SarabunPSK" w:cs="TH SarabunPSK"/>
          <w:sz w:val="32"/>
          <w:szCs w:val="32"/>
        </w:rPr>
        <w:t xml:space="preserve">Comment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แลกเปลี่ยนความคิดกับเพื่อนสมาชิกทุกครั้งที่เข้าอ่าน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รวยความคิด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8485A" w:rsidRPr="00373DD0" w:rsidRDefault="003F174E" w:rsidP="00E848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73D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73DD0" w:rsidRPr="00373DD0">
        <w:rPr>
          <w:rFonts w:ascii="TH SarabunPSK" w:hAnsi="TH SarabunPSK" w:cs="TH SarabunPSK" w:hint="cs"/>
          <w:sz w:val="32"/>
          <w:szCs w:val="32"/>
          <w:cs/>
        </w:rPr>
        <w:t>ง</w:t>
      </w:r>
      <w:r w:rsidRPr="00373DD0">
        <w:rPr>
          <w:rFonts w:ascii="TH SarabunPSK" w:hAnsi="TH SarabunPSK" w:cs="TH SarabunPSK" w:hint="cs"/>
          <w:sz w:val="32"/>
          <w:szCs w:val="32"/>
          <w:cs/>
        </w:rPr>
        <w:t>.เขียนหนังสือจากประสบการณ์ตนเองและผู้อื่น</w:t>
      </w:r>
      <w:r w:rsidR="00A07F1E" w:rsidRPr="00373DD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8485A" w:rsidRDefault="00E8485A" w:rsidP="00E848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8485A" w:rsidRDefault="00E8485A" w:rsidP="00E848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8485A" w:rsidRPr="00F93E51" w:rsidRDefault="00E8485A" w:rsidP="00E8485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3A29" w:rsidRDefault="00C13A29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A7BFD" w:rsidRDefault="009A7BFD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A7BFD" w:rsidRDefault="009A7BFD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A7BFD" w:rsidRDefault="009A7BFD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A7BFD" w:rsidRDefault="009A7BFD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A7BFD" w:rsidRDefault="009A7BFD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A7BFD" w:rsidRDefault="009A7BFD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A7BFD" w:rsidRDefault="009A7BFD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A7BFD" w:rsidRDefault="009A7BFD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A7BFD" w:rsidRDefault="009A7BFD" w:rsidP="00C13A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261B4" w:rsidRPr="00C13A29" w:rsidRDefault="009A7BFD" w:rsidP="0032473E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</w:p>
    <w:sectPr w:rsidR="00E261B4" w:rsidRPr="00C13A29" w:rsidSect="00BC2253">
      <w:footerReference w:type="default" r:id="rId14"/>
      <w:pgSz w:w="16838" w:h="11906" w:orient="landscape"/>
      <w:pgMar w:top="993" w:right="82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16" w:rsidRDefault="00011016" w:rsidP="00F853FC">
      <w:pPr>
        <w:spacing w:after="0" w:line="240" w:lineRule="auto"/>
      </w:pPr>
      <w:r>
        <w:separator/>
      </w:r>
    </w:p>
  </w:endnote>
  <w:endnote w:type="continuationSeparator" w:id="0">
    <w:p w:rsidR="00011016" w:rsidRDefault="00011016" w:rsidP="00F8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9153"/>
      <w:docPartObj>
        <w:docPartGallery w:val="Page Numbers (Bottom of Page)"/>
        <w:docPartUnique/>
      </w:docPartObj>
    </w:sdtPr>
    <w:sdtContent>
      <w:p w:rsidR="00011016" w:rsidRDefault="00011016">
        <w:pPr>
          <w:pStyle w:val="Footer"/>
          <w:jc w:val="center"/>
        </w:pPr>
        <w:fldSimple w:instr=" PAGE   \* MERGEFORMAT ">
          <w:r w:rsidR="00373DD0">
            <w:rPr>
              <w:noProof/>
            </w:rPr>
            <w:t>17</w:t>
          </w:r>
        </w:fldSimple>
      </w:p>
    </w:sdtContent>
  </w:sdt>
  <w:p w:rsidR="00011016" w:rsidRDefault="00011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16" w:rsidRDefault="00011016" w:rsidP="00F853FC">
      <w:pPr>
        <w:spacing w:after="0" w:line="240" w:lineRule="auto"/>
      </w:pPr>
      <w:r>
        <w:separator/>
      </w:r>
    </w:p>
  </w:footnote>
  <w:footnote w:type="continuationSeparator" w:id="0">
    <w:p w:rsidR="00011016" w:rsidRDefault="00011016" w:rsidP="00F8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6DEA"/>
    <w:multiLevelType w:val="hybridMultilevel"/>
    <w:tmpl w:val="D7B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A622D"/>
    <w:multiLevelType w:val="hybridMultilevel"/>
    <w:tmpl w:val="5608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119FD"/>
    <w:multiLevelType w:val="hybridMultilevel"/>
    <w:tmpl w:val="E30C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130A"/>
    <w:rsid w:val="00002514"/>
    <w:rsid w:val="00011016"/>
    <w:rsid w:val="0003200A"/>
    <w:rsid w:val="000333E4"/>
    <w:rsid w:val="000339AC"/>
    <w:rsid w:val="0003721A"/>
    <w:rsid w:val="00037C06"/>
    <w:rsid w:val="00041C34"/>
    <w:rsid w:val="00046DD9"/>
    <w:rsid w:val="00065A49"/>
    <w:rsid w:val="00080007"/>
    <w:rsid w:val="000850D8"/>
    <w:rsid w:val="00095411"/>
    <w:rsid w:val="000A1410"/>
    <w:rsid w:val="000B7BAF"/>
    <w:rsid w:val="000C4DF1"/>
    <w:rsid w:val="000D1601"/>
    <w:rsid w:val="000D32F5"/>
    <w:rsid w:val="000D5F88"/>
    <w:rsid w:val="000E256A"/>
    <w:rsid w:val="000E271E"/>
    <w:rsid w:val="000F505E"/>
    <w:rsid w:val="000F648E"/>
    <w:rsid w:val="0011387A"/>
    <w:rsid w:val="00137D1B"/>
    <w:rsid w:val="00140E77"/>
    <w:rsid w:val="00147B4E"/>
    <w:rsid w:val="00147C74"/>
    <w:rsid w:val="0015695F"/>
    <w:rsid w:val="0016009D"/>
    <w:rsid w:val="00162BF0"/>
    <w:rsid w:val="00167E07"/>
    <w:rsid w:val="001727DA"/>
    <w:rsid w:val="00174EBC"/>
    <w:rsid w:val="00175214"/>
    <w:rsid w:val="00180ED9"/>
    <w:rsid w:val="00182538"/>
    <w:rsid w:val="0018514E"/>
    <w:rsid w:val="00194845"/>
    <w:rsid w:val="001A1302"/>
    <w:rsid w:val="001A2A5C"/>
    <w:rsid w:val="001C030C"/>
    <w:rsid w:val="001C355D"/>
    <w:rsid w:val="001C52BD"/>
    <w:rsid w:val="001D0F4C"/>
    <w:rsid w:val="001D40E8"/>
    <w:rsid w:val="001D7CFC"/>
    <w:rsid w:val="001E1328"/>
    <w:rsid w:val="001E2198"/>
    <w:rsid w:val="001F1861"/>
    <w:rsid w:val="00207DDD"/>
    <w:rsid w:val="00212D18"/>
    <w:rsid w:val="002169AC"/>
    <w:rsid w:val="002220C4"/>
    <w:rsid w:val="00226E88"/>
    <w:rsid w:val="0023290F"/>
    <w:rsid w:val="00241433"/>
    <w:rsid w:val="0024145B"/>
    <w:rsid w:val="00246C61"/>
    <w:rsid w:val="00250D4E"/>
    <w:rsid w:val="00251A2F"/>
    <w:rsid w:val="002548BF"/>
    <w:rsid w:val="00270CA6"/>
    <w:rsid w:val="00274992"/>
    <w:rsid w:val="0027746A"/>
    <w:rsid w:val="00282794"/>
    <w:rsid w:val="00283DA9"/>
    <w:rsid w:val="00295F1C"/>
    <w:rsid w:val="002A5E02"/>
    <w:rsid w:val="002A7E95"/>
    <w:rsid w:val="002B4F0D"/>
    <w:rsid w:val="002B586C"/>
    <w:rsid w:val="002D1E5E"/>
    <w:rsid w:val="002E1A23"/>
    <w:rsid w:val="002E34D5"/>
    <w:rsid w:val="002E4E76"/>
    <w:rsid w:val="002F6319"/>
    <w:rsid w:val="002F7CB2"/>
    <w:rsid w:val="003006F2"/>
    <w:rsid w:val="003028B0"/>
    <w:rsid w:val="003029A8"/>
    <w:rsid w:val="003129A2"/>
    <w:rsid w:val="0032473E"/>
    <w:rsid w:val="00334850"/>
    <w:rsid w:val="00337F3C"/>
    <w:rsid w:val="00346B80"/>
    <w:rsid w:val="00350D41"/>
    <w:rsid w:val="0035141C"/>
    <w:rsid w:val="00364319"/>
    <w:rsid w:val="00366879"/>
    <w:rsid w:val="00370DEE"/>
    <w:rsid w:val="00372D0B"/>
    <w:rsid w:val="00373DD0"/>
    <w:rsid w:val="003772F5"/>
    <w:rsid w:val="003840C4"/>
    <w:rsid w:val="00384D46"/>
    <w:rsid w:val="00392E6F"/>
    <w:rsid w:val="00395EB9"/>
    <w:rsid w:val="003A0992"/>
    <w:rsid w:val="003A6C46"/>
    <w:rsid w:val="003B2765"/>
    <w:rsid w:val="003B5A84"/>
    <w:rsid w:val="003C2E7D"/>
    <w:rsid w:val="003D089E"/>
    <w:rsid w:val="003D1ADD"/>
    <w:rsid w:val="003D2476"/>
    <w:rsid w:val="003D60D4"/>
    <w:rsid w:val="003D6656"/>
    <w:rsid w:val="003E27AA"/>
    <w:rsid w:val="003F090B"/>
    <w:rsid w:val="003F174E"/>
    <w:rsid w:val="003F1F13"/>
    <w:rsid w:val="003F5B39"/>
    <w:rsid w:val="004043CD"/>
    <w:rsid w:val="00412B6D"/>
    <w:rsid w:val="004135E1"/>
    <w:rsid w:val="00420FB2"/>
    <w:rsid w:val="00425537"/>
    <w:rsid w:val="004332B0"/>
    <w:rsid w:val="0043408F"/>
    <w:rsid w:val="00461A56"/>
    <w:rsid w:val="00467688"/>
    <w:rsid w:val="00484A2B"/>
    <w:rsid w:val="00485674"/>
    <w:rsid w:val="00485C76"/>
    <w:rsid w:val="004902D6"/>
    <w:rsid w:val="004A4FE9"/>
    <w:rsid w:val="004A6490"/>
    <w:rsid w:val="004B5AB9"/>
    <w:rsid w:val="004C0CE3"/>
    <w:rsid w:val="004C5563"/>
    <w:rsid w:val="004D005B"/>
    <w:rsid w:val="004D2AC7"/>
    <w:rsid w:val="004E0ECC"/>
    <w:rsid w:val="004E65DA"/>
    <w:rsid w:val="004F0F77"/>
    <w:rsid w:val="004F6BCB"/>
    <w:rsid w:val="00500612"/>
    <w:rsid w:val="00513B96"/>
    <w:rsid w:val="00516DCD"/>
    <w:rsid w:val="005262AE"/>
    <w:rsid w:val="005357DE"/>
    <w:rsid w:val="00540BCC"/>
    <w:rsid w:val="00540CB8"/>
    <w:rsid w:val="00541553"/>
    <w:rsid w:val="005479DF"/>
    <w:rsid w:val="00547B3E"/>
    <w:rsid w:val="0056637D"/>
    <w:rsid w:val="00572DD4"/>
    <w:rsid w:val="00584212"/>
    <w:rsid w:val="005862A1"/>
    <w:rsid w:val="0059085B"/>
    <w:rsid w:val="0059195E"/>
    <w:rsid w:val="00593CCC"/>
    <w:rsid w:val="005B3A36"/>
    <w:rsid w:val="005C67AB"/>
    <w:rsid w:val="005D044D"/>
    <w:rsid w:val="005E2AFA"/>
    <w:rsid w:val="005E3F22"/>
    <w:rsid w:val="005E7EF1"/>
    <w:rsid w:val="005F7A86"/>
    <w:rsid w:val="006031AF"/>
    <w:rsid w:val="00607FAB"/>
    <w:rsid w:val="0063020E"/>
    <w:rsid w:val="00630D5C"/>
    <w:rsid w:val="006319BA"/>
    <w:rsid w:val="006345AE"/>
    <w:rsid w:val="00634863"/>
    <w:rsid w:val="006360FB"/>
    <w:rsid w:val="00636BEA"/>
    <w:rsid w:val="00644F45"/>
    <w:rsid w:val="00647D19"/>
    <w:rsid w:val="0065034A"/>
    <w:rsid w:val="006575D8"/>
    <w:rsid w:val="006743FA"/>
    <w:rsid w:val="006753A1"/>
    <w:rsid w:val="006805D8"/>
    <w:rsid w:val="006968A0"/>
    <w:rsid w:val="006B019D"/>
    <w:rsid w:val="006B457F"/>
    <w:rsid w:val="006E3DFE"/>
    <w:rsid w:val="006E7868"/>
    <w:rsid w:val="006F21E0"/>
    <w:rsid w:val="006F580B"/>
    <w:rsid w:val="00700E51"/>
    <w:rsid w:val="007075F4"/>
    <w:rsid w:val="00714194"/>
    <w:rsid w:val="007146AF"/>
    <w:rsid w:val="00715064"/>
    <w:rsid w:val="00715B69"/>
    <w:rsid w:val="007216A4"/>
    <w:rsid w:val="0072174F"/>
    <w:rsid w:val="00743983"/>
    <w:rsid w:val="00771500"/>
    <w:rsid w:val="00771E7C"/>
    <w:rsid w:val="007828B5"/>
    <w:rsid w:val="007838F2"/>
    <w:rsid w:val="00786A88"/>
    <w:rsid w:val="00787A9E"/>
    <w:rsid w:val="007913CC"/>
    <w:rsid w:val="00792802"/>
    <w:rsid w:val="007A034C"/>
    <w:rsid w:val="007A3A56"/>
    <w:rsid w:val="007A6577"/>
    <w:rsid w:val="007B0E28"/>
    <w:rsid w:val="007C6290"/>
    <w:rsid w:val="007E185C"/>
    <w:rsid w:val="007E403A"/>
    <w:rsid w:val="007F0509"/>
    <w:rsid w:val="007F338E"/>
    <w:rsid w:val="00810E26"/>
    <w:rsid w:val="00820FAD"/>
    <w:rsid w:val="00825486"/>
    <w:rsid w:val="00826268"/>
    <w:rsid w:val="00831E8D"/>
    <w:rsid w:val="00855C39"/>
    <w:rsid w:val="00876314"/>
    <w:rsid w:val="008869A0"/>
    <w:rsid w:val="008B296F"/>
    <w:rsid w:val="008E0478"/>
    <w:rsid w:val="008E3FC2"/>
    <w:rsid w:val="008E7DEA"/>
    <w:rsid w:val="008F066B"/>
    <w:rsid w:val="008F2364"/>
    <w:rsid w:val="008F367D"/>
    <w:rsid w:val="0091313C"/>
    <w:rsid w:val="00913874"/>
    <w:rsid w:val="00915706"/>
    <w:rsid w:val="00923C92"/>
    <w:rsid w:val="0092425B"/>
    <w:rsid w:val="009268C6"/>
    <w:rsid w:val="00930094"/>
    <w:rsid w:val="009304E0"/>
    <w:rsid w:val="00930B39"/>
    <w:rsid w:val="009328C7"/>
    <w:rsid w:val="0093324C"/>
    <w:rsid w:val="00944422"/>
    <w:rsid w:val="00947088"/>
    <w:rsid w:val="00955FE8"/>
    <w:rsid w:val="00956C3E"/>
    <w:rsid w:val="00965146"/>
    <w:rsid w:val="00966E2B"/>
    <w:rsid w:val="00972F3C"/>
    <w:rsid w:val="00991A40"/>
    <w:rsid w:val="009920B3"/>
    <w:rsid w:val="00996761"/>
    <w:rsid w:val="009A28EF"/>
    <w:rsid w:val="009A38D2"/>
    <w:rsid w:val="009A50B1"/>
    <w:rsid w:val="009A58C3"/>
    <w:rsid w:val="009A7BFD"/>
    <w:rsid w:val="009B02C8"/>
    <w:rsid w:val="009B146E"/>
    <w:rsid w:val="009C2038"/>
    <w:rsid w:val="009C2B0E"/>
    <w:rsid w:val="009C4C8B"/>
    <w:rsid w:val="009C56D3"/>
    <w:rsid w:val="009D11F8"/>
    <w:rsid w:val="009D13E3"/>
    <w:rsid w:val="009D588B"/>
    <w:rsid w:val="009E292D"/>
    <w:rsid w:val="009E6F6B"/>
    <w:rsid w:val="00A03F0E"/>
    <w:rsid w:val="00A06CDA"/>
    <w:rsid w:val="00A07F1E"/>
    <w:rsid w:val="00A12EF9"/>
    <w:rsid w:val="00A21D96"/>
    <w:rsid w:val="00A23B84"/>
    <w:rsid w:val="00A27792"/>
    <w:rsid w:val="00A27D38"/>
    <w:rsid w:val="00A4664D"/>
    <w:rsid w:val="00A52E1C"/>
    <w:rsid w:val="00A549FF"/>
    <w:rsid w:val="00A623A1"/>
    <w:rsid w:val="00A63C94"/>
    <w:rsid w:val="00A66FAF"/>
    <w:rsid w:val="00A74867"/>
    <w:rsid w:val="00A777BF"/>
    <w:rsid w:val="00A830F4"/>
    <w:rsid w:val="00A8512B"/>
    <w:rsid w:val="00AB434E"/>
    <w:rsid w:val="00AB6A2F"/>
    <w:rsid w:val="00AC25AF"/>
    <w:rsid w:val="00AC44CF"/>
    <w:rsid w:val="00AD2A6F"/>
    <w:rsid w:val="00AD50AD"/>
    <w:rsid w:val="00AD537E"/>
    <w:rsid w:val="00AE17B6"/>
    <w:rsid w:val="00AE2397"/>
    <w:rsid w:val="00AF4B8D"/>
    <w:rsid w:val="00B00B9D"/>
    <w:rsid w:val="00B0191A"/>
    <w:rsid w:val="00B0331B"/>
    <w:rsid w:val="00B2194A"/>
    <w:rsid w:val="00B30CEB"/>
    <w:rsid w:val="00B368EC"/>
    <w:rsid w:val="00B36CF6"/>
    <w:rsid w:val="00B41F37"/>
    <w:rsid w:val="00B43B5E"/>
    <w:rsid w:val="00B51ECC"/>
    <w:rsid w:val="00B531A9"/>
    <w:rsid w:val="00B543A3"/>
    <w:rsid w:val="00B54A4B"/>
    <w:rsid w:val="00B570F9"/>
    <w:rsid w:val="00B654F8"/>
    <w:rsid w:val="00B73E05"/>
    <w:rsid w:val="00B7401B"/>
    <w:rsid w:val="00B74EC5"/>
    <w:rsid w:val="00B840C0"/>
    <w:rsid w:val="00B86BAF"/>
    <w:rsid w:val="00B954C4"/>
    <w:rsid w:val="00B96280"/>
    <w:rsid w:val="00BB0343"/>
    <w:rsid w:val="00BB28E4"/>
    <w:rsid w:val="00BB5D56"/>
    <w:rsid w:val="00BB62A1"/>
    <w:rsid w:val="00BC2253"/>
    <w:rsid w:val="00BC3DB6"/>
    <w:rsid w:val="00BC6399"/>
    <w:rsid w:val="00BC66B7"/>
    <w:rsid w:val="00BD2099"/>
    <w:rsid w:val="00BE0237"/>
    <w:rsid w:val="00BE0B4E"/>
    <w:rsid w:val="00BE10CA"/>
    <w:rsid w:val="00BE1DE1"/>
    <w:rsid w:val="00BE61BF"/>
    <w:rsid w:val="00BE65D3"/>
    <w:rsid w:val="00BF534D"/>
    <w:rsid w:val="00BF59AD"/>
    <w:rsid w:val="00C02129"/>
    <w:rsid w:val="00C062FE"/>
    <w:rsid w:val="00C1119F"/>
    <w:rsid w:val="00C13A29"/>
    <w:rsid w:val="00C152F0"/>
    <w:rsid w:val="00C24AC3"/>
    <w:rsid w:val="00C271C1"/>
    <w:rsid w:val="00C50C69"/>
    <w:rsid w:val="00C5585C"/>
    <w:rsid w:val="00C72B6A"/>
    <w:rsid w:val="00C86ED9"/>
    <w:rsid w:val="00C91D70"/>
    <w:rsid w:val="00CA1952"/>
    <w:rsid w:val="00CA6ACE"/>
    <w:rsid w:val="00CA6B57"/>
    <w:rsid w:val="00CB1363"/>
    <w:rsid w:val="00CB1E10"/>
    <w:rsid w:val="00CC03A7"/>
    <w:rsid w:val="00CC5450"/>
    <w:rsid w:val="00CD7D27"/>
    <w:rsid w:val="00CE546A"/>
    <w:rsid w:val="00CF1E27"/>
    <w:rsid w:val="00CF3E21"/>
    <w:rsid w:val="00D011B3"/>
    <w:rsid w:val="00D10B50"/>
    <w:rsid w:val="00D14FFE"/>
    <w:rsid w:val="00D212E9"/>
    <w:rsid w:val="00D216F6"/>
    <w:rsid w:val="00D2272E"/>
    <w:rsid w:val="00D35B0D"/>
    <w:rsid w:val="00D464F0"/>
    <w:rsid w:val="00D47272"/>
    <w:rsid w:val="00D50451"/>
    <w:rsid w:val="00D53D13"/>
    <w:rsid w:val="00D53E40"/>
    <w:rsid w:val="00D57E2B"/>
    <w:rsid w:val="00D61A3D"/>
    <w:rsid w:val="00D633AD"/>
    <w:rsid w:val="00D6403C"/>
    <w:rsid w:val="00D6418B"/>
    <w:rsid w:val="00D70095"/>
    <w:rsid w:val="00D753C2"/>
    <w:rsid w:val="00D776F2"/>
    <w:rsid w:val="00D84670"/>
    <w:rsid w:val="00D85E2D"/>
    <w:rsid w:val="00D9004D"/>
    <w:rsid w:val="00D9398A"/>
    <w:rsid w:val="00D96B2D"/>
    <w:rsid w:val="00DA12A2"/>
    <w:rsid w:val="00DC3FF7"/>
    <w:rsid w:val="00DD063E"/>
    <w:rsid w:val="00DE06F9"/>
    <w:rsid w:val="00DE3BC3"/>
    <w:rsid w:val="00DE51D7"/>
    <w:rsid w:val="00DF1DC5"/>
    <w:rsid w:val="00E02160"/>
    <w:rsid w:val="00E103BC"/>
    <w:rsid w:val="00E261B4"/>
    <w:rsid w:val="00E26DA0"/>
    <w:rsid w:val="00E33A0F"/>
    <w:rsid w:val="00E33A46"/>
    <w:rsid w:val="00E34DD0"/>
    <w:rsid w:val="00E439A6"/>
    <w:rsid w:val="00E511DB"/>
    <w:rsid w:val="00E5289B"/>
    <w:rsid w:val="00E55ABF"/>
    <w:rsid w:val="00E70C60"/>
    <w:rsid w:val="00E744DC"/>
    <w:rsid w:val="00E7720D"/>
    <w:rsid w:val="00E821CB"/>
    <w:rsid w:val="00E8485A"/>
    <w:rsid w:val="00EA080F"/>
    <w:rsid w:val="00EB2BF4"/>
    <w:rsid w:val="00EB3F37"/>
    <w:rsid w:val="00EC0826"/>
    <w:rsid w:val="00ED71B4"/>
    <w:rsid w:val="00EE083E"/>
    <w:rsid w:val="00EE2448"/>
    <w:rsid w:val="00EE7E24"/>
    <w:rsid w:val="00EF4858"/>
    <w:rsid w:val="00EF4B48"/>
    <w:rsid w:val="00EF549B"/>
    <w:rsid w:val="00F11A71"/>
    <w:rsid w:val="00F321FF"/>
    <w:rsid w:val="00F36BCE"/>
    <w:rsid w:val="00F448D0"/>
    <w:rsid w:val="00F46362"/>
    <w:rsid w:val="00F6040B"/>
    <w:rsid w:val="00F6058C"/>
    <w:rsid w:val="00F71AD0"/>
    <w:rsid w:val="00F74A1F"/>
    <w:rsid w:val="00F7537D"/>
    <w:rsid w:val="00F769D6"/>
    <w:rsid w:val="00F853FC"/>
    <w:rsid w:val="00F90427"/>
    <w:rsid w:val="00F9130A"/>
    <w:rsid w:val="00FA4A1D"/>
    <w:rsid w:val="00FB095C"/>
    <w:rsid w:val="00FC165D"/>
    <w:rsid w:val="00FC3D27"/>
    <w:rsid w:val="00FC4B61"/>
    <w:rsid w:val="00FD38E4"/>
    <w:rsid w:val="00FD3E1A"/>
    <w:rsid w:val="00FD5DA5"/>
    <w:rsid w:val="00FF1CC3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1">
      <o:colormenu v:ext="edit" strokecolor="none" extrusioncolor="red"/>
    </o:shapedefaults>
    <o:shapelayout v:ext="edit">
      <o:idmap v:ext="edit" data="1"/>
      <o:rules v:ext="edit">
        <o:r id="V:Rule10" type="connector" idref="#_x0000_s1533"/>
        <o:r id="V:Rule11" type="connector" idref="#_x0000_s1530"/>
        <o:r id="V:Rule12" type="connector" idref="#_x0000_s1536"/>
        <o:r id="V:Rule13" type="connector" idref="#_x0000_s1538"/>
        <o:r id="V:Rule14" type="connector" idref="#_x0000_s1539"/>
        <o:r id="V:Rule15" type="connector" idref="#_x0000_s1535"/>
        <o:r id="V:Rule16" type="connector" idref="#_x0000_s1531"/>
        <o:r id="V:Rule17" type="connector" idref="#_x0000_s1537"/>
        <o:r id="V:Rule18" type="connector" idref="#_x0000_s1529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0A"/>
  </w:style>
  <w:style w:type="paragraph" w:styleId="Heading1">
    <w:name w:val="heading 1"/>
    <w:basedOn w:val="Normal"/>
    <w:next w:val="Normal"/>
    <w:link w:val="Heading1Char"/>
    <w:uiPriority w:val="9"/>
    <w:qFormat/>
    <w:rsid w:val="001F1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1F1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qFormat/>
    <w:rsid w:val="00923C92"/>
    <w:pPr>
      <w:spacing w:after="0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1F186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923C92"/>
    <w:rPr>
      <w:rFonts w:ascii="Tahoma" w:eastAsia="Times New Roman" w:hAnsi="Tahoma" w:cs="Tahoma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9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46A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9300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FF5D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semiHidden/>
    <w:unhideWhenUsed/>
    <w:rsid w:val="00BE02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37"/>
    <w:rPr>
      <w:rFonts w:ascii="Tahoma" w:hAnsi="Tahoma" w:cs="Angsana New"/>
      <w:sz w:val="16"/>
      <w:szCs w:val="20"/>
    </w:rPr>
  </w:style>
  <w:style w:type="paragraph" w:customStyle="1" w:styleId="1">
    <w:name w:val="รายการย่อหน้า1"/>
    <w:basedOn w:val="Normal"/>
    <w:qFormat/>
    <w:rsid w:val="00630D5C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paragraph" w:styleId="NoSpacing">
    <w:name w:val="No Spacing"/>
    <w:uiPriority w:val="1"/>
    <w:qFormat/>
    <w:rsid w:val="001F186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18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F1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1F1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Header">
    <w:name w:val="header"/>
    <w:basedOn w:val="Normal"/>
    <w:link w:val="HeaderChar"/>
    <w:unhideWhenUsed/>
    <w:rsid w:val="00F85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FC"/>
  </w:style>
  <w:style w:type="paragraph" w:styleId="Footer">
    <w:name w:val="footer"/>
    <w:basedOn w:val="Normal"/>
    <w:link w:val="FooterChar"/>
    <w:uiPriority w:val="99"/>
    <w:unhideWhenUsed/>
    <w:rsid w:val="00F85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FC"/>
  </w:style>
  <w:style w:type="character" w:styleId="Hyperlink">
    <w:name w:val="Hyperlink"/>
    <w:basedOn w:val="DefaultParagraphFont"/>
    <w:rsid w:val="00923C92"/>
    <w:rPr>
      <w:color w:val="0000FF"/>
      <w:u w:val="single"/>
    </w:rPr>
  </w:style>
  <w:style w:type="character" w:styleId="PageNumber">
    <w:name w:val="page number"/>
    <w:basedOn w:val="DefaultParagraphFont"/>
    <w:rsid w:val="00923C92"/>
  </w:style>
  <w:style w:type="paragraph" w:customStyle="1" w:styleId="Default">
    <w:name w:val="Default"/>
    <w:rsid w:val="00923C92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customStyle="1" w:styleId="10">
    <w:name w:val="ปกติ1"/>
    <w:basedOn w:val="Default"/>
    <w:next w:val="Default"/>
    <w:rsid w:val="00923C92"/>
  </w:style>
  <w:style w:type="paragraph" w:styleId="NormalWeb">
    <w:name w:val="Normal (Web)"/>
    <w:basedOn w:val="Normal"/>
    <w:rsid w:val="00923C92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333333"/>
      <w:sz w:val="24"/>
      <w:szCs w:val="24"/>
    </w:rPr>
  </w:style>
  <w:style w:type="character" w:customStyle="1" w:styleId="small1">
    <w:name w:val="small1"/>
    <w:basedOn w:val="DefaultParagraphFont"/>
    <w:rsid w:val="00923C92"/>
    <w:rPr>
      <w:rFonts w:ascii="Verdana" w:hAnsi="Verdana" w:hint="default"/>
      <w:b/>
      <w:bCs/>
      <w:strike w:val="0"/>
      <w:dstrike w:val="0"/>
      <w:color w:val="999999"/>
      <w:sz w:val="18"/>
      <w:szCs w:val="18"/>
      <w:u w:val="none"/>
      <w:effect w:val="none"/>
    </w:rPr>
  </w:style>
  <w:style w:type="character" w:styleId="Strong">
    <w:name w:val="Strong"/>
    <w:basedOn w:val="DefaultParagraphFont"/>
    <w:qFormat/>
    <w:rsid w:val="00923C92"/>
    <w:rPr>
      <w:b/>
      <w:bCs/>
    </w:rPr>
  </w:style>
  <w:style w:type="paragraph" w:styleId="HTMLPreformatted">
    <w:name w:val="HTML Preformatted"/>
    <w:basedOn w:val="Normal"/>
    <w:link w:val="HTMLPreformattedChar"/>
    <w:rsid w:val="00923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23C92"/>
    <w:rPr>
      <w:rFonts w:ascii="Tahoma" w:eastAsia="Times New Roman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D38E4"/>
    <w:rPr>
      <w:rFonts w:ascii="Cordia New" w:eastAsia="Cordia New" w:hAnsi="Cordia New" w:cs="Angsana New"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FD38E4"/>
    <w:pPr>
      <w:spacing w:after="0" w:line="240" w:lineRule="auto"/>
    </w:pPr>
    <w:rPr>
      <w:rFonts w:ascii="Cordia New" w:eastAsia="Cordia New" w:hAnsi="Cordia New" w:cs="Angsana New"/>
      <w:sz w:val="36"/>
      <w:szCs w:val="3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D38E4"/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rsid w:val="00FD38E4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paragraph" w:customStyle="1" w:styleId="4CordiaNew">
    <w:name w:val="หัวเรื่อง 4 + Cordia New"/>
    <w:aliases w:val="16 พ.,ไม่ ตัวหนา,เอียง,บรรทัดแรก:  1.27 ซม. อักขระ,หัวเรื่อง 4 + Cordia New1,16 พ.1,ไม่ ตัวหนา1,เอียง1 อักขระ อักขระ อักขระ"/>
    <w:basedOn w:val="Normal"/>
    <w:link w:val="4CordiaNew2"/>
    <w:rsid w:val="00FD38E4"/>
    <w:pPr>
      <w:spacing w:after="0" w:line="240" w:lineRule="auto"/>
      <w:ind w:firstLine="720"/>
      <w:outlineLvl w:val="4"/>
    </w:pPr>
    <w:rPr>
      <w:rFonts w:ascii="Cordia New" w:eastAsia="SimSun" w:hAnsi="Cordia New" w:cs="Cordia New"/>
      <w:i/>
      <w:iCs/>
      <w:sz w:val="32"/>
      <w:szCs w:val="32"/>
      <w:lang w:eastAsia="zh-CN"/>
    </w:rPr>
  </w:style>
  <w:style w:type="character" w:customStyle="1" w:styleId="4CordiaNew2">
    <w:name w:val="หัวเรื่อง 4 + Cordia New2"/>
    <w:aliases w:val="16 พ.2,ไม่ ตัวหนา2,เอียง1,บรรทัดแรก:  1.27 ซม. อักขระ1,หัวเรื่อง 4 + Cordia New11,16 พ.11,ไม่ ตัวหนา11,เอียง1 อักขระ อักขระ อักขระ อักขระ"/>
    <w:basedOn w:val="DefaultParagraphFont"/>
    <w:link w:val="4CordiaNew"/>
    <w:rsid w:val="00FD38E4"/>
    <w:rPr>
      <w:rFonts w:ascii="Cordia New" w:eastAsia="SimSun" w:hAnsi="Cordia New" w:cs="Cordia New"/>
      <w:i/>
      <w:iCs/>
      <w:sz w:val="32"/>
      <w:szCs w:val="3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D38E4"/>
    <w:rPr>
      <w:rFonts w:ascii="Times New Roman" w:eastAsia="Times New Roman" w:hAnsi="Times New Roman" w:cs="Angsana New"/>
      <w:sz w:val="20"/>
      <w:szCs w:val="23"/>
    </w:rPr>
  </w:style>
  <w:style w:type="paragraph" w:styleId="FootnoteText">
    <w:name w:val="footnote text"/>
    <w:basedOn w:val="Normal"/>
    <w:link w:val="FootnoteTextChar"/>
    <w:semiHidden/>
    <w:rsid w:val="00FD38E4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table" w:styleId="LightShading-Accent1">
    <w:name w:val="Light Shading Accent 1"/>
    <w:basedOn w:val="TableNormal"/>
    <w:uiPriority w:val="60"/>
    <w:rsid w:val="009D11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D11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D11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D11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D11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D1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toknow.org/blogs/books/view/bp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toknow.org/planets/bestscho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5E8C-E9B3-4BDE-B888-F292F577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</dc:creator>
  <cp:lastModifiedBy>SSRU</cp:lastModifiedBy>
  <cp:revision>2</cp:revision>
  <cp:lastPrinted>2012-02-14T18:43:00Z</cp:lastPrinted>
  <dcterms:created xsi:type="dcterms:W3CDTF">2012-02-20T00:15:00Z</dcterms:created>
  <dcterms:modified xsi:type="dcterms:W3CDTF">2012-02-20T00:15:00Z</dcterms:modified>
</cp:coreProperties>
</file>